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2F6F" w14:textId="5B854CD6"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 xml:space="preserve">TERMO DE REFERÊNCIA </w:t>
      </w:r>
      <w:r w:rsidRPr="00AA4267">
        <w:rPr>
          <w:rFonts w:ascii="Arial" w:hAnsi="Arial" w:cs="Arial"/>
          <w:b/>
          <w:sz w:val="22"/>
          <w:szCs w:val="22"/>
        </w:rPr>
        <w:t xml:space="preserve">nº </w:t>
      </w:r>
      <w:sdt>
        <w:sdtPr>
          <w:rPr>
            <w:rFonts w:ascii="Arial" w:hAnsi="Arial" w:cs="Arial"/>
            <w:b/>
            <w:sz w:val="22"/>
            <w:szCs w:val="22"/>
          </w:rPr>
          <w:alias w:val="Status"/>
          <w:tag w:val=""/>
          <w:id w:val="1035389677"/>
          <w:placeholder>
            <w:docPart w:val="CCA7965E1E0D46599FEB7F9EB8705B77"/>
          </w:placeholder>
          <w:dataBinding w:prefixMappings="xmlns:ns0='http://purl.org/dc/elements/1.1/' xmlns:ns1='http://schemas.openxmlformats.org/package/2006/metadata/core-properties' " w:xpath="/ns1:coreProperties[1]/ns1:contentStatus[1]" w:storeItemID="{6C3C8BC8-F283-45AE-878A-BAB7291924A1}"/>
          <w:text/>
        </w:sdtPr>
        <w:sdtEndPr/>
        <w:sdtContent>
          <w:r w:rsidR="0078065C">
            <w:rPr>
              <w:rFonts w:ascii="Arial" w:hAnsi="Arial" w:cs="Arial"/>
              <w:b/>
              <w:sz w:val="22"/>
              <w:szCs w:val="22"/>
            </w:rPr>
            <w:t>12</w:t>
          </w:r>
          <w:r w:rsidR="00AA4267" w:rsidRPr="00AA4267">
            <w:rPr>
              <w:rFonts w:ascii="Arial" w:hAnsi="Arial" w:cs="Arial"/>
              <w:b/>
              <w:sz w:val="22"/>
              <w:szCs w:val="22"/>
            </w:rPr>
            <w:t>/2026</w:t>
          </w:r>
        </w:sdtContent>
      </w:sdt>
    </w:p>
    <w:p w14:paraId="08D3A592" w14:textId="77777777"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(De acordo com Art. 6º, XXIII, da Lei 14.133/2021)</w:t>
      </w:r>
    </w:p>
    <w:p w14:paraId="3A838943" w14:textId="77777777" w:rsidR="00E253F1" w:rsidRPr="005874B7" w:rsidRDefault="00E253F1" w:rsidP="00E253F1">
      <w:pPr>
        <w:spacing w:line="276" w:lineRule="auto"/>
        <w:rPr>
          <w:rFonts w:ascii="Arial" w:hAnsi="Arial" w:cs="Arial"/>
          <w:sz w:val="22"/>
          <w:szCs w:val="22"/>
        </w:rPr>
      </w:pPr>
    </w:p>
    <w:p w14:paraId="6335A428" w14:textId="5F596FC8" w:rsidR="00E253F1" w:rsidRPr="005874B7" w:rsidRDefault="00E253F1" w:rsidP="00E253F1">
      <w:pPr>
        <w:spacing w:line="276" w:lineRule="auto"/>
        <w:rPr>
          <w:rFonts w:ascii="Arial" w:hAnsi="Arial" w:cs="Arial"/>
          <w:b/>
          <w:sz w:val="22"/>
          <w:szCs w:val="22"/>
        </w:rPr>
      </w:pPr>
      <w:r w:rsidRPr="005874B7">
        <w:rPr>
          <w:rFonts w:ascii="Arial" w:hAnsi="Arial" w:cs="Arial"/>
          <w:b/>
          <w:sz w:val="22"/>
          <w:szCs w:val="22"/>
        </w:rPr>
        <w:t xml:space="preserve">PROCESSO Nº </w:t>
      </w:r>
      <w:sdt>
        <w:sdtPr>
          <w:rPr>
            <w:rFonts w:ascii="Arial" w:hAnsi="Arial" w:cs="Arial"/>
            <w:b/>
            <w:sz w:val="22"/>
            <w:szCs w:val="22"/>
          </w:rPr>
          <w:alias w:val="Assunto"/>
          <w:tag w:val=""/>
          <w:id w:val="-41979732"/>
          <w:placeholder>
            <w:docPart w:val="87DAFD831A94434E97E6EBF399EEB053"/>
          </w:placeholder>
          <w:dataBinding w:prefixMappings="xmlns:ns0='http://purl.org/dc/elements/1.1/' xmlns:ns1='http://schemas.openxmlformats.org/package/2006/metadata/core-properties' " w:xpath="/ns1:coreProperties[1]/ns0:subject[1]" w:storeItemID="{6C3C8BC8-F283-45AE-878A-BAB7291924A1}"/>
          <w:text/>
        </w:sdtPr>
        <w:sdtEndPr/>
        <w:sdtContent>
          <w:r w:rsidR="00516309">
            <w:rPr>
              <w:rFonts w:ascii="Arial" w:hAnsi="Arial" w:cs="Arial"/>
              <w:b/>
              <w:sz w:val="22"/>
              <w:szCs w:val="22"/>
            </w:rPr>
            <w:t>0674/2026</w:t>
          </w:r>
        </w:sdtContent>
      </w:sdt>
    </w:p>
    <w:p w14:paraId="1BE7840D" w14:textId="777DF64C" w:rsidR="00E253F1" w:rsidRPr="005874B7" w:rsidRDefault="00E253F1" w:rsidP="00E253F1">
      <w:pPr>
        <w:spacing w:line="276" w:lineRule="auto"/>
        <w:jc w:val="both"/>
        <w:rPr>
          <w:rFonts w:ascii="Arial" w:hAnsi="Arial" w:cs="Arial"/>
          <w:sz w:val="22"/>
          <w:szCs w:val="22"/>
        </w:rPr>
      </w:pPr>
      <w:r w:rsidRPr="005874B7">
        <w:rPr>
          <w:rFonts w:ascii="Arial" w:hAnsi="Arial" w:cs="Arial"/>
          <w:b/>
          <w:sz w:val="22"/>
          <w:szCs w:val="22"/>
        </w:rPr>
        <w:t>ASSUNTO:</w:t>
      </w:r>
      <w:r w:rsidRPr="005874B7">
        <w:rPr>
          <w:rFonts w:ascii="Arial" w:hAnsi="Arial" w:cs="Arial"/>
          <w:sz w:val="22"/>
          <w:szCs w:val="22"/>
          <w:shd w:val="clear" w:color="auto" w:fill="FFFFFF"/>
        </w:rPr>
        <w:t xml:space="preserve"> </w:t>
      </w:r>
      <w:r w:rsidR="00AA4267" w:rsidRPr="00AA4267">
        <w:rPr>
          <w:rFonts w:ascii="Arial" w:hAnsi="Arial" w:cs="Arial"/>
          <w:sz w:val="22"/>
          <w:szCs w:val="22"/>
        </w:rPr>
        <w:t>Participação de curso de Formação de Especialista em E-socia</w:t>
      </w:r>
      <w:r w:rsidR="00AA4267">
        <w:rPr>
          <w:rFonts w:ascii="Arial" w:hAnsi="Arial" w:cs="Arial"/>
          <w:sz w:val="22"/>
          <w:szCs w:val="22"/>
        </w:rPr>
        <w:t>l.</w:t>
      </w:r>
    </w:p>
    <w:p w14:paraId="1BC1A152" w14:textId="3C051DBF" w:rsidR="00E253F1" w:rsidRPr="00356B8D" w:rsidRDefault="00E253F1" w:rsidP="00516309">
      <w:pPr>
        <w:spacing w:line="276" w:lineRule="auto"/>
        <w:jc w:val="both"/>
        <w:rPr>
          <w:rFonts w:ascii="Arial" w:hAnsi="Arial" w:cs="Arial"/>
          <w:sz w:val="22"/>
          <w:szCs w:val="22"/>
        </w:rPr>
      </w:pPr>
      <w:r w:rsidRPr="005874B7">
        <w:rPr>
          <w:rFonts w:ascii="Arial" w:hAnsi="Arial" w:cs="Arial"/>
          <w:b/>
          <w:sz w:val="22"/>
          <w:szCs w:val="22"/>
        </w:rPr>
        <w:t>Unidade Solicitante</w:t>
      </w:r>
      <w:r w:rsidRPr="005874B7">
        <w:rPr>
          <w:rFonts w:ascii="Arial" w:hAnsi="Arial" w:cs="Arial"/>
          <w:sz w:val="22"/>
          <w:szCs w:val="22"/>
        </w:rPr>
        <w:t xml:space="preserve">: </w:t>
      </w:r>
      <w:r w:rsidR="005F1BC7">
        <w:rPr>
          <w:rFonts w:ascii="Arial" w:hAnsi="Arial" w:cs="Arial"/>
          <w:sz w:val="22"/>
          <w:szCs w:val="22"/>
          <w:shd w:val="clear" w:color="auto" w:fill="FFFFFF"/>
        </w:rPr>
        <w:t>C</w:t>
      </w:r>
      <w:r w:rsidR="00516309" w:rsidRPr="00516309">
        <w:rPr>
          <w:rFonts w:ascii="Arial" w:hAnsi="Arial" w:cs="Arial"/>
          <w:sz w:val="22"/>
          <w:szCs w:val="22"/>
          <w:shd w:val="clear" w:color="auto" w:fill="FFFFFF"/>
        </w:rPr>
        <w:t>urso de redes sociais</w:t>
      </w:r>
      <w:r w:rsidR="00516309">
        <w:rPr>
          <w:rFonts w:ascii="Arial" w:hAnsi="Arial" w:cs="Arial"/>
          <w:sz w:val="22"/>
          <w:szCs w:val="22"/>
          <w:shd w:val="clear" w:color="auto" w:fill="FFFFFF"/>
        </w:rPr>
        <w:t xml:space="preserve"> </w:t>
      </w:r>
      <w:r w:rsidR="00516309" w:rsidRPr="00516309">
        <w:rPr>
          <w:rFonts w:ascii="Arial" w:hAnsi="Arial" w:cs="Arial"/>
          <w:sz w:val="22"/>
          <w:szCs w:val="22"/>
          <w:shd w:val="clear" w:color="auto" w:fill="FFFFFF"/>
        </w:rPr>
        <w:t>dirigido ao setor público</w:t>
      </w:r>
      <w:r w:rsidR="00516309">
        <w:rPr>
          <w:rFonts w:ascii="Arial" w:hAnsi="Arial" w:cs="Arial"/>
          <w:sz w:val="22"/>
          <w:szCs w:val="22"/>
          <w:shd w:val="clear" w:color="auto" w:fill="FFFFFF"/>
        </w:rPr>
        <w:t>.</w:t>
      </w:r>
    </w:p>
    <w:p w14:paraId="6E567BE9" w14:textId="4E8922A9" w:rsidR="00E253F1" w:rsidRPr="00356B8D" w:rsidRDefault="00E253F1" w:rsidP="00E253F1">
      <w:pPr>
        <w:spacing w:line="276" w:lineRule="auto"/>
        <w:rPr>
          <w:rFonts w:ascii="Arial" w:hAnsi="Arial" w:cs="Arial"/>
          <w:sz w:val="22"/>
          <w:szCs w:val="22"/>
        </w:rPr>
      </w:pPr>
      <w:r w:rsidRPr="00356B8D">
        <w:rPr>
          <w:rFonts w:ascii="Arial" w:hAnsi="Arial" w:cs="Arial"/>
          <w:b/>
          <w:sz w:val="22"/>
          <w:szCs w:val="22"/>
        </w:rPr>
        <w:t>Fundamento</w:t>
      </w:r>
      <w:r w:rsidRPr="00356B8D">
        <w:rPr>
          <w:rFonts w:ascii="Arial" w:hAnsi="Arial" w:cs="Arial"/>
          <w:sz w:val="22"/>
          <w:szCs w:val="22"/>
        </w:rPr>
        <w:t xml:space="preserve">: Dispensa de licitação </w:t>
      </w:r>
      <w:r w:rsidRPr="00841A91">
        <w:rPr>
          <w:rFonts w:ascii="Arial" w:hAnsi="Arial" w:cs="Arial"/>
          <w:sz w:val="22"/>
          <w:szCs w:val="22"/>
        </w:rPr>
        <w:t>[</w:t>
      </w:r>
      <w:r w:rsidR="00356B8D" w:rsidRPr="00841A91">
        <w:rPr>
          <w:rFonts w:ascii="Arial" w:hAnsi="Arial" w:cs="Arial"/>
          <w:sz w:val="22"/>
          <w:szCs w:val="22"/>
        </w:rPr>
        <w:t>Art. 74, Inc. III, “F” da Lei 14.133/2021</w:t>
      </w:r>
      <w:r w:rsidRPr="00841A91">
        <w:rPr>
          <w:rFonts w:ascii="Arial" w:hAnsi="Arial" w:cs="Arial"/>
          <w:sz w:val="22"/>
          <w:szCs w:val="22"/>
        </w:rPr>
        <w:t>]</w:t>
      </w:r>
    </w:p>
    <w:p w14:paraId="06DC9189" w14:textId="30CF6983"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Critério de seleção</w:t>
      </w:r>
      <w:r w:rsidRPr="005874B7">
        <w:rPr>
          <w:rFonts w:ascii="Arial" w:hAnsi="Arial" w:cs="Arial"/>
          <w:sz w:val="22"/>
          <w:szCs w:val="22"/>
        </w:rPr>
        <w:t xml:space="preserve">: </w:t>
      </w:r>
      <w:r w:rsidR="00034270" w:rsidRPr="001E7558">
        <w:rPr>
          <w:rFonts w:ascii="Arial" w:hAnsi="Arial" w:cs="Arial"/>
          <w:sz w:val="24"/>
          <w:szCs w:val="24"/>
        </w:rPr>
        <w:t>Inexigibilidade.</w:t>
      </w:r>
    </w:p>
    <w:p w14:paraId="56C7D9DC"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ETP</w:t>
      </w:r>
      <w:r w:rsidRPr="005874B7">
        <w:rPr>
          <w:rFonts w:ascii="Arial" w:hAnsi="Arial" w:cs="Arial"/>
          <w:sz w:val="22"/>
          <w:szCs w:val="22"/>
        </w:rPr>
        <w:t>: Dispensado por valor [Art. 14, Inc. I da IN SEGES nº 58/2022].</w:t>
      </w:r>
    </w:p>
    <w:p w14:paraId="4BFDA364" w14:textId="1B627D05"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Valor Estimado</w:t>
      </w:r>
      <w:r w:rsidRPr="005874B7">
        <w:rPr>
          <w:rFonts w:ascii="Arial" w:hAnsi="Arial" w:cs="Arial"/>
          <w:sz w:val="22"/>
          <w:szCs w:val="22"/>
        </w:rPr>
        <w:t xml:space="preserve">: </w:t>
      </w:r>
      <w:r w:rsidR="00356B8D" w:rsidRPr="00516309">
        <w:rPr>
          <w:rFonts w:ascii="Arial" w:hAnsi="Arial" w:cs="Arial"/>
          <w:b/>
          <w:sz w:val="22"/>
          <w:szCs w:val="22"/>
          <w:shd w:val="clear" w:color="auto" w:fill="FFFFFF"/>
        </w:rPr>
        <w:t xml:space="preserve">R$ 2.137,00 (dois mil </w:t>
      </w:r>
      <w:r w:rsidR="00C4318C">
        <w:rPr>
          <w:rFonts w:ascii="Arial" w:hAnsi="Arial" w:cs="Arial"/>
          <w:b/>
          <w:sz w:val="22"/>
          <w:szCs w:val="22"/>
          <w:shd w:val="clear" w:color="auto" w:fill="FFFFFF"/>
        </w:rPr>
        <w:t xml:space="preserve">e </w:t>
      </w:r>
      <w:r w:rsidR="00356B8D" w:rsidRPr="00516309">
        <w:rPr>
          <w:rFonts w:ascii="Arial" w:hAnsi="Arial" w:cs="Arial"/>
          <w:b/>
          <w:sz w:val="22"/>
          <w:szCs w:val="22"/>
          <w:shd w:val="clear" w:color="auto" w:fill="FFFFFF"/>
        </w:rPr>
        <w:t>cento e trinta e sete reais)</w:t>
      </w:r>
    </w:p>
    <w:p w14:paraId="5C71FE54" w14:textId="206B46D5" w:rsidR="00E253F1" w:rsidRPr="005874B7" w:rsidRDefault="00E253F1" w:rsidP="00841A91">
      <w:pPr>
        <w:spacing w:line="276" w:lineRule="auto"/>
        <w:rPr>
          <w:rFonts w:ascii="Arial" w:hAnsi="Arial" w:cs="Arial"/>
          <w:sz w:val="22"/>
          <w:szCs w:val="22"/>
          <w:highlight w:val="yellow"/>
        </w:rPr>
      </w:pPr>
      <w:r w:rsidRPr="005874B7">
        <w:rPr>
          <w:rFonts w:ascii="Arial" w:hAnsi="Arial" w:cs="Arial"/>
          <w:b/>
          <w:sz w:val="22"/>
          <w:szCs w:val="22"/>
        </w:rPr>
        <w:t>Elemento de despesa</w:t>
      </w:r>
      <w:r w:rsidRPr="005874B7">
        <w:rPr>
          <w:rFonts w:ascii="Arial" w:hAnsi="Arial" w:cs="Arial"/>
          <w:sz w:val="22"/>
          <w:szCs w:val="22"/>
        </w:rPr>
        <w:t xml:space="preserve">: </w:t>
      </w:r>
      <w:r w:rsidR="00841A91" w:rsidRPr="00841A91">
        <w:rPr>
          <w:rFonts w:ascii="Arial" w:hAnsi="Arial" w:cs="Arial"/>
          <w:sz w:val="22"/>
          <w:szCs w:val="22"/>
        </w:rPr>
        <w:t>ficha nº</w:t>
      </w:r>
      <w:r w:rsidR="00841A91">
        <w:rPr>
          <w:rFonts w:ascii="Arial" w:hAnsi="Arial" w:cs="Arial"/>
          <w:sz w:val="22"/>
          <w:szCs w:val="22"/>
        </w:rPr>
        <w:t xml:space="preserve"> </w:t>
      </w:r>
      <w:r w:rsidR="00841A91" w:rsidRPr="00841A91">
        <w:rPr>
          <w:rFonts w:ascii="Arial" w:hAnsi="Arial" w:cs="Arial"/>
          <w:sz w:val="22"/>
          <w:szCs w:val="22"/>
        </w:rPr>
        <w:t>12 – 3.3.90.39.00 – outros serviços de terceiros – pessoa jurídica, subelemento nº</w:t>
      </w:r>
      <w:r w:rsidR="00841A91">
        <w:rPr>
          <w:rFonts w:ascii="Arial" w:hAnsi="Arial" w:cs="Arial"/>
          <w:sz w:val="22"/>
          <w:szCs w:val="22"/>
        </w:rPr>
        <w:t xml:space="preserve"> </w:t>
      </w:r>
      <w:r w:rsidR="00841A91" w:rsidRPr="00841A91">
        <w:rPr>
          <w:rFonts w:ascii="Arial" w:hAnsi="Arial" w:cs="Arial"/>
          <w:sz w:val="22"/>
          <w:szCs w:val="22"/>
        </w:rPr>
        <w:t>48 – serviço de seleção e treinamento.</w:t>
      </w:r>
    </w:p>
    <w:p w14:paraId="1C36D5E7" w14:textId="77777777" w:rsidR="00E253F1" w:rsidRDefault="00E253F1" w:rsidP="00E253F1">
      <w:pPr>
        <w:spacing w:line="276" w:lineRule="auto"/>
        <w:rPr>
          <w:rFonts w:ascii="Arial" w:hAnsi="Arial" w:cs="Arial"/>
          <w:b/>
          <w:sz w:val="22"/>
          <w:szCs w:val="22"/>
          <w:u w:val="single"/>
        </w:rPr>
      </w:pPr>
      <w:r w:rsidRPr="005874B7">
        <w:rPr>
          <w:rFonts w:ascii="Arial" w:hAnsi="Arial" w:cs="Arial"/>
          <w:b/>
          <w:sz w:val="22"/>
          <w:szCs w:val="22"/>
        </w:rPr>
        <w:t>Tipo de ajuste</w:t>
      </w:r>
      <w:r w:rsidRPr="005874B7">
        <w:rPr>
          <w:rFonts w:ascii="Arial" w:hAnsi="Arial" w:cs="Arial"/>
          <w:sz w:val="22"/>
          <w:szCs w:val="22"/>
        </w:rPr>
        <w:t xml:space="preserve">: </w:t>
      </w:r>
      <w:r w:rsidRPr="005874B7">
        <w:rPr>
          <w:rFonts w:ascii="Arial" w:hAnsi="Arial" w:cs="Arial"/>
          <w:b/>
          <w:sz w:val="22"/>
          <w:szCs w:val="22"/>
          <w:u w:val="single"/>
        </w:rPr>
        <w:t>Nota de Empenho</w:t>
      </w:r>
    </w:p>
    <w:p w14:paraId="3A8154E6" w14:textId="670DDB2F" w:rsidR="00172CC7" w:rsidRDefault="00172CC7" w:rsidP="00E253F1">
      <w:pPr>
        <w:spacing w:line="276" w:lineRule="auto"/>
        <w:rPr>
          <w:rFonts w:ascii="Arial" w:hAnsi="Arial" w:cs="Arial"/>
          <w:b/>
          <w:sz w:val="22"/>
          <w:szCs w:val="22"/>
          <w:u w:val="single"/>
        </w:rPr>
      </w:pPr>
      <w:r w:rsidRPr="00A96A70">
        <w:rPr>
          <w:rFonts w:ascii="Arial" w:hAnsi="Arial" w:cs="Arial"/>
          <w:b/>
          <w:sz w:val="22"/>
          <w:szCs w:val="22"/>
        </w:rPr>
        <w:t xml:space="preserve">Execução do </w:t>
      </w:r>
      <w:r w:rsidRPr="00EA25E7">
        <w:rPr>
          <w:rFonts w:ascii="Arial" w:hAnsi="Arial" w:cs="Arial"/>
          <w:b/>
          <w:sz w:val="22"/>
          <w:szCs w:val="22"/>
        </w:rPr>
        <w:t xml:space="preserve">objeto: </w:t>
      </w:r>
      <w:sdt>
        <w:sdtPr>
          <w:rPr>
            <w:rFonts w:ascii="Arial" w:hAnsi="Arial" w:cs="Arial"/>
            <w:b/>
            <w:sz w:val="22"/>
            <w:szCs w:val="22"/>
          </w:rPr>
          <w:id w:val="-1173411874"/>
          <w:placeholder>
            <w:docPart w:val="D401B31FE7E249B199FDD9BAD3BD8DA8"/>
          </w:placeholder>
          <w:comboBox>
            <w:listItem w:value="Escolher um item."/>
            <w:listItem w:displayText="Modalidade Virtual - Item 4.1.1.2" w:value="Modalidade Virtual - Item 4.1.1.2"/>
            <w:listItem w:displayText="Modalidade Cronograma Fixo - Item 4.1.1.4" w:value="Modalidade Cronograma Fixo - Item 4.1.1.4"/>
            <w:listItem w:displayText="Modalidade Cronograma Sob Demanda - Item 4.1.1.5" w:value="Modalidade Cronograma Sob Demanda - Item 4.1.1.5"/>
          </w:comboBox>
        </w:sdtPr>
        <w:sdtEndPr/>
        <w:sdtContent>
          <w:r w:rsidR="006E3F8D">
            <w:rPr>
              <w:rFonts w:ascii="Arial" w:hAnsi="Arial" w:cs="Arial"/>
              <w:b/>
              <w:sz w:val="22"/>
              <w:szCs w:val="22"/>
            </w:rPr>
            <w:t>Modalidade Cronograma Fixo - Item 4.1.1.4</w:t>
          </w:r>
        </w:sdtContent>
      </w:sdt>
    </w:p>
    <w:p w14:paraId="7EB8BC48"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Permitida Subcontratação</w:t>
      </w:r>
      <w:r w:rsidRPr="005874B7">
        <w:rPr>
          <w:rFonts w:ascii="Arial" w:hAnsi="Arial" w:cs="Arial"/>
          <w:sz w:val="22"/>
          <w:szCs w:val="22"/>
        </w:rPr>
        <w:t>: Não.</w:t>
      </w:r>
    </w:p>
    <w:p w14:paraId="101C0D4C" w14:textId="77777777" w:rsidR="00E253F1" w:rsidRPr="005874B7" w:rsidRDefault="00E253F1" w:rsidP="00E253F1">
      <w:pPr>
        <w:spacing w:line="276" w:lineRule="auto"/>
        <w:rPr>
          <w:rFonts w:ascii="Arial" w:hAnsi="Arial" w:cs="Arial"/>
          <w:sz w:val="22"/>
          <w:szCs w:val="22"/>
        </w:rPr>
      </w:pPr>
    </w:p>
    <w:p w14:paraId="1F36C8E5" w14:textId="77777777" w:rsidR="00E253F1" w:rsidRPr="005874B7" w:rsidRDefault="00E253F1" w:rsidP="00E253F1">
      <w:pPr>
        <w:pStyle w:val="Ttulo1"/>
        <w:numPr>
          <w:ilvl w:val="0"/>
          <w:numId w:val="9"/>
        </w:numPr>
      </w:pPr>
      <w:r w:rsidRPr="005874B7">
        <w:t>DO OBJETO E DA NECESSIDADE DA AQUISIÇÃO</w:t>
      </w:r>
    </w:p>
    <w:p w14:paraId="13C5BA1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238076A5" w14:textId="34530FBE" w:rsidR="00E253F1" w:rsidRPr="005874B7" w:rsidRDefault="00E253F1" w:rsidP="00AA4267">
      <w:pPr>
        <w:pStyle w:val="CorpoTexto"/>
      </w:pPr>
      <w:r w:rsidRPr="005874B7">
        <w:t xml:space="preserve">Contratação de empresa especializada para </w:t>
      </w:r>
      <w:r w:rsidR="00516309">
        <w:t xml:space="preserve">inscrição no </w:t>
      </w:r>
      <w:r w:rsidR="00AA4267">
        <w:t>curso</w:t>
      </w:r>
      <w:r w:rsidR="00516309">
        <w:t xml:space="preserve"> PRESENCIAL</w:t>
      </w:r>
      <w:r w:rsidR="00AA4267">
        <w:t xml:space="preserve"> </w:t>
      </w:r>
      <w:r w:rsidR="00516309">
        <w:t xml:space="preserve">de </w:t>
      </w:r>
      <w:r w:rsidR="00516309" w:rsidRPr="00516309">
        <w:t>Redes Sociais para Comunicação Pública - Estratégias Digitais que Funcionam para Prefeituras, Câmaras, Órgãos e Departamentos Públicos.</w:t>
      </w:r>
    </w:p>
    <w:p w14:paraId="12546891" w14:textId="77777777" w:rsidR="00E253F1" w:rsidRPr="005874B7" w:rsidRDefault="00E253F1" w:rsidP="00E253F1">
      <w:pPr>
        <w:pStyle w:val="PargrafodaLista"/>
        <w:spacing w:line="276" w:lineRule="auto"/>
        <w:ind w:left="792"/>
        <w:jc w:val="both"/>
        <w:rPr>
          <w:rFonts w:ascii="Arial" w:hAnsi="Arial" w:cs="Arial"/>
          <w:b/>
          <w:sz w:val="22"/>
          <w:szCs w:val="22"/>
          <w:u w:val="single"/>
        </w:rPr>
      </w:pPr>
    </w:p>
    <w:p w14:paraId="4B3C473C" w14:textId="061BAE5C" w:rsidR="00E253F1" w:rsidRPr="005874B7" w:rsidRDefault="005A2D15" w:rsidP="00625ADF">
      <w:pPr>
        <w:pStyle w:val="Ttulo2"/>
        <w:numPr>
          <w:ilvl w:val="1"/>
          <w:numId w:val="9"/>
        </w:numPr>
        <w:ind w:left="0" w:firstLine="567"/>
      </w:pPr>
      <w:r w:rsidRPr="005874B7">
        <w:rPr>
          <w:b w:val="0"/>
          <w:u w:val="single"/>
        </w:rPr>
        <w:t>QUANTIFICAÇÃO</w:t>
      </w:r>
      <w:r w:rsidR="00E253F1" w:rsidRPr="005874B7">
        <w:t>:</w:t>
      </w:r>
    </w:p>
    <w:p w14:paraId="6285AA5A" w14:textId="77777777" w:rsidR="00E253F1" w:rsidRPr="005874B7" w:rsidRDefault="00E253F1" w:rsidP="00E253F1">
      <w:pPr>
        <w:rPr>
          <w:rFonts w:ascii="Arial" w:hAnsi="Arial" w:cs="Arial"/>
        </w:rPr>
      </w:pPr>
    </w:p>
    <w:p w14:paraId="3CE52B91" w14:textId="77777777" w:rsidR="00E253F1" w:rsidRPr="005874B7" w:rsidRDefault="00E253F1" w:rsidP="00E253F1">
      <w:pPr>
        <w:pStyle w:val="PargrafodaLista"/>
        <w:spacing w:line="276" w:lineRule="auto"/>
        <w:ind w:left="360"/>
        <w:jc w:val="both"/>
        <w:rPr>
          <w:rFonts w:ascii="Arial" w:hAnsi="Arial" w:cs="Arial"/>
          <w:b/>
          <w:sz w:val="22"/>
          <w:szCs w:val="22"/>
        </w:rPr>
      </w:pPr>
    </w:p>
    <w:tbl>
      <w:tblPr>
        <w:tblStyle w:val="Tabelacomgrade"/>
        <w:tblW w:w="8782" w:type="dxa"/>
        <w:tblInd w:w="360" w:type="dxa"/>
        <w:tblLook w:val="04A0" w:firstRow="1" w:lastRow="0" w:firstColumn="1" w:lastColumn="0" w:noHBand="0" w:noVBand="1"/>
      </w:tblPr>
      <w:tblGrid>
        <w:gridCol w:w="864"/>
        <w:gridCol w:w="6332"/>
        <w:gridCol w:w="1586"/>
      </w:tblGrid>
      <w:tr w:rsidR="00E253F1" w:rsidRPr="005874B7" w14:paraId="45722545" w14:textId="77777777" w:rsidTr="00EF4D13">
        <w:tc>
          <w:tcPr>
            <w:tcW w:w="864" w:type="dxa"/>
          </w:tcPr>
          <w:p w14:paraId="3EC53098" w14:textId="77777777" w:rsidR="00E253F1" w:rsidRPr="005874B7" w:rsidRDefault="00E253F1" w:rsidP="00EF4D13">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6350" w:type="dxa"/>
          </w:tcPr>
          <w:p w14:paraId="2DE605AC" w14:textId="77777777" w:rsidR="00E253F1" w:rsidRPr="005874B7" w:rsidRDefault="00E253F1" w:rsidP="00EF4D13">
            <w:pPr>
              <w:pStyle w:val="PargrafodaLista"/>
              <w:spacing w:line="276" w:lineRule="auto"/>
              <w:ind w:left="0"/>
              <w:jc w:val="both"/>
              <w:rPr>
                <w:rFonts w:ascii="Arial" w:hAnsi="Arial" w:cs="Arial"/>
                <w:b/>
                <w:sz w:val="22"/>
                <w:szCs w:val="22"/>
              </w:rPr>
            </w:pPr>
            <w:r w:rsidRPr="005874B7">
              <w:rPr>
                <w:rFonts w:ascii="Arial" w:hAnsi="Arial" w:cs="Arial"/>
                <w:b/>
                <w:sz w:val="22"/>
                <w:szCs w:val="22"/>
              </w:rPr>
              <w:t>DESCRIÇÕES</w:t>
            </w:r>
          </w:p>
        </w:tc>
        <w:tc>
          <w:tcPr>
            <w:tcW w:w="1568" w:type="dxa"/>
          </w:tcPr>
          <w:p w14:paraId="6C7451C7" w14:textId="1A3ACB69" w:rsidR="00E253F1" w:rsidRPr="005874B7" w:rsidRDefault="00AA4267" w:rsidP="00EF4D13">
            <w:pPr>
              <w:pStyle w:val="PargrafodaLista"/>
              <w:spacing w:line="276" w:lineRule="auto"/>
              <w:ind w:left="0"/>
              <w:jc w:val="both"/>
              <w:rPr>
                <w:rFonts w:ascii="Arial" w:hAnsi="Arial" w:cs="Arial"/>
                <w:b/>
                <w:sz w:val="22"/>
                <w:szCs w:val="22"/>
              </w:rPr>
            </w:pPr>
            <w:r>
              <w:rPr>
                <w:rFonts w:ascii="Arial" w:hAnsi="Arial" w:cs="Arial"/>
                <w:b/>
                <w:sz w:val="22"/>
                <w:szCs w:val="22"/>
              </w:rPr>
              <w:t>INSCRIÇÕES</w:t>
            </w:r>
          </w:p>
        </w:tc>
      </w:tr>
      <w:tr w:rsidR="00E253F1" w:rsidRPr="005874B7" w14:paraId="00E55FB3" w14:textId="77777777" w:rsidTr="00EF4D13">
        <w:tc>
          <w:tcPr>
            <w:tcW w:w="864" w:type="dxa"/>
          </w:tcPr>
          <w:p w14:paraId="470CAA26" w14:textId="77777777" w:rsidR="00E253F1" w:rsidRPr="005874B7" w:rsidRDefault="00E253F1" w:rsidP="00EF4D13">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6350" w:type="dxa"/>
          </w:tcPr>
          <w:p w14:paraId="688BD82C" w14:textId="77777777" w:rsidR="00E253F1" w:rsidRDefault="00516309" w:rsidP="00EF4D13">
            <w:pPr>
              <w:pStyle w:val="PargrafodaLista"/>
              <w:spacing w:line="276" w:lineRule="auto"/>
              <w:ind w:left="0"/>
              <w:jc w:val="both"/>
              <w:rPr>
                <w:rFonts w:ascii="Arial" w:hAnsi="Arial" w:cs="Arial"/>
                <w:sz w:val="22"/>
                <w:szCs w:val="22"/>
                <w:shd w:val="clear" w:color="auto" w:fill="FFFFFF"/>
              </w:rPr>
            </w:pPr>
            <w:r>
              <w:rPr>
                <w:rFonts w:ascii="Arial" w:hAnsi="Arial" w:cs="Arial"/>
                <w:sz w:val="22"/>
                <w:szCs w:val="22"/>
                <w:shd w:val="clear" w:color="auto" w:fill="FFFFFF"/>
              </w:rPr>
              <w:t xml:space="preserve">Inscrição ao curso de </w:t>
            </w:r>
            <w:r w:rsidRPr="00516309">
              <w:rPr>
                <w:rFonts w:ascii="Arial" w:hAnsi="Arial" w:cs="Arial"/>
                <w:sz w:val="22"/>
                <w:szCs w:val="22"/>
                <w:shd w:val="clear" w:color="auto" w:fill="FFFFFF"/>
              </w:rPr>
              <w:t>Redes Sociais para Comunicação Pública - Estratégias Digitais que Funcionam para Prefeituras, Câmaras, Órgãos e Departamentos Públicos</w:t>
            </w:r>
            <w:r>
              <w:rPr>
                <w:rFonts w:ascii="Arial" w:hAnsi="Arial" w:cs="Arial"/>
                <w:sz w:val="22"/>
                <w:szCs w:val="22"/>
                <w:shd w:val="clear" w:color="auto" w:fill="FFFFFF"/>
              </w:rPr>
              <w:t xml:space="preserve">. </w:t>
            </w:r>
          </w:p>
          <w:p w14:paraId="61AF1840" w14:textId="77777777" w:rsidR="005F1BC7" w:rsidRDefault="005F1BC7" w:rsidP="00EF4D13">
            <w:pPr>
              <w:pStyle w:val="PargrafodaLista"/>
              <w:spacing w:line="276" w:lineRule="auto"/>
              <w:ind w:left="0"/>
              <w:jc w:val="both"/>
              <w:rPr>
                <w:rFonts w:ascii="Arial" w:hAnsi="Arial" w:cs="Arial"/>
                <w:sz w:val="22"/>
                <w:szCs w:val="22"/>
                <w:shd w:val="clear" w:color="auto" w:fill="FFFFFF"/>
              </w:rPr>
            </w:pPr>
          </w:p>
          <w:p w14:paraId="6143CC94" w14:textId="77777777" w:rsidR="00516309" w:rsidRDefault="00516309" w:rsidP="00EF4D13">
            <w:pPr>
              <w:pStyle w:val="PargrafodaLista"/>
              <w:spacing w:line="276" w:lineRule="auto"/>
              <w:ind w:left="0"/>
              <w:jc w:val="both"/>
              <w:rPr>
                <w:rFonts w:ascii="Arial" w:hAnsi="Arial" w:cs="Arial"/>
                <w:sz w:val="22"/>
                <w:szCs w:val="22"/>
                <w:shd w:val="clear" w:color="auto" w:fill="FFFFFF"/>
              </w:rPr>
            </w:pPr>
            <w:r>
              <w:rPr>
                <w:rFonts w:ascii="Arial" w:hAnsi="Arial" w:cs="Arial"/>
                <w:sz w:val="22"/>
                <w:szCs w:val="22"/>
                <w:shd w:val="clear" w:color="auto" w:fill="FFFFFF"/>
              </w:rPr>
              <w:t>DATA 06 DE MARÇO DE 2026</w:t>
            </w:r>
          </w:p>
          <w:p w14:paraId="434F0DCE" w14:textId="77777777" w:rsidR="005F1BC7" w:rsidRDefault="005F1BC7" w:rsidP="00EF4D13">
            <w:pPr>
              <w:pStyle w:val="PargrafodaLista"/>
              <w:spacing w:line="276" w:lineRule="auto"/>
              <w:ind w:left="0"/>
              <w:jc w:val="both"/>
              <w:rPr>
                <w:rFonts w:ascii="Arial" w:hAnsi="Arial" w:cs="Arial"/>
                <w:sz w:val="22"/>
                <w:szCs w:val="22"/>
                <w:shd w:val="clear" w:color="auto" w:fill="FFFFFF"/>
              </w:rPr>
            </w:pPr>
          </w:p>
          <w:p w14:paraId="5259EE41" w14:textId="77777777" w:rsidR="00516309" w:rsidRDefault="00516309" w:rsidP="00EF4D13">
            <w:pPr>
              <w:pStyle w:val="PargrafodaLista"/>
              <w:spacing w:line="276" w:lineRule="auto"/>
              <w:ind w:left="0"/>
              <w:jc w:val="both"/>
              <w:rPr>
                <w:rFonts w:ascii="Arial" w:hAnsi="Arial" w:cs="Arial"/>
                <w:sz w:val="22"/>
                <w:szCs w:val="22"/>
                <w:shd w:val="clear" w:color="auto" w:fill="FFFFFF"/>
              </w:rPr>
            </w:pPr>
            <w:r>
              <w:rPr>
                <w:rFonts w:ascii="Arial" w:hAnsi="Arial" w:cs="Arial"/>
                <w:sz w:val="22"/>
                <w:szCs w:val="22"/>
                <w:shd w:val="clear" w:color="auto" w:fill="FFFFFF"/>
              </w:rPr>
              <w:t xml:space="preserve">LOCAL: </w:t>
            </w:r>
            <w:r w:rsidRPr="00516309">
              <w:rPr>
                <w:rFonts w:ascii="Arial" w:hAnsi="Arial" w:cs="Arial"/>
                <w:sz w:val="22"/>
                <w:szCs w:val="22"/>
                <w:shd w:val="clear" w:color="auto" w:fill="FFFFFF"/>
              </w:rPr>
              <w:t>Hotel Nacional Inn Jaraguá São Paulo, localizado na Rua Martins Fontes, 71 – Bela Vista</w:t>
            </w:r>
            <w:r>
              <w:rPr>
                <w:rFonts w:ascii="Arial" w:hAnsi="Arial" w:cs="Arial"/>
                <w:sz w:val="22"/>
                <w:szCs w:val="22"/>
                <w:shd w:val="clear" w:color="auto" w:fill="FFFFFF"/>
              </w:rPr>
              <w:t xml:space="preserve"> – SÃO PAULO-SP</w:t>
            </w:r>
          </w:p>
          <w:p w14:paraId="26154A31" w14:textId="77777777" w:rsidR="005F1BC7" w:rsidRDefault="005F1BC7" w:rsidP="00EF4D13">
            <w:pPr>
              <w:pStyle w:val="PargrafodaLista"/>
              <w:spacing w:line="276" w:lineRule="auto"/>
              <w:ind w:left="0"/>
              <w:jc w:val="both"/>
              <w:rPr>
                <w:rFonts w:ascii="Arial" w:hAnsi="Arial" w:cs="Arial"/>
                <w:sz w:val="22"/>
                <w:szCs w:val="22"/>
                <w:shd w:val="clear" w:color="auto" w:fill="FFFFFF"/>
              </w:rPr>
            </w:pPr>
          </w:p>
          <w:p w14:paraId="1E8DD25E" w14:textId="77777777" w:rsidR="00516309" w:rsidRDefault="00516309" w:rsidP="00EF4D13">
            <w:pPr>
              <w:pStyle w:val="PargrafodaLista"/>
              <w:spacing w:line="276" w:lineRule="auto"/>
              <w:ind w:left="0"/>
              <w:jc w:val="both"/>
              <w:rPr>
                <w:rFonts w:ascii="Arial" w:hAnsi="Arial" w:cs="Arial"/>
                <w:sz w:val="22"/>
                <w:szCs w:val="22"/>
                <w:shd w:val="clear" w:color="auto" w:fill="FFFFFF"/>
              </w:rPr>
            </w:pPr>
            <w:r w:rsidRPr="00516309">
              <w:rPr>
                <w:rFonts w:ascii="Arial" w:hAnsi="Arial" w:cs="Arial"/>
                <w:sz w:val="22"/>
                <w:szCs w:val="22"/>
                <w:shd w:val="clear" w:color="auto" w:fill="FFFFFF"/>
              </w:rPr>
              <w:t xml:space="preserve">Carga horária: 8h/aula </w:t>
            </w:r>
          </w:p>
          <w:p w14:paraId="501090A7" w14:textId="22115342" w:rsidR="00516309" w:rsidRDefault="00516309" w:rsidP="00EF4D13">
            <w:pPr>
              <w:pStyle w:val="PargrafodaLista"/>
              <w:spacing w:line="276" w:lineRule="auto"/>
              <w:ind w:left="0"/>
              <w:jc w:val="both"/>
              <w:rPr>
                <w:rFonts w:ascii="Arial" w:hAnsi="Arial" w:cs="Arial"/>
                <w:sz w:val="22"/>
                <w:szCs w:val="22"/>
                <w:shd w:val="clear" w:color="auto" w:fill="FFFFFF"/>
              </w:rPr>
            </w:pPr>
            <w:r w:rsidRPr="00516309">
              <w:rPr>
                <w:rFonts w:ascii="Arial" w:hAnsi="Arial" w:cs="Arial"/>
                <w:sz w:val="22"/>
                <w:szCs w:val="22"/>
                <w:shd w:val="clear" w:color="auto" w:fill="FFFFFF"/>
              </w:rPr>
              <w:t xml:space="preserve">Horários previstos: 08:00 - Credenciamento | 08:30 - Início | 12:00 - Almoço | 13:30 - Retorno | 17:30 </w:t>
            </w:r>
            <w:r>
              <w:rPr>
                <w:rFonts w:ascii="Arial" w:hAnsi="Arial" w:cs="Arial"/>
                <w:sz w:val="22"/>
                <w:szCs w:val="22"/>
                <w:shd w:val="clear" w:color="auto" w:fill="FFFFFF"/>
              </w:rPr>
              <w:t>–</w:t>
            </w:r>
            <w:r w:rsidRPr="00516309">
              <w:rPr>
                <w:rFonts w:ascii="Arial" w:hAnsi="Arial" w:cs="Arial"/>
                <w:sz w:val="22"/>
                <w:szCs w:val="22"/>
                <w:shd w:val="clear" w:color="auto" w:fill="FFFFFF"/>
              </w:rPr>
              <w:t xml:space="preserve"> Encerramento</w:t>
            </w:r>
          </w:p>
          <w:p w14:paraId="45E89F6E" w14:textId="77777777" w:rsidR="00516309" w:rsidRDefault="00516309" w:rsidP="00EF4D13">
            <w:pPr>
              <w:pStyle w:val="PargrafodaLista"/>
              <w:spacing w:line="276" w:lineRule="auto"/>
              <w:ind w:left="0"/>
              <w:jc w:val="both"/>
              <w:rPr>
                <w:rFonts w:ascii="Arial" w:hAnsi="Arial" w:cs="Arial"/>
                <w:sz w:val="22"/>
                <w:szCs w:val="22"/>
                <w:shd w:val="clear" w:color="auto" w:fill="FFFFFF"/>
              </w:rPr>
            </w:pPr>
          </w:p>
          <w:p w14:paraId="62438642"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Programação: </w:t>
            </w:r>
          </w:p>
          <w:p w14:paraId="53828870"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1. Fundamentos da Comunicação Pública Digital: </w:t>
            </w:r>
          </w:p>
          <w:p w14:paraId="51B91132"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1.1 Art. 37 da Constituição aplicado às redes sociais; </w:t>
            </w:r>
          </w:p>
          <w:p w14:paraId="43D58334"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1.2 Instagram institucional </w:t>
            </w:r>
            <w:proofErr w:type="spellStart"/>
            <w:r w:rsidRPr="00516309">
              <w:rPr>
                <w:rFonts w:ascii="Arial" w:hAnsi="Arial" w:cs="Arial"/>
                <w:shd w:val="clear" w:color="auto" w:fill="FFFFFF"/>
              </w:rPr>
              <w:t>vs</w:t>
            </w:r>
            <w:proofErr w:type="spellEnd"/>
            <w:r w:rsidRPr="00516309">
              <w:rPr>
                <w:rFonts w:ascii="Arial" w:hAnsi="Arial" w:cs="Arial"/>
                <w:shd w:val="clear" w:color="auto" w:fill="FFFFFF"/>
              </w:rPr>
              <w:t xml:space="preserve"> pessoal: limites legais que todo servidor precisa saber; </w:t>
            </w:r>
          </w:p>
          <w:p w14:paraId="71174C23"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lastRenderedPageBreak/>
              <w:t xml:space="preserve">1.3 Os cinco princípios da impessoalidade no ambiente digital. </w:t>
            </w:r>
          </w:p>
          <w:p w14:paraId="25D0CA49"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2. Redes Sociais </w:t>
            </w:r>
            <w:proofErr w:type="spellStart"/>
            <w:r w:rsidRPr="00516309">
              <w:rPr>
                <w:rFonts w:ascii="Arial" w:hAnsi="Arial" w:cs="Arial"/>
                <w:shd w:val="clear" w:color="auto" w:fill="FFFFFF"/>
              </w:rPr>
              <w:t>vs</w:t>
            </w:r>
            <w:proofErr w:type="spellEnd"/>
            <w:r w:rsidRPr="00516309">
              <w:rPr>
                <w:rFonts w:ascii="Arial" w:hAnsi="Arial" w:cs="Arial"/>
                <w:shd w:val="clear" w:color="auto" w:fill="FFFFFF"/>
              </w:rPr>
              <w:t xml:space="preserve"> Marketing Político: Navegando os Limites Legais: </w:t>
            </w:r>
          </w:p>
          <w:p w14:paraId="55ED17D4"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2.1 O que pode e não pode nas redes sociais de órgãos públicos; </w:t>
            </w:r>
          </w:p>
          <w:p w14:paraId="03B7FA88"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2.2 Como humanizar a comunicação sem personalizar na figura do gestor; </w:t>
            </w:r>
          </w:p>
          <w:p w14:paraId="4412F711"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2.3 Estratégias para promover a gestão pública respeitando a impessoalidade; </w:t>
            </w:r>
          </w:p>
          <w:p w14:paraId="269D21D7"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2.4 Metodologias testadas: o que aprender com outros órgãos. </w:t>
            </w:r>
          </w:p>
          <w:p w14:paraId="752806B3"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3. Dominando os Algoritmos do Instagram: </w:t>
            </w:r>
          </w:p>
          <w:p w14:paraId="1B95F9D0"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3.1 </w:t>
            </w:r>
            <w:proofErr w:type="gramStart"/>
            <w:r w:rsidRPr="00516309">
              <w:rPr>
                <w:rFonts w:ascii="Arial" w:hAnsi="Arial" w:cs="Arial"/>
                <w:shd w:val="clear" w:color="auto" w:fill="FFFFFF"/>
              </w:rPr>
              <w:t>Por que</w:t>
            </w:r>
            <w:proofErr w:type="gramEnd"/>
            <w:r w:rsidRPr="00516309">
              <w:rPr>
                <w:rFonts w:ascii="Arial" w:hAnsi="Arial" w:cs="Arial"/>
                <w:shd w:val="clear" w:color="auto" w:fill="FFFFFF"/>
              </w:rPr>
              <w:t xml:space="preserve"> o Instagram é a principal rede social dos órgãos públicos; </w:t>
            </w:r>
          </w:p>
          <w:p w14:paraId="639D72E8"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3.2 Como funcionam Feed, Stories, </w:t>
            </w:r>
            <w:proofErr w:type="spellStart"/>
            <w:r w:rsidRPr="00516309">
              <w:rPr>
                <w:rFonts w:ascii="Arial" w:hAnsi="Arial" w:cs="Arial"/>
                <w:shd w:val="clear" w:color="auto" w:fill="FFFFFF"/>
              </w:rPr>
              <w:t>Reels</w:t>
            </w:r>
            <w:proofErr w:type="spellEnd"/>
            <w:r w:rsidRPr="00516309">
              <w:rPr>
                <w:rFonts w:ascii="Arial" w:hAnsi="Arial" w:cs="Arial"/>
                <w:shd w:val="clear" w:color="auto" w:fill="FFFFFF"/>
              </w:rPr>
              <w:t xml:space="preserve"> e Explorar: a ciência por trás da distribuição; </w:t>
            </w:r>
          </w:p>
          <w:p w14:paraId="2A4E2006"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3.3 </w:t>
            </w:r>
            <w:proofErr w:type="gramStart"/>
            <w:r w:rsidRPr="00516309">
              <w:rPr>
                <w:rFonts w:ascii="Arial" w:hAnsi="Arial" w:cs="Arial"/>
                <w:shd w:val="clear" w:color="auto" w:fill="FFFFFF"/>
              </w:rPr>
              <w:t>Por que</w:t>
            </w:r>
            <w:proofErr w:type="gramEnd"/>
            <w:r w:rsidRPr="00516309">
              <w:rPr>
                <w:rFonts w:ascii="Arial" w:hAnsi="Arial" w:cs="Arial"/>
                <w:shd w:val="clear" w:color="auto" w:fill="FFFFFF"/>
              </w:rPr>
              <w:t xml:space="preserve"> seu conteúdo não aparece e como resolver; </w:t>
            </w:r>
          </w:p>
          <w:p w14:paraId="122F55AF"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3.4 Estratégias orgânicas </w:t>
            </w:r>
            <w:proofErr w:type="spellStart"/>
            <w:r w:rsidRPr="00516309">
              <w:rPr>
                <w:rFonts w:ascii="Arial" w:hAnsi="Arial" w:cs="Arial"/>
                <w:shd w:val="clear" w:color="auto" w:fill="FFFFFF"/>
              </w:rPr>
              <w:t>vs</w:t>
            </w:r>
            <w:proofErr w:type="spellEnd"/>
            <w:r w:rsidRPr="00516309">
              <w:rPr>
                <w:rFonts w:ascii="Arial" w:hAnsi="Arial" w:cs="Arial"/>
                <w:shd w:val="clear" w:color="auto" w:fill="FFFFFF"/>
              </w:rPr>
              <w:t xml:space="preserve"> pagas: quando investir dinheiro público; </w:t>
            </w:r>
          </w:p>
          <w:p w14:paraId="3CF6C356"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3.5 O segredo para furar o algoritmo com conteúdo institucional. </w:t>
            </w:r>
          </w:p>
          <w:p w14:paraId="61B08CE3"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4. </w:t>
            </w:r>
            <w:proofErr w:type="spellStart"/>
            <w:r w:rsidRPr="00516309">
              <w:rPr>
                <w:rFonts w:ascii="Arial" w:hAnsi="Arial" w:cs="Arial"/>
                <w:shd w:val="clear" w:color="auto" w:fill="FFFFFF"/>
              </w:rPr>
              <w:t>Bio</w:t>
            </w:r>
            <w:proofErr w:type="spellEnd"/>
            <w:r w:rsidRPr="00516309">
              <w:rPr>
                <w:rFonts w:ascii="Arial" w:hAnsi="Arial" w:cs="Arial"/>
                <w:shd w:val="clear" w:color="auto" w:fill="FFFFFF"/>
              </w:rPr>
              <w:t xml:space="preserve"> e Perfil Institucional que Converte: </w:t>
            </w:r>
          </w:p>
          <w:p w14:paraId="4D19C7B7"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4.1 Fórmula da </w:t>
            </w:r>
            <w:proofErr w:type="spellStart"/>
            <w:r w:rsidRPr="00516309">
              <w:rPr>
                <w:rFonts w:ascii="Arial" w:hAnsi="Arial" w:cs="Arial"/>
                <w:shd w:val="clear" w:color="auto" w:fill="FFFFFF"/>
              </w:rPr>
              <w:t>bio</w:t>
            </w:r>
            <w:proofErr w:type="spellEnd"/>
            <w:r w:rsidRPr="00516309">
              <w:rPr>
                <w:rFonts w:ascii="Arial" w:hAnsi="Arial" w:cs="Arial"/>
                <w:shd w:val="clear" w:color="auto" w:fill="FFFFFF"/>
              </w:rPr>
              <w:t xml:space="preserve"> que transforma visitantes em seguidores; </w:t>
            </w:r>
          </w:p>
          <w:p w14:paraId="710F9CDB"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4.2 Organização estratégica do perfil institucional; </w:t>
            </w:r>
          </w:p>
          <w:p w14:paraId="7F01748B"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4.3 Identidade visual consistente que gera reconhecimento; </w:t>
            </w:r>
          </w:p>
          <w:p w14:paraId="75E0E36A"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4.4 Destaques que educam e engajam o cidadão. </w:t>
            </w:r>
          </w:p>
          <w:p w14:paraId="4F816181"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5. Jornada do Cidadão no Instagram     </w:t>
            </w:r>
          </w:p>
          <w:p w14:paraId="31865F6A"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METODOLOGIA EXCLUSIVA: </w:t>
            </w:r>
          </w:p>
          <w:p w14:paraId="0B073F47"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5.1 Os 4 estágios: da descoberta à participação ativa; </w:t>
            </w:r>
          </w:p>
          <w:p w14:paraId="30132B22"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5.2 Framework prático para criar conteúdo que transforma; </w:t>
            </w:r>
          </w:p>
          <w:p w14:paraId="6A6A94DC"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5.3 Como converter seguidores em cidadãos engajados; </w:t>
            </w:r>
          </w:p>
          <w:p w14:paraId="15DDB023"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5.4 Estratégias comprovadas para cada etapa da jornada. </w:t>
            </w:r>
          </w:p>
          <w:p w14:paraId="74BAFDFC"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6. Planejamento de Conteúdo Institucional Estratégico: </w:t>
            </w:r>
          </w:p>
          <w:p w14:paraId="44AEB37E"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6.1 Calendário anual adaptado para órgãos públicos; </w:t>
            </w:r>
          </w:p>
          <w:p w14:paraId="7D28C7DB"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6.2 </w:t>
            </w:r>
            <w:proofErr w:type="spellStart"/>
            <w:r w:rsidRPr="00516309">
              <w:rPr>
                <w:rFonts w:ascii="Arial" w:hAnsi="Arial" w:cs="Arial"/>
                <w:shd w:val="clear" w:color="auto" w:fill="FFFFFF"/>
              </w:rPr>
              <w:t>Reels</w:t>
            </w:r>
            <w:proofErr w:type="spellEnd"/>
            <w:r w:rsidRPr="00516309">
              <w:rPr>
                <w:rFonts w:ascii="Arial" w:hAnsi="Arial" w:cs="Arial"/>
                <w:shd w:val="clear" w:color="auto" w:fill="FFFFFF"/>
              </w:rPr>
              <w:t xml:space="preserve">, Stories e Posts: qual formato usar para cada objetivo; </w:t>
            </w:r>
          </w:p>
          <w:p w14:paraId="208809A8"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6.3 </w:t>
            </w:r>
            <w:proofErr w:type="spellStart"/>
            <w:r w:rsidRPr="00516309">
              <w:rPr>
                <w:rFonts w:ascii="Arial" w:hAnsi="Arial" w:cs="Arial"/>
                <w:shd w:val="clear" w:color="auto" w:fill="FFFFFF"/>
              </w:rPr>
              <w:t>Storytelling</w:t>
            </w:r>
            <w:proofErr w:type="spellEnd"/>
            <w:r w:rsidRPr="00516309">
              <w:rPr>
                <w:rFonts w:ascii="Arial" w:hAnsi="Arial" w:cs="Arial"/>
                <w:shd w:val="clear" w:color="auto" w:fill="FFFFFF"/>
              </w:rPr>
              <w:t xml:space="preserve"> aplicado à comunicação pública; </w:t>
            </w:r>
          </w:p>
          <w:p w14:paraId="1DE7377E"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6.4 Como transformar dados burocráticos em conteúdo envolvente. </w:t>
            </w:r>
          </w:p>
          <w:p w14:paraId="4A489EDC"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7. Gestão de Crises nas Redes Sociais: </w:t>
            </w:r>
          </w:p>
          <w:p w14:paraId="5F033FB4"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7.1 Monitoramento: identificando problemas antes que virem crise; </w:t>
            </w:r>
          </w:p>
          <w:p w14:paraId="1AAFB7CE"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7.2 Protocolos de resposta para redes sociais; </w:t>
            </w:r>
          </w:p>
          <w:p w14:paraId="622B2463"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7.3 Quem deve responder e como; </w:t>
            </w:r>
          </w:p>
          <w:p w14:paraId="2C1FDFE7"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7.4 Simulação prática de gestão de crise digital. </w:t>
            </w:r>
          </w:p>
          <w:p w14:paraId="5DDD7702"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8. Segmentação de Público e Personas do Cidadão: </w:t>
            </w:r>
          </w:p>
          <w:p w14:paraId="142B7C9E"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8.1 Como identificar diferentes tipos de cidadão no Instagram; </w:t>
            </w:r>
          </w:p>
          <w:p w14:paraId="63587AA9"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8.2 Estratégias por faixa etária: gerações diferentes, abordagens diferentes; </w:t>
            </w:r>
          </w:p>
          <w:p w14:paraId="54668740"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8.3 Campanhas segmentadas para diferentes serviços públicos; </w:t>
            </w:r>
          </w:p>
          <w:p w14:paraId="7C5F84A1"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8.4 O erro de tentar falar com "todo mundo". </w:t>
            </w:r>
          </w:p>
          <w:p w14:paraId="77700148"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9. Métricas que Realmente Importam na Comunicação Pública Digital: </w:t>
            </w:r>
          </w:p>
          <w:p w14:paraId="1EEE1D78"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9.1 Além das curtidas: medindo impacto real na vida do cidadão; </w:t>
            </w:r>
          </w:p>
          <w:p w14:paraId="2FED573E"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9.2 ROI Social: como comprovar que as redes sociais geram resultados práticos; </w:t>
            </w:r>
          </w:p>
          <w:p w14:paraId="3F38A669"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9.3 Métricas de resultado: aumento da vacinação, participação em programas; </w:t>
            </w:r>
          </w:p>
          <w:p w14:paraId="7B54EF85"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9.4 Relatórios para gestores: mostrando valor além do engajamento. </w:t>
            </w:r>
          </w:p>
          <w:p w14:paraId="0475B84E"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10. Compliance e Boas Práticas Digitais: </w:t>
            </w:r>
          </w:p>
          <w:p w14:paraId="332C4CE5"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10.1 Pode ou não pode: </w:t>
            </w:r>
            <w:proofErr w:type="spellStart"/>
            <w:r w:rsidRPr="00516309">
              <w:rPr>
                <w:rFonts w:ascii="Arial" w:hAnsi="Arial" w:cs="Arial"/>
                <w:shd w:val="clear" w:color="auto" w:fill="FFFFFF"/>
              </w:rPr>
              <w:t>collabs</w:t>
            </w:r>
            <w:proofErr w:type="spellEnd"/>
            <w:r w:rsidRPr="00516309">
              <w:rPr>
                <w:rFonts w:ascii="Arial" w:hAnsi="Arial" w:cs="Arial"/>
                <w:shd w:val="clear" w:color="auto" w:fill="FFFFFF"/>
              </w:rPr>
              <w:t xml:space="preserve">, parcerias, marcações, influenciadores; </w:t>
            </w:r>
          </w:p>
          <w:p w14:paraId="458ECEBF"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10.2 Marco legal atualizado para redes sociais de órgãos públicos; </w:t>
            </w:r>
          </w:p>
          <w:p w14:paraId="129E6243"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10.3 Checklist de segurança jurídica; </w:t>
            </w:r>
          </w:p>
          <w:p w14:paraId="612C54E4"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10.4 FAQ: respostas para as dúvidas mais comuns. </w:t>
            </w:r>
          </w:p>
          <w:p w14:paraId="7CC1A3A3"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11. Estruturando as Redes Sociais da Sua Secretaria: </w:t>
            </w:r>
          </w:p>
          <w:p w14:paraId="2BAFAB3D"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11.1 Fluxo de produção de conteúdo entre secretarias; </w:t>
            </w:r>
          </w:p>
          <w:p w14:paraId="0D4902ED"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11.2 Processo de aprovação e alinhamento institucional; </w:t>
            </w:r>
          </w:p>
          <w:p w14:paraId="450207AD"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lastRenderedPageBreak/>
              <w:t xml:space="preserve">11.3 Cronograma semanal otimizado; </w:t>
            </w:r>
          </w:p>
          <w:p w14:paraId="79ED5FEB"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11.4 Como integrar servidores na estratégia digital. </w:t>
            </w:r>
          </w:p>
          <w:p w14:paraId="2285C60A"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12. A "Magia" do Gerenciador de Anúncios: </w:t>
            </w:r>
          </w:p>
          <w:p w14:paraId="010B374B"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12.1 O segredo da segmentação: Como o Instagram "lê a mente" dos usuários; </w:t>
            </w:r>
          </w:p>
          <w:p w14:paraId="2654DA91"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12.2 </w:t>
            </w:r>
            <w:proofErr w:type="spellStart"/>
            <w:r w:rsidRPr="00516309">
              <w:rPr>
                <w:rFonts w:ascii="Arial" w:hAnsi="Arial" w:cs="Arial"/>
                <w:shd w:val="clear" w:color="auto" w:fill="FFFFFF"/>
              </w:rPr>
              <w:t>Targeting</w:t>
            </w:r>
            <w:proofErr w:type="spellEnd"/>
            <w:r w:rsidRPr="00516309">
              <w:rPr>
                <w:rFonts w:ascii="Arial" w:hAnsi="Arial" w:cs="Arial"/>
                <w:shd w:val="clear" w:color="auto" w:fill="FFFFFF"/>
              </w:rPr>
              <w:t xml:space="preserve"> avançado: Encontrando exatamente seu público-alvo; </w:t>
            </w:r>
          </w:p>
          <w:p w14:paraId="2051A77F"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12.3 A ciência por trás: Porque você acha que está sendo "espionado"; </w:t>
            </w:r>
          </w:p>
          <w:p w14:paraId="779388AA"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12.4 Aplicação prática: Segmentação eficiente para órgãos públicos; </w:t>
            </w:r>
          </w:p>
          <w:p w14:paraId="71EEDBED"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12.5 Passo a passo: Criando sua primeira campanha segmentada. </w:t>
            </w:r>
          </w:p>
          <w:p w14:paraId="7378068F"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Diferenciais do curso - Metodologia exclusiva: Jornada do Cidadão (única no mercado) - Foco em resultados reais: Métricas além do engajamento - Para todos os órgãos: Prefeituras, Câmaras e demais instituições </w:t>
            </w:r>
          </w:p>
          <w:p w14:paraId="5EA098B4"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 Compliance total: Segurança jurídica garantida - Abordagem científica: Algoritmos explicados de forma prática </w:t>
            </w:r>
          </w:p>
          <w:p w14:paraId="520F1BDD"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Resultados esperados - Redes sociais profissionais: Perfis que engajam e geram resultados práticos - Cidadãos participativos: Metodologia para transformar seguidores em participantes ativos - Métricas reais: Comprovação de impacto na vida do cidadão - Autonomia completa: Implementação imediata das estratégias - Compliance garantido: Estratégias 100% dentro da legalidade </w:t>
            </w:r>
          </w:p>
          <w:p w14:paraId="28ACCB66"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 Bônus: Acesso gratuito por 12 meses ao curso método ICI – A única metodologia focada na </w:t>
            </w:r>
          </w:p>
          <w:p w14:paraId="0803C0EE" w14:textId="7777777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construção de marca política para gestores, assessores e candidatos! </w:t>
            </w:r>
          </w:p>
          <w:p w14:paraId="787BFAC8" w14:textId="43B46447"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Fundamentos da Comunicação Política </w:t>
            </w:r>
          </w:p>
          <w:p w14:paraId="0DA2C3E8" w14:textId="77777777" w:rsid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Construção de credibilidade e confiança </w:t>
            </w:r>
          </w:p>
          <w:p w14:paraId="680CE3CC" w14:textId="60649486"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Mapeamento de públicos estratégicos </w:t>
            </w:r>
          </w:p>
          <w:p w14:paraId="7F93EA2D" w14:textId="39A58C82"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 xml:space="preserve">Gestão de desafios e construção de legado político </w:t>
            </w:r>
          </w:p>
          <w:p w14:paraId="03EC0116" w14:textId="4AA1BB91" w:rsidR="00516309" w:rsidRPr="00516309" w:rsidRDefault="00516309" w:rsidP="00516309">
            <w:pPr>
              <w:pStyle w:val="PargrafodaLista"/>
              <w:ind w:left="-64"/>
              <w:jc w:val="both"/>
              <w:rPr>
                <w:rFonts w:ascii="Arial" w:hAnsi="Arial" w:cs="Arial"/>
                <w:shd w:val="clear" w:color="auto" w:fill="FFFFFF"/>
              </w:rPr>
            </w:pPr>
            <w:r w:rsidRPr="00516309">
              <w:rPr>
                <w:rFonts w:ascii="Arial" w:hAnsi="Arial" w:cs="Arial"/>
                <w:shd w:val="clear" w:color="auto" w:fill="FFFFFF"/>
              </w:rPr>
              <w:t>Como monitorar e medir resultados</w:t>
            </w:r>
          </w:p>
          <w:p w14:paraId="6F06836D" w14:textId="77777777" w:rsidR="00302372" w:rsidRDefault="00302372" w:rsidP="00EF4D13">
            <w:pPr>
              <w:pStyle w:val="PargrafodaLista"/>
              <w:spacing w:line="276" w:lineRule="auto"/>
              <w:ind w:left="0"/>
              <w:jc w:val="both"/>
              <w:rPr>
                <w:rFonts w:ascii="Arial" w:hAnsi="Arial" w:cs="Arial"/>
                <w:sz w:val="22"/>
                <w:szCs w:val="22"/>
                <w:shd w:val="clear" w:color="auto" w:fill="FFFFFF"/>
              </w:rPr>
            </w:pPr>
          </w:p>
          <w:p w14:paraId="4BE844BA" w14:textId="15581411" w:rsidR="00302372" w:rsidRPr="005874B7" w:rsidRDefault="00302372" w:rsidP="00EF4D13">
            <w:pPr>
              <w:pStyle w:val="PargrafodaLista"/>
              <w:spacing w:line="276" w:lineRule="auto"/>
              <w:ind w:left="0"/>
              <w:jc w:val="both"/>
              <w:rPr>
                <w:rFonts w:ascii="Arial" w:hAnsi="Arial" w:cs="Arial"/>
                <w:sz w:val="22"/>
                <w:szCs w:val="22"/>
                <w:shd w:val="clear" w:color="auto" w:fill="FFFFFF"/>
              </w:rPr>
            </w:pPr>
            <w:r w:rsidRPr="00302372">
              <w:rPr>
                <w:rFonts w:ascii="Arial" w:hAnsi="Arial" w:cs="Arial"/>
                <w:sz w:val="22"/>
                <w:szCs w:val="22"/>
                <w:shd w:val="clear" w:color="auto" w:fill="FFFFFF"/>
              </w:rPr>
              <w:t>Consultor: Jonathas Henrique de Magalhães</w:t>
            </w:r>
          </w:p>
        </w:tc>
        <w:tc>
          <w:tcPr>
            <w:tcW w:w="1568" w:type="dxa"/>
          </w:tcPr>
          <w:p w14:paraId="28A17401" w14:textId="525F16AD" w:rsidR="00E253F1" w:rsidRPr="005874B7" w:rsidRDefault="00516309" w:rsidP="00EF4D13">
            <w:pPr>
              <w:pStyle w:val="PargrafodaLista"/>
              <w:spacing w:line="276" w:lineRule="auto"/>
              <w:ind w:left="0"/>
              <w:jc w:val="center"/>
              <w:rPr>
                <w:rFonts w:ascii="Arial" w:hAnsi="Arial" w:cs="Arial"/>
                <w:b/>
                <w:sz w:val="22"/>
                <w:szCs w:val="22"/>
              </w:rPr>
            </w:pPr>
            <w:r>
              <w:rPr>
                <w:rFonts w:ascii="Arial" w:hAnsi="Arial" w:cs="Arial"/>
                <w:b/>
                <w:sz w:val="22"/>
                <w:szCs w:val="22"/>
              </w:rPr>
              <w:lastRenderedPageBreak/>
              <w:t>01</w:t>
            </w:r>
          </w:p>
          <w:p w14:paraId="54EC1B6F" w14:textId="77777777" w:rsidR="00E253F1" w:rsidRPr="005874B7" w:rsidRDefault="00E253F1" w:rsidP="00EF4D13">
            <w:pPr>
              <w:pStyle w:val="PargrafodaLista"/>
              <w:spacing w:line="276" w:lineRule="auto"/>
              <w:ind w:left="0"/>
              <w:jc w:val="center"/>
              <w:rPr>
                <w:rFonts w:ascii="Arial" w:hAnsi="Arial" w:cs="Arial"/>
                <w:b/>
                <w:sz w:val="22"/>
                <w:szCs w:val="22"/>
              </w:rPr>
            </w:pPr>
          </w:p>
        </w:tc>
      </w:tr>
    </w:tbl>
    <w:p w14:paraId="7AAC8DF1" w14:textId="77777777" w:rsidR="00E253F1" w:rsidRPr="008D29B6" w:rsidRDefault="00E253F1" w:rsidP="00E253F1">
      <w:pPr>
        <w:pStyle w:val="PargrafodaLista"/>
        <w:ind w:left="792"/>
        <w:rPr>
          <w:rFonts w:ascii="Arial" w:hAnsi="Arial" w:cs="Arial"/>
          <w:b/>
          <w:sz w:val="28"/>
          <w:szCs w:val="28"/>
          <w:shd w:val="clear" w:color="auto" w:fill="FFFFFF"/>
        </w:rPr>
      </w:pPr>
    </w:p>
    <w:sdt>
      <w:sdtPr>
        <w:rPr>
          <w:rFonts w:ascii="Arial" w:hAnsi="Arial" w:cs="Arial"/>
          <w:sz w:val="22"/>
          <w:szCs w:val="22"/>
          <w:shd w:val="clear" w:color="auto" w:fill="FFFFFF"/>
        </w:rPr>
        <w:id w:val="498092313"/>
        <w:placeholder>
          <w:docPart w:val="DefaultPlaceholder_1082065159"/>
        </w:placeholder>
        <w:comboBox>
          <w:listItem w:displayText="  " w:value="  "/>
          <w:listItem w:displayText="1.2. DA MOSTRA: A Contratada deverá enviar uma amostra do objeto para análise, antes da confecção. Aprovado a mostra pelo setor requisitante, será autorizado o fornecimento total da contratação" w:value="1.2. DA MOSTRA: A Contratada deverá enviar uma amostra do objeto para análise, antes da confecção. Aprovado a mostra pelo setor requisitante, será autorizado o fornecimento total da contratação"/>
        </w:comboBox>
      </w:sdtPr>
      <w:sdtEndPr/>
      <w:sdtContent>
        <w:p w14:paraId="7132465C" w14:textId="114B29F7" w:rsidR="008D29B6" w:rsidRPr="008D29B6" w:rsidRDefault="00AA4267" w:rsidP="00CB3722">
          <w:pPr>
            <w:ind w:firstLine="567"/>
            <w:jc w:val="both"/>
            <w:rPr>
              <w:rFonts w:ascii="Arial" w:hAnsi="Arial" w:cs="Arial"/>
              <w:b/>
              <w:sz w:val="22"/>
              <w:szCs w:val="22"/>
              <w:shd w:val="clear" w:color="auto" w:fill="FFFFFF"/>
            </w:rPr>
          </w:pPr>
          <w:r>
            <w:rPr>
              <w:rFonts w:ascii="Arial" w:hAnsi="Arial" w:cs="Arial"/>
              <w:sz w:val="22"/>
              <w:szCs w:val="22"/>
              <w:shd w:val="clear" w:color="auto" w:fill="FFFFFF"/>
            </w:rPr>
            <w:t xml:space="preserve">  </w:t>
          </w:r>
        </w:p>
      </w:sdtContent>
    </w:sdt>
    <w:p w14:paraId="2C9634B2" w14:textId="77777777" w:rsidR="008D29B6" w:rsidRPr="005874B7" w:rsidRDefault="008D29B6" w:rsidP="00E253F1">
      <w:pPr>
        <w:pStyle w:val="PargrafodaLista"/>
        <w:ind w:left="792"/>
        <w:rPr>
          <w:rFonts w:ascii="Arial" w:hAnsi="Arial" w:cs="Arial"/>
          <w:sz w:val="22"/>
          <w:szCs w:val="22"/>
          <w:shd w:val="clear" w:color="auto" w:fill="FFFFFF"/>
        </w:rPr>
      </w:pPr>
    </w:p>
    <w:p w14:paraId="2B42858F"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 FUNDAMENTAÇÃO E DESCRIÇÃO DA NECESSIDADE DA CONTRATAÇÃO</w:t>
      </w:r>
    </w:p>
    <w:p w14:paraId="320A8CBA"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59C583E0" w14:textId="557DAB93" w:rsidR="00E253F1" w:rsidRDefault="005F1BC7" w:rsidP="00E253F1">
      <w:pPr>
        <w:pStyle w:val="PargrafodaLista"/>
        <w:numPr>
          <w:ilvl w:val="1"/>
          <w:numId w:val="9"/>
        </w:numPr>
        <w:spacing w:line="276" w:lineRule="auto"/>
        <w:ind w:left="0" w:firstLine="567"/>
        <w:jc w:val="both"/>
        <w:rPr>
          <w:rFonts w:ascii="Arial" w:hAnsi="Arial" w:cs="Arial"/>
          <w:sz w:val="22"/>
          <w:szCs w:val="22"/>
        </w:rPr>
      </w:pPr>
      <w:r w:rsidRPr="005F1BC7">
        <w:rPr>
          <w:rFonts w:ascii="Arial" w:hAnsi="Arial" w:cs="Arial"/>
          <w:sz w:val="22"/>
          <w:szCs w:val="22"/>
        </w:rPr>
        <w:t>A presente contratação justifica-se pela necessidade premente de modernização da comunicação institucional deste órgão</w:t>
      </w:r>
      <w:r>
        <w:rPr>
          <w:rFonts w:ascii="Arial" w:hAnsi="Arial" w:cs="Arial"/>
          <w:sz w:val="22"/>
          <w:szCs w:val="22"/>
        </w:rPr>
        <w:t xml:space="preserve"> e capacitando o servidor</w:t>
      </w:r>
      <w:r w:rsidR="00AA4267" w:rsidRPr="00AA4267">
        <w:rPr>
          <w:rFonts w:ascii="Arial" w:hAnsi="Arial" w:cs="Arial"/>
          <w:sz w:val="22"/>
          <w:szCs w:val="22"/>
        </w:rPr>
        <w:t>.</w:t>
      </w:r>
    </w:p>
    <w:p w14:paraId="23175969" w14:textId="3E2654E6" w:rsidR="005F1BC7" w:rsidRPr="00AA4267" w:rsidRDefault="005F1BC7" w:rsidP="00E253F1">
      <w:pPr>
        <w:pStyle w:val="PargrafodaLista"/>
        <w:numPr>
          <w:ilvl w:val="1"/>
          <w:numId w:val="9"/>
        </w:numPr>
        <w:spacing w:line="276" w:lineRule="auto"/>
        <w:ind w:left="0" w:firstLine="567"/>
        <w:jc w:val="both"/>
        <w:rPr>
          <w:rFonts w:ascii="Arial" w:hAnsi="Arial" w:cs="Arial"/>
          <w:sz w:val="22"/>
          <w:szCs w:val="22"/>
        </w:rPr>
      </w:pPr>
      <w:r w:rsidRPr="005F1BC7">
        <w:rPr>
          <w:rFonts w:ascii="Arial" w:hAnsi="Arial" w:cs="Arial"/>
          <w:sz w:val="22"/>
          <w:szCs w:val="22"/>
        </w:rPr>
        <w:t>Atualmente, o Instagram consolidou-se como a principal arena de interação entre o Estado e a sociedade. No entanto, a gestão profissional dessa ferramenta exige conhecimentos técnicos específicos sobre algoritmos e segmentação de dados, sem os quais o alcance das informações públicas torna-se limitado</w:t>
      </w:r>
      <w:r>
        <w:rPr>
          <w:rFonts w:ascii="Arial" w:hAnsi="Arial" w:cs="Arial"/>
          <w:sz w:val="22"/>
          <w:szCs w:val="22"/>
        </w:rPr>
        <w:t xml:space="preserve"> contrariando o princípio da publicidade. </w:t>
      </w:r>
    </w:p>
    <w:p w14:paraId="09610D15" w14:textId="77777777" w:rsidR="00E253F1" w:rsidRPr="005874B7" w:rsidRDefault="00E253F1" w:rsidP="00E253F1">
      <w:pPr>
        <w:pStyle w:val="PargrafodaLista"/>
        <w:spacing w:line="276" w:lineRule="auto"/>
        <w:ind w:left="360" w:firstLine="567"/>
        <w:jc w:val="both"/>
        <w:rPr>
          <w:rFonts w:ascii="Arial" w:hAnsi="Arial" w:cs="Arial"/>
          <w:b/>
          <w:sz w:val="22"/>
          <w:szCs w:val="22"/>
          <w:u w:val="single"/>
        </w:rPr>
      </w:pPr>
    </w:p>
    <w:p w14:paraId="6B3F96E6" w14:textId="5422D192" w:rsidR="00E253F1" w:rsidRPr="005874B7" w:rsidRDefault="00E253F1" w:rsidP="00E253F1">
      <w:pPr>
        <w:pStyle w:val="PargrafodaLista"/>
        <w:numPr>
          <w:ilvl w:val="1"/>
          <w:numId w:val="9"/>
        </w:numPr>
        <w:spacing w:line="276" w:lineRule="auto"/>
        <w:ind w:left="0" w:firstLine="567"/>
        <w:jc w:val="both"/>
        <w:rPr>
          <w:rFonts w:ascii="Arial" w:hAnsi="Arial" w:cs="Arial"/>
          <w:sz w:val="22"/>
          <w:szCs w:val="22"/>
        </w:rPr>
      </w:pPr>
      <w:r w:rsidRPr="005874B7">
        <w:rPr>
          <w:rFonts w:ascii="Arial" w:hAnsi="Arial" w:cs="Arial"/>
          <w:sz w:val="22"/>
          <w:szCs w:val="22"/>
        </w:rPr>
        <w:t xml:space="preserve">O presente Termo de Referência é parte integrante do Processo Administrativo </w:t>
      </w:r>
      <w:r w:rsidRPr="00ED617C">
        <w:rPr>
          <w:rFonts w:ascii="Arial" w:hAnsi="Arial" w:cs="Arial"/>
          <w:sz w:val="22"/>
          <w:szCs w:val="22"/>
        </w:rPr>
        <w:t xml:space="preserve">nº </w:t>
      </w:r>
      <w:sdt>
        <w:sdtPr>
          <w:rPr>
            <w:rFonts w:ascii="Arial" w:hAnsi="Arial" w:cs="Arial"/>
            <w:b/>
            <w:sz w:val="22"/>
            <w:szCs w:val="22"/>
          </w:rPr>
          <w:alias w:val="Assunto"/>
          <w:tag w:val=""/>
          <w:id w:val="1841495541"/>
          <w:placeholder>
            <w:docPart w:val="3A78A94C018C468B910484DD3855282F"/>
          </w:placeholder>
          <w:dataBinding w:prefixMappings="xmlns:ns0='http://purl.org/dc/elements/1.1/' xmlns:ns1='http://schemas.openxmlformats.org/package/2006/metadata/core-properties' " w:xpath="/ns1:coreProperties[1]/ns0:subject[1]" w:storeItemID="{6C3C8BC8-F283-45AE-878A-BAB7291924A1}"/>
          <w:text/>
        </w:sdtPr>
        <w:sdtEndPr/>
        <w:sdtContent>
          <w:r w:rsidR="00516309">
            <w:rPr>
              <w:rFonts w:ascii="Arial" w:hAnsi="Arial" w:cs="Arial"/>
              <w:b/>
              <w:sz w:val="22"/>
              <w:szCs w:val="22"/>
            </w:rPr>
            <w:t>0674/2026</w:t>
          </w:r>
        </w:sdtContent>
      </w:sdt>
      <w:r w:rsidRPr="00ED617C">
        <w:rPr>
          <w:rFonts w:ascii="Arial" w:hAnsi="Arial" w:cs="Arial"/>
          <w:sz w:val="22"/>
          <w:szCs w:val="22"/>
        </w:rPr>
        <w:t>, que</w:t>
      </w:r>
      <w:r w:rsidRPr="005874B7">
        <w:rPr>
          <w:rFonts w:ascii="Arial" w:hAnsi="Arial" w:cs="Arial"/>
          <w:sz w:val="22"/>
          <w:szCs w:val="22"/>
        </w:rPr>
        <w:t xml:space="preserve"> </w:t>
      </w:r>
      <w:r w:rsidRPr="005874B7">
        <w:rPr>
          <w:rFonts w:ascii="Arial" w:hAnsi="Arial" w:cs="Arial"/>
          <w:b/>
          <w:sz w:val="22"/>
          <w:szCs w:val="22"/>
        </w:rPr>
        <w:t>não possui estudo técnico preliminar</w:t>
      </w:r>
      <w:r w:rsidRPr="005874B7">
        <w:rPr>
          <w:rFonts w:ascii="Arial" w:hAnsi="Arial" w:cs="Arial"/>
          <w:sz w:val="22"/>
          <w:szCs w:val="22"/>
        </w:rPr>
        <w:t xml:space="preserve"> em razão do valor da contratação.</w:t>
      </w:r>
    </w:p>
    <w:p w14:paraId="018CDF3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145BAC3A"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DOS REQUISITOS DA CONTRATAÇÃO</w:t>
      </w:r>
    </w:p>
    <w:p w14:paraId="1BEAFAD9"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20A62AA4" w14:textId="77777777" w:rsidR="00E253F1" w:rsidRPr="005874B7" w:rsidRDefault="00E253F1" w:rsidP="00E253F1">
      <w:pPr>
        <w:pStyle w:val="PargrafodaLista"/>
        <w:numPr>
          <w:ilvl w:val="1"/>
          <w:numId w:val="8"/>
        </w:numPr>
        <w:spacing w:line="360" w:lineRule="auto"/>
        <w:ind w:left="0" w:firstLine="567"/>
        <w:jc w:val="both"/>
        <w:rPr>
          <w:rFonts w:ascii="Arial" w:hAnsi="Arial" w:cs="Arial"/>
          <w:sz w:val="22"/>
          <w:szCs w:val="22"/>
          <w:u w:val="single"/>
        </w:rPr>
      </w:pPr>
      <w:r w:rsidRPr="005874B7">
        <w:rPr>
          <w:rFonts w:ascii="Arial" w:hAnsi="Arial" w:cs="Arial"/>
          <w:sz w:val="22"/>
          <w:szCs w:val="22"/>
          <w:u w:val="single"/>
        </w:rPr>
        <w:t>A contratada deverá:</w:t>
      </w:r>
    </w:p>
    <w:p w14:paraId="42E25274" w14:textId="1D7FEDF5" w:rsidR="008439E5" w:rsidRDefault="008439E5" w:rsidP="00E253F1">
      <w:pPr>
        <w:pStyle w:val="PargrafodaLista"/>
        <w:numPr>
          <w:ilvl w:val="0"/>
          <w:numId w:val="15"/>
        </w:numPr>
        <w:ind w:left="0" w:firstLine="851"/>
        <w:jc w:val="both"/>
        <w:rPr>
          <w:rFonts w:ascii="Arial" w:hAnsi="Arial" w:cs="Arial"/>
          <w:sz w:val="22"/>
          <w:szCs w:val="22"/>
        </w:rPr>
      </w:pPr>
      <w:r>
        <w:rPr>
          <w:rFonts w:ascii="Arial" w:hAnsi="Arial" w:cs="Arial"/>
          <w:sz w:val="22"/>
          <w:szCs w:val="22"/>
        </w:rPr>
        <w:t>Apresentar a proposta conforme Item 5 do termo de Referência;</w:t>
      </w:r>
    </w:p>
    <w:p w14:paraId="296F73B9"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Emitir nota fiscal pelos serviços prestados (NF-e, modelo 55);</w:t>
      </w:r>
    </w:p>
    <w:p w14:paraId="33B756A3"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Possuir inscrição no Cadastro Nacional de Pessoa Jurídica (CNPJ);</w:t>
      </w:r>
    </w:p>
    <w:p w14:paraId="1B8385EB"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lastRenderedPageBreak/>
        <w:t>Não estar impedida de contratar com a Administração pública;</w:t>
      </w:r>
    </w:p>
    <w:p w14:paraId="1FB54A46"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Estar em regularidade perante a Previdência Social – INSS e perante o Fundo de Garantia por Tempo de Serviço – FGTS.</w:t>
      </w:r>
    </w:p>
    <w:p w14:paraId="08EF1C9D" w14:textId="77777777" w:rsidR="00E253F1" w:rsidRPr="005874B7" w:rsidRDefault="00E253F1" w:rsidP="00E253F1">
      <w:pPr>
        <w:pStyle w:val="PargrafodaLista"/>
        <w:spacing w:line="276" w:lineRule="auto"/>
        <w:ind w:left="1224"/>
        <w:jc w:val="both"/>
        <w:rPr>
          <w:rFonts w:ascii="Arial" w:hAnsi="Arial" w:cs="Arial"/>
          <w:b/>
          <w:sz w:val="22"/>
          <w:szCs w:val="22"/>
          <w:u w:val="single"/>
        </w:rPr>
      </w:pPr>
    </w:p>
    <w:p w14:paraId="58295F34" w14:textId="77777777" w:rsidR="00E253F1" w:rsidRPr="00B5615C" w:rsidRDefault="00E253F1" w:rsidP="00E253F1">
      <w:pPr>
        <w:pStyle w:val="Ttulo1"/>
        <w:numPr>
          <w:ilvl w:val="0"/>
          <w:numId w:val="9"/>
        </w:numPr>
        <w:rPr>
          <w:szCs w:val="24"/>
        </w:rPr>
      </w:pPr>
      <w:r w:rsidRPr="00B5615C">
        <w:rPr>
          <w:szCs w:val="24"/>
        </w:rPr>
        <w:t>DA EXECUÇÃO DO OBJETO – PRAZO, LOCAL E RECEBIMENTO</w:t>
      </w:r>
    </w:p>
    <w:p w14:paraId="46363DDF" w14:textId="77777777" w:rsidR="00E253F1" w:rsidRPr="005874B7" w:rsidRDefault="00E253F1" w:rsidP="00E253F1">
      <w:pPr>
        <w:rPr>
          <w:rFonts w:ascii="Arial" w:hAnsi="Arial" w:cs="Arial"/>
        </w:rPr>
      </w:pPr>
    </w:p>
    <w:p w14:paraId="6991D7DB" w14:textId="5FC2CA9E" w:rsidR="007366F1" w:rsidRDefault="007366F1" w:rsidP="007366F1">
      <w:pPr>
        <w:pStyle w:val="Ttulo1"/>
        <w:numPr>
          <w:ilvl w:val="1"/>
          <w:numId w:val="9"/>
        </w:numPr>
        <w:spacing w:line="276" w:lineRule="auto"/>
        <w:ind w:left="0" w:firstLine="567"/>
        <w:jc w:val="both"/>
        <w:rPr>
          <w:b w:val="0"/>
          <w:sz w:val="22"/>
          <w:szCs w:val="22"/>
        </w:rPr>
      </w:pPr>
      <w:r>
        <w:rPr>
          <w:b w:val="0"/>
          <w:sz w:val="22"/>
          <w:szCs w:val="22"/>
        </w:rPr>
        <w:t>Execução d</w:t>
      </w:r>
      <w:r w:rsidRPr="007366F1">
        <w:rPr>
          <w:b w:val="0"/>
          <w:sz w:val="22"/>
          <w:szCs w:val="22"/>
        </w:rPr>
        <w:t>o Objeto</w:t>
      </w:r>
      <w:r>
        <w:rPr>
          <w:b w:val="0"/>
          <w:sz w:val="22"/>
          <w:szCs w:val="22"/>
        </w:rPr>
        <w:t>:</w:t>
      </w:r>
    </w:p>
    <w:p w14:paraId="29F06C6E" w14:textId="71FDCCF2" w:rsidR="00E253F1" w:rsidRDefault="0071403E" w:rsidP="007366F1">
      <w:pPr>
        <w:pStyle w:val="Ttulo1"/>
        <w:numPr>
          <w:ilvl w:val="2"/>
          <w:numId w:val="9"/>
        </w:numPr>
        <w:spacing w:line="276" w:lineRule="auto"/>
        <w:ind w:left="0" w:firstLine="851"/>
        <w:jc w:val="both"/>
        <w:rPr>
          <w:b w:val="0"/>
          <w:sz w:val="22"/>
          <w:szCs w:val="22"/>
        </w:rPr>
      </w:pPr>
      <w:r w:rsidRPr="00D91C67">
        <w:rPr>
          <w:b w:val="0"/>
          <w:sz w:val="22"/>
          <w:szCs w:val="22"/>
        </w:rPr>
        <w:t>Serviço de cursos</w:t>
      </w:r>
      <w:r w:rsidR="00833EE1">
        <w:rPr>
          <w:b w:val="0"/>
          <w:sz w:val="22"/>
          <w:szCs w:val="22"/>
        </w:rPr>
        <w:t xml:space="preserve"> e treinamentos</w:t>
      </w:r>
      <w:r w:rsidR="00625ADF" w:rsidRPr="005874B7">
        <w:rPr>
          <w:b w:val="0"/>
          <w:sz w:val="22"/>
          <w:szCs w:val="22"/>
        </w:rPr>
        <w:t>:</w:t>
      </w:r>
    </w:p>
    <w:p w14:paraId="22F04F2D" w14:textId="577C40FC" w:rsidR="0071403E" w:rsidRDefault="0071403E" w:rsidP="007366F1">
      <w:pPr>
        <w:pStyle w:val="Ttulo1"/>
        <w:numPr>
          <w:ilvl w:val="3"/>
          <w:numId w:val="9"/>
        </w:numPr>
        <w:spacing w:line="276" w:lineRule="auto"/>
        <w:ind w:left="0" w:firstLine="1134"/>
        <w:jc w:val="both"/>
        <w:rPr>
          <w:b w:val="0"/>
          <w:sz w:val="22"/>
          <w:szCs w:val="22"/>
          <w:u w:val="none"/>
        </w:rPr>
      </w:pPr>
      <w:r w:rsidRPr="0071403E">
        <w:rPr>
          <w:b w:val="0"/>
          <w:sz w:val="22"/>
          <w:szCs w:val="22"/>
          <w:u w:val="none"/>
        </w:rPr>
        <w:t>Na execução do objeto consistirá na prestação de serviços de treinamento, curso ou aperfeiçoamento profissional na modalidade online (síncrona ou assíncrona), e na modalidade presencial e conforme as especificações técnicas detalhadas neste Termo (</w:t>
      </w:r>
      <w:r>
        <w:rPr>
          <w:b w:val="0"/>
          <w:sz w:val="22"/>
          <w:szCs w:val="22"/>
          <w:u w:val="none"/>
        </w:rPr>
        <w:t xml:space="preserve">1 - </w:t>
      </w:r>
      <w:r w:rsidRPr="0071403E">
        <w:rPr>
          <w:b w:val="0"/>
          <w:sz w:val="22"/>
          <w:szCs w:val="22"/>
          <w:u w:val="none"/>
        </w:rPr>
        <w:t>DO OBJETO E DA NECESSIDADE DA AQUISIÇÃO)</w:t>
      </w:r>
      <w:r>
        <w:rPr>
          <w:b w:val="0"/>
          <w:sz w:val="22"/>
          <w:szCs w:val="22"/>
          <w:u w:val="none"/>
        </w:rPr>
        <w:t>;</w:t>
      </w:r>
    </w:p>
    <w:p w14:paraId="2BC97B1C" w14:textId="73C1F99D" w:rsidR="0071403E" w:rsidRDefault="00833EE1" w:rsidP="007366F1">
      <w:pPr>
        <w:pStyle w:val="Ttulo1"/>
        <w:numPr>
          <w:ilvl w:val="3"/>
          <w:numId w:val="9"/>
        </w:numPr>
        <w:spacing w:line="276" w:lineRule="auto"/>
        <w:ind w:left="0" w:firstLine="1134"/>
        <w:jc w:val="both"/>
        <w:rPr>
          <w:b w:val="0"/>
          <w:sz w:val="22"/>
          <w:szCs w:val="22"/>
          <w:u w:val="none"/>
        </w:rPr>
      </w:pPr>
      <w:bookmarkStart w:id="0" w:name="_Hlk219279433"/>
      <w:r w:rsidRPr="00833EE1">
        <w:rPr>
          <w:bCs/>
          <w:sz w:val="22"/>
          <w:szCs w:val="22"/>
          <w:u w:val="none"/>
        </w:rPr>
        <w:t>Na modalidade virtual:</w:t>
      </w:r>
      <w:r>
        <w:rPr>
          <w:b w:val="0"/>
          <w:sz w:val="22"/>
          <w:szCs w:val="22"/>
          <w:u w:val="none"/>
        </w:rPr>
        <w:t xml:space="preserve"> </w:t>
      </w:r>
      <w:r w:rsidRPr="00D91C67">
        <w:rPr>
          <w:b w:val="0"/>
          <w:sz w:val="22"/>
          <w:szCs w:val="22"/>
          <w:u w:val="none"/>
        </w:rPr>
        <w:t xml:space="preserve">a contratada </w:t>
      </w:r>
      <w:r w:rsidR="0071403E" w:rsidRPr="00D91C67">
        <w:rPr>
          <w:b w:val="0"/>
          <w:sz w:val="22"/>
          <w:szCs w:val="22"/>
          <w:u w:val="none"/>
        </w:rPr>
        <w:t xml:space="preserve">deverá disponibilizar as credenciais de acesso, links para a plataforma ou materiais didáticos necessários em até </w:t>
      </w:r>
      <w:r w:rsidR="0071403E">
        <w:rPr>
          <w:b w:val="0"/>
          <w:sz w:val="22"/>
          <w:szCs w:val="22"/>
          <w:u w:val="none"/>
        </w:rPr>
        <w:t>10 (dez)</w:t>
      </w:r>
      <w:r w:rsidR="0071403E" w:rsidRPr="00D91C67">
        <w:rPr>
          <w:b w:val="0"/>
          <w:sz w:val="22"/>
          <w:szCs w:val="22"/>
          <w:u w:val="none"/>
        </w:rPr>
        <w:t xml:space="preserve"> dias úteis após o recebimento da Nota de Empenho ou Ordem de Serviço</w:t>
      </w:r>
      <w:r w:rsidR="0071403E">
        <w:rPr>
          <w:b w:val="0"/>
          <w:sz w:val="22"/>
          <w:szCs w:val="22"/>
          <w:u w:val="none"/>
        </w:rPr>
        <w:t>;</w:t>
      </w:r>
    </w:p>
    <w:p w14:paraId="1F82C323" w14:textId="2E6142BB" w:rsidR="00833EE1" w:rsidRDefault="0071403E" w:rsidP="007366F1">
      <w:pPr>
        <w:pStyle w:val="Ttulo1"/>
        <w:numPr>
          <w:ilvl w:val="3"/>
          <w:numId w:val="9"/>
        </w:numPr>
        <w:spacing w:line="276" w:lineRule="auto"/>
        <w:ind w:left="0" w:firstLine="1134"/>
        <w:jc w:val="both"/>
        <w:rPr>
          <w:b w:val="0"/>
          <w:sz w:val="22"/>
          <w:szCs w:val="22"/>
          <w:u w:val="none"/>
        </w:rPr>
      </w:pPr>
      <w:r>
        <w:rPr>
          <w:b w:val="0"/>
          <w:sz w:val="22"/>
          <w:szCs w:val="22"/>
          <w:u w:val="none"/>
        </w:rPr>
        <w:t>É d</w:t>
      </w:r>
      <w:r w:rsidRPr="0071403E">
        <w:rPr>
          <w:b w:val="0"/>
          <w:sz w:val="22"/>
          <w:szCs w:val="22"/>
          <w:u w:val="none"/>
        </w:rPr>
        <w:t xml:space="preserve">e responsabilidade da </w:t>
      </w:r>
      <w:r w:rsidR="00BD7274" w:rsidRPr="0071403E">
        <w:rPr>
          <w:b w:val="0"/>
          <w:sz w:val="22"/>
          <w:szCs w:val="22"/>
          <w:u w:val="none"/>
        </w:rPr>
        <w:t>contratada</w:t>
      </w:r>
      <w:r w:rsidRPr="0071403E">
        <w:rPr>
          <w:b w:val="0"/>
          <w:sz w:val="22"/>
          <w:szCs w:val="22"/>
          <w:u w:val="none"/>
        </w:rPr>
        <w:t xml:space="preserve"> garantir a estabilidade da plataforma de ensino e a compatibilidade do conteúdo com os navegadores de internet padrão, bem como fornecer suporte técnico aos usuários em caso de dificuldades de acesso</w:t>
      </w:r>
    </w:p>
    <w:p w14:paraId="66C354F0" w14:textId="7D06D733" w:rsidR="00833EE1" w:rsidRDefault="00833EE1" w:rsidP="007366F1">
      <w:pPr>
        <w:pStyle w:val="Ttulo1"/>
        <w:numPr>
          <w:ilvl w:val="3"/>
          <w:numId w:val="9"/>
        </w:numPr>
        <w:spacing w:line="276" w:lineRule="auto"/>
        <w:ind w:left="0" w:firstLine="1134"/>
        <w:jc w:val="both"/>
        <w:rPr>
          <w:b w:val="0"/>
          <w:sz w:val="22"/>
          <w:szCs w:val="22"/>
          <w:u w:val="none"/>
        </w:rPr>
      </w:pPr>
      <w:r w:rsidRPr="00833EE1">
        <w:rPr>
          <w:sz w:val="22"/>
          <w:szCs w:val="22"/>
          <w:u w:val="none"/>
        </w:rPr>
        <w:t>Modalidade de Cronograma Fixo</w:t>
      </w:r>
      <w:r w:rsidRPr="00833EE1">
        <w:rPr>
          <w:b w:val="0"/>
          <w:bCs/>
          <w:sz w:val="22"/>
          <w:szCs w:val="22"/>
          <w:u w:val="none"/>
        </w:rPr>
        <w:t>:</w:t>
      </w:r>
      <w:r w:rsidRPr="00833EE1">
        <w:rPr>
          <w:b w:val="0"/>
          <w:sz w:val="22"/>
          <w:szCs w:val="22"/>
          <w:u w:val="none"/>
        </w:rPr>
        <w:t xml:space="preserve"> A prestação dos serviços ocorrerá em datas e horários previamente estabelecidos pela </w:t>
      </w:r>
      <w:r w:rsidR="00BD7274" w:rsidRPr="00833EE1">
        <w:rPr>
          <w:b w:val="0"/>
          <w:sz w:val="22"/>
          <w:szCs w:val="22"/>
          <w:u w:val="none"/>
        </w:rPr>
        <w:t>contratada</w:t>
      </w:r>
      <w:r w:rsidRPr="00833EE1">
        <w:rPr>
          <w:b w:val="0"/>
          <w:sz w:val="22"/>
          <w:szCs w:val="22"/>
          <w:u w:val="none"/>
        </w:rPr>
        <w:t>, conforme calendário divulgado no ato da inscrição e aceito pela Administração</w:t>
      </w:r>
      <w:r>
        <w:rPr>
          <w:b w:val="0"/>
          <w:sz w:val="22"/>
          <w:szCs w:val="22"/>
          <w:u w:val="none"/>
        </w:rPr>
        <w:t>;</w:t>
      </w:r>
    </w:p>
    <w:p w14:paraId="5399102E" w14:textId="4F92E3DB" w:rsidR="0071403E" w:rsidRDefault="00833EE1" w:rsidP="007366F1">
      <w:pPr>
        <w:pStyle w:val="Ttulo1"/>
        <w:numPr>
          <w:ilvl w:val="3"/>
          <w:numId w:val="9"/>
        </w:numPr>
        <w:spacing w:line="276" w:lineRule="auto"/>
        <w:ind w:left="0" w:firstLine="1134"/>
        <w:jc w:val="both"/>
        <w:rPr>
          <w:b w:val="0"/>
          <w:sz w:val="22"/>
          <w:szCs w:val="22"/>
          <w:u w:val="none"/>
        </w:rPr>
      </w:pPr>
      <w:r w:rsidRPr="00833EE1">
        <w:rPr>
          <w:sz w:val="22"/>
          <w:szCs w:val="22"/>
          <w:u w:val="none"/>
        </w:rPr>
        <w:t>Modalidade de Cronograma Sob Demanda</w:t>
      </w:r>
      <w:bookmarkEnd w:id="0"/>
      <w:r w:rsidRPr="00833EE1">
        <w:rPr>
          <w:b w:val="0"/>
          <w:bCs/>
          <w:sz w:val="22"/>
          <w:szCs w:val="22"/>
          <w:u w:val="none"/>
        </w:rPr>
        <w:t>:</w:t>
      </w:r>
      <w:r w:rsidRPr="00833EE1">
        <w:rPr>
          <w:b w:val="0"/>
          <w:sz w:val="22"/>
          <w:szCs w:val="22"/>
          <w:u w:val="none"/>
        </w:rPr>
        <w:t xml:space="preserve"> A prestação dos serviços ocorrerá em datas e horários acordados entre o Setor Requisitante e a </w:t>
      </w:r>
      <w:r w:rsidR="00BD7274" w:rsidRPr="00833EE1">
        <w:rPr>
          <w:b w:val="0"/>
          <w:sz w:val="22"/>
          <w:szCs w:val="22"/>
          <w:u w:val="none"/>
        </w:rPr>
        <w:t>contratada</w:t>
      </w:r>
      <w:r w:rsidRPr="00833EE1">
        <w:rPr>
          <w:b w:val="0"/>
          <w:sz w:val="22"/>
          <w:szCs w:val="22"/>
          <w:u w:val="none"/>
        </w:rPr>
        <w:t>, devendo o agendamento ser formalizado com a antecedência necessária para a organização administrativa da Câmara Municipal</w:t>
      </w:r>
      <w:r w:rsidR="00172CC7">
        <w:rPr>
          <w:b w:val="0"/>
          <w:sz w:val="22"/>
          <w:szCs w:val="22"/>
          <w:u w:val="none"/>
        </w:rPr>
        <w:t>.</w:t>
      </w:r>
    </w:p>
    <w:p w14:paraId="4795E6B0" w14:textId="77777777" w:rsidR="00833EE1" w:rsidRPr="00833EE1" w:rsidRDefault="00833EE1" w:rsidP="00833EE1"/>
    <w:p w14:paraId="51C89931" w14:textId="77777777" w:rsidR="0071403E" w:rsidRPr="0071403E" w:rsidRDefault="0071403E" w:rsidP="0071403E"/>
    <w:p w14:paraId="5ACF6956" w14:textId="17361956" w:rsidR="00E253F1" w:rsidRDefault="00E253F1" w:rsidP="00E253F1">
      <w:pPr>
        <w:pStyle w:val="Ttulo1"/>
        <w:numPr>
          <w:ilvl w:val="1"/>
          <w:numId w:val="9"/>
        </w:numPr>
        <w:spacing w:before="0" w:after="0"/>
        <w:ind w:left="0" w:firstLine="567"/>
        <w:jc w:val="both"/>
        <w:rPr>
          <w:b w:val="0"/>
          <w:sz w:val="22"/>
          <w:szCs w:val="22"/>
        </w:rPr>
      </w:pPr>
      <w:r w:rsidRPr="005874B7">
        <w:rPr>
          <w:b w:val="0"/>
          <w:sz w:val="22"/>
          <w:szCs w:val="22"/>
        </w:rPr>
        <w:t xml:space="preserve">Local da </w:t>
      </w:r>
      <w:r w:rsidR="0071403E">
        <w:rPr>
          <w:b w:val="0"/>
          <w:sz w:val="22"/>
          <w:szCs w:val="22"/>
        </w:rPr>
        <w:t>Execução:</w:t>
      </w:r>
    </w:p>
    <w:p w14:paraId="26FCFEB8" w14:textId="77777777" w:rsidR="0071403E" w:rsidRPr="0071403E" w:rsidRDefault="0071403E" w:rsidP="0071403E"/>
    <w:p w14:paraId="0DFCBD19" w14:textId="68F48F9B" w:rsidR="00BD7274" w:rsidRDefault="00E253F1" w:rsidP="00E253F1">
      <w:pPr>
        <w:pStyle w:val="Ttulo1"/>
        <w:numPr>
          <w:ilvl w:val="2"/>
          <w:numId w:val="9"/>
        </w:numPr>
        <w:spacing w:line="276" w:lineRule="auto"/>
        <w:ind w:left="0" w:firstLine="851"/>
        <w:jc w:val="both"/>
        <w:rPr>
          <w:b w:val="0"/>
          <w:sz w:val="22"/>
          <w:szCs w:val="22"/>
          <w:u w:val="none"/>
        </w:rPr>
      </w:pPr>
      <w:r w:rsidRPr="005874B7">
        <w:rPr>
          <w:b w:val="0"/>
          <w:sz w:val="22"/>
          <w:szCs w:val="22"/>
          <w:u w:val="none"/>
        </w:rPr>
        <w:t xml:space="preserve"> </w:t>
      </w:r>
      <w:r w:rsidR="00BD7274" w:rsidRPr="00833EE1">
        <w:rPr>
          <w:bCs/>
          <w:sz w:val="22"/>
          <w:szCs w:val="22"/>
          <w:u w:val="none"/>
        </w:rPr>
        <w:t>Na modalidade virtual</w:t>
      </w:r>
      <w:r w:rsidR="00BD7274">
        <w:rPr>
          <w:bCs/>
          <w:sz w:val="22"/>
          <w:szCs w:val="22"/>
          <w:u w:val="none"/>
        </w:rPr>
        <w:t xml:space="preserve"> </w:t>
      </w:r>
      <w:r w:rsidR="00BD7274">
        <w:rPr>
          <w:sz w:val="22"/>
          <w:szCs w:val="22"/>
          <w:u w:val="none"/>
        </w:rPr>
        <w:t>(4.1.1.2)</w:t>
      </w:r>
      <w:r w:rsidR="00BD7274" w:rsidRPr="00833EE1">
        <w:rPr>
          <w:bCs/>
          <w:sz w:val="22"/>
          <w:szCs w:val="22"/>
          <w:u w:val="none"/>
        </w:rPr>
        <w:t>:</w:t>
      </w:r>
      <w:r w:rsidR="00BD7274">
        <w:rPr>
          <w:b w:val="0"/>
          <w:sz w:val="22"/>
          <w:szCs w:val="22"/>
          <w:u w:val="none"/>
        </w:rPr>
        <w:t xml:space="preserve"> </w:t>
      </w:r>
      <w:r w:rsidR="0071403E" w:rsidRPr="0071403E">
        <w:rPr>
          <w:b w:val="0"/>
          <w:sz w:val="22"/>
          <w:szCs w:val="22"/>
          <w:u w:val="none"/>
        </w:rPr>
        <w:t xml:space="preserve">Os serviços serão prestados em ambiente virtual, por meio de plataforma tecnológica da </w:t>
      </w:r>
      <w:r w:rsidR="00BD7274" w:rsidRPr="0071403E">
        <w:rPr>
          <w:b w:val="0"/>
          <w:sz w:val="22"/>
          <w:szCs w:val="22"/>
          <w:u w:val="none"/>
        </w:rPr>
        <w:t>contratada</w:t>
      </w:r>
      <w:r w:rsidR="0071403E" w:rsidRPr="0071403E">
        <w:rPr>
          <w:b w:val="0"/>
          <w:sz w:val="22"/>
          <w:szCs w:val="22"/>
          <w:u w:val="none"/>
        </w:rPr>
        <w:t>, permitindo o acesso remoto pelos servidores autorizado</w:t>
      </w:r>
      <w:r w:rsidR="00BD7274">
        <w:rPr>
          <w:b w:val="0"/>
          <w:sz w:val="22"/>
          <w:szCs w:val="22"/>
          <w:u w:val="none"/>
        </w:rPr>
        <w:t>;</w:t>
      </w:r>
    </w:p>
    <w:p w14:paraId="13F900EF" w14:textId="4F3DD405" w:rsidR="00BD7274" w:rsidRDefault="00BD7274" w:rsidP="00E253F1">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Pr="00BD7274">
        <w:rPr>
          <w:b w:val="0"/>
          <w:sz w:val="22"/>
          <w:szCs w:val="22"/>
          <w:u w:val="none"/>
        </w:rPr>
        <w:t xml:space="preserve">Para a </w:t>
      </w:r>
      <w:r w:rsidRPr="00833EE1">
        <w:rPr>
          <w:sz w:val="22"/>
          <w:szCs w:val="22"/>
          <w:u w:val="none"/>
        </w:rPr>
        <w:t>Modalidade de Cronograma Fixo</w:t>
      </w:r>
      <w:r>
        <w:rPr>
          <w:sz w:val="22"/>
          <w:szCs w:val="22"/>
          <w:u w:val="none"/>
        </w:rPr>
        <w:t xml:space="preserve"> (4.1.1.4)</w:t>
      </w:r>
      <w:r w:rsidRPr="00BD7274">
        <w:rPr>
          <w:b w:val="0"/>
          <w:sz w:val="22"/>
          <w:szCs w:val="22"/>
          <w:u w:val="none"/>
        </w:rPr>
        <w:t>, o local será aquele previamente determinado pela contratada (seja em ambiente físico próprio)</w:t>
      </w:r>
      <w:r>
        <w:rPr>
          <w:b w:val="0"/>
          <w:sz w:val="22"/>
          <w:szCs w:val="22"/>
          <w:u w:val="none"/>
        </w:rPr>
        <w:t>;</w:t>
      </w:r>
    </w:p>
    <w:p w14:paraId="744271DC" w14:textId="337B204F" w:rsidR="0071403E" w:rsidRDefault="00BD7274" w:rsidP="00E253F1">
      <w:pPr>
        <w:pStyle w:val="Ttulo1"/>
        <w:numPr>
          <w:ilvl w:val="2"/>
          <w:numId w:val="9"/>
        </w:numPr>
        <w:spacing w:line="276" w:lineRule="auto"/>
        <w:ind w:left="0" w:firstLine="851"/>
        <w:jc w:val="both"/>
        <w:rPr>
          <w:b w:val="0"/>
          <w:sz w:val="22"/>
          <w:szCs w:val="22"/>
          <w:u w:val="none"/>
        </w:rPr>
      </w:pPr>
      <w:r w:rsidRPr="00BD7274">
        <w:rPr>
          <w:b w:val="0"/>
          <w:sz w:val="22"/>
          <w:szCs w:val="22"/>
          <w:u w:val="none"/>
        </w:rPr>
        <w:t xml:space="preserve">Para a </w:t>
      </w:r>
      <w:r w:rsidRPr="00833EE1">
        <w:rPr>
          <w:sz w:val="22"/>
          <w:szCs w:val="22"/>
          <w:u w:val="none"/>
        </w:rPr>
        <w:t>Modalidade de Cronograma Sob Demanda</w:t>
      </w:r>
      <w:r>
        <w:rPr>
          <w:sz w:val="22"/>
          <w:szCs w:val="22"/>
          <w:u w:val="none"/>
        </w:rPr>
        <w:t xml:space="preserve"> (4.1.1.5)</w:t>
      </w:r>
      <w:r w:rsidRPr="00BD7274">
        <w:rPr>
          <w:b w:val="0"/>
          <w:sz w:val="22"/>
          <w:szCs w:val="22"/>
          <w:u w:val="none"/>
        </w:rPr>
        <w:t xml:space="preserve">, a capacitação será realizada </w:t>
      </w:r>
      <w:r>
        <w:rPr>
          <w:b w:val="0"/>
          <w:sz w:val="22"/>
          <w:szCs w:val="22"/>
          <w:u w:val="none"/>
        </w:rPr>
        <w:t>nas</w:t>
      </w:r>
      <w:r w:rsidRPr="00BD7274">
        <w:rPr>
          <w:b w:val="0"/>
          <w:sz w:val="22"/>
          <w:szCs w:val="22"/>
          <w:u w:val="none"/>
        </w:rPr>
        <w:t xml:space="preserve"> dependências da </w:t>
      </w:r>
      <w:r w:rsidRPr="00BD7274">
        <w:rPr>
          <w:b w:val="0"/>
          <w:bCs/>
          <w:sz w:val="22"/>
          <w:szCs w:val="22"/>
          <w:u w:val="none"/>
        </w:rPr>
        <w:t>Câmara Municipal</w:t>
      </w:r>
      <w:r>
        <w:rPr>
          <w:b w:val="0"/>
          <w:bCs/>
          <w:sz w:val="22"/>
          <w:szCs w:val="22"/>
          <w:u w:val="none"/>
        </w:rPr>
        <w:t xml:space="preserve"> (</w:t>
      </w:r>
      <w:r w:rsidRPr="005874B7">
        <w:rPr>
          <w:b w:val="0"/>
          <w:sz w:val="22"/>
          <w:szCs w:val="22"/>
          <w:u w:val="none"/>
        </w:rPr>
        <w:t>Rodovia Luís Ometto, SP-306, 1001 - Res. Dona Margarida, Santa Bárbara d'Oeste - SP, CEP 13451-902</w:t>
      </w:r>
      <w:r>
        <w:rPr>
          <w:b w:val="0"/>
          <w:sz w:val="22"/>
          <w:szCs w:val="22"/>
          <w:u w:val="none"/>
        </w:rPr>
        <w:t>).</w:t>
      </w:r>
    </w:p>
    <w:p w14:paraId="517BF3BA" w14:textId="77777777" w:rsidR="00BD7274" w:rsidRPr="00BD7274" w:rsidRDefault="00BD7274" w:rsidP="00BD7274"/>
    <w:p w14:paraId="529E2D04" w14:textId="77777777" w:rsidR="003E1376" w:rsidRPr="003E1376" w:rsidRDefault="003E1376" w:rsidP="003E1376"/>
    <w:p w14:paraId="76F6CDF7" w14:textId="77777777" w:rsidR="00E253F1" w:rsidRPr="005874B7" w:rsidRDefault="00E253F1" w:rsidP="00E253F1">
      <w:pPr>
        <w:pStyle w:val="Ttulo1"/>
        <w:numPr>
          <w:ilvl w:val="1"/>
          <w:numId w:val="9"/>
        </w:numPr>
        <w:spacing w:line="276" w:lineRule="auto"/>
        <w:ind w:left="0" w:firstLine="426"/>
        <w:jc w:val="both"/>
        <w:rPr>
          <w:rStyle w:val="CorpoTextoChar"/>
          <w:b w:val="0"/>
        </w:rPr>
      </w:pPr>
      <w:r w:rsidRPr="005874B7">
        <w:rPr>
          <w:rStyle w:val="CorpoTextoChar"/>
          <w:b w:val="0"/>
        </w:rPr>
        <w:lastRenderedPageBreak/>
        <w:t>Recebimento do Objeto</w:t>
      </w:r>
    </w:p>
    <w:p w14:paraId="4F8A1063" w14:textId="43678BED" w:rsidR="00E253F1" w:rsidRPr="005874B7" w:rsidRDefault="00E253F1" w:rsidP="00E253F1">
      <w:pPr>
        <w:pStyle w:val="Ttulo1"/>
        <w:numPr>
          <w:ilvl w:val="2"/>
          <w:numId w:val="9"/>
        </w:numPr>
        <w:spacing w:line="276" w:lineRule="auto"/>
        <w:ind w:left="0" w:firstLine="851"/>
        <w:jc w:val="both"/>
        <w:rPr>
          <w:rStyle w:val="CorpoTextoChar"/>
          <w:b w:val="0"/>
          <w:u w:val="none"/>
        </w:rPr>
      </w:pPr>
      <w:r w:rsidRPr="005874B7">
        <w:rPr>
          <w:rStyle w:val="CorpoTextoChar"/>
          <w:b w:val="0"/>
          <w:u w:val="none"/>
        </w:rPr>
        <w:t xml:space="preserve">  Os itens serão recebidos provisoriamente, de forma sumária, no prazo de 05 (cinco) dias, pelo(a) responsável pelo acompanhamento e fiscalização do ajuste, para efeito de posterior verificação de sua conformidade com as especificações constantes neste Termo de Referência e na proposta;</w:t>
      </w:r>
    </w:p>
    <w:p w14:paraId="6D24091C" w14:textId="12BD5674" w:rsidR="00E253F1" w:rsidRPr="005874B7" w:rsidRDefault="00E253F1" w:rsidP="00E253F1">
      <w:pPr>
        <w:pStyle w:val="Ttulo1"/>
        <w:numPr>
          <w:ilvl w:val="2"/>
          <w:numId w:val="9"/>
        </w:numPr>
        <w:spacing w:line="276" w:lineRule="auto"/>
        <w:ind w:left="0" w:firstLine="851"/>
        <w:jc w:val="both"/>
        <w:rPr>
          <w:b w:val="0"/>
          <w:sz w:val="22"/>
          <w:szCs w:val="22"/>
          <w:u w:val="none"/>
        </w:rPr>
      </w:pPr>
      <w:r w:rsidRPr="005874B7">
        <w:rPr>
          <w:b w:val="0"/>
          <w:sz w:val="22"/>
          <w:szCs w:val="22"/>
          <w:u w:val="none"/>
        </w:rPr>
        <w:t>Serviço(s) ou entrega poderão ser rejeitados, no todo ou em parte, quando em desacordo com as especificações constantes neste Termo de Referência e na proposta, sem prejuízo da aplicação das penalidades</w:t>
      </w:r>
      <w:r w:rsidR="00BF1FD0">
        <w:rPr>
          <w:b w:val="0"/>
          <w:sz w:val="22"/>
          <w:szCs w:val="22"/>
          <w:u w:val="none"/>
        </w:rPr>
        <w:t xml:space="preserve"> prevista na Cláusula </w:t>
      </w:r>
      <w:r w:rsidR="007D0700" w:rsidRPr="007D0700">
        <w:rPr>
          <w:b w:val="0"/>
          <w:sz w:val="22"/>
          <w:szCs w:val="22"/>
          <w:u w:val="none"/>
        </w:rPr>
        <w:t>08</w:t>
      </w:r>
      <w:r w:rsidR="00BF1FD0">
        <w:rPr>
          <w:b w:val="0"/>
          <w:sz w:val="22"/>
          <w:szCs w:val="22"/>
          <w:u w:val="none"/>
        </w:rPr>
        <w:t xml:space="preserve"> e no</w:t>
      </w:r>
      <w:r w:rsidR="007D0700">
        <w:rPr>
          <w:b w:val="0"/>
          <w:sz w:val="22"/>
          <w:szCs w:val="22"/>
          <w:u w:val="none"/>
        </w:rPr>
        <w:t>s</w:t>
      </w:r>
      <w:r w:rsidR="00BF1FD0">
        <w:rPr>
          <w:b w:val="0"/>
          <w:sz w:val="22"/>
          <w:szCs w:val="22"/>
          <w:u w:val="none"/>
        </w:rPr>
        <w:t xml:space="preserve"> art. 15</w:t>
      </w:r>
      <w:r w:rsidR="00F4078E">
        <w:rPr>
          <w:b w:val="0"/>
          <w:sz w:val="22"/>
          <w:szCs w:val="22"/>
          <w:u w:val="none"/>
        </w:rPr>
        <w:t>5 e seguintes</w:t>
      </w:r>
      <w:r w:rsidR="00BF1FD0">
        <w:rPr>
          <w:b w:val="0"/>
          <w:sz w:val="22"/>
          <w:szCs w:val="22"/>
          <w:u w:val="none"/>
        </w:rPr>
        <w:t xml:space="preserve"> da Lei 14.133/2021.</w:t>
      </w:r>
    </w:p>
    <w:p w14:paraId="73D2BA85" w14:textId="77777777" w:rsidR="00576164" w:rsidRPr="005874B7" w:rsidRDefault="00576164" w:rsidP="00576164">
      <w:pPr>
        <w:rPr>
          <w:rFonts w:ascii="Arial" w:hAnsi="Arial" w:cs="Arial"/>
        </w:rPr>
      </w:pPr>
    </w:p>
    <w:p w14:paraId="764A76C6" w14:textId="45313599" w:rsidR="00576164" w:rsidRPr="00B5615C" w:rsidRDefault="00576164" w:rsidP="00576164">
      <w:pPr>
        <w:pStyle w:val="Ttulo1"/>
        <w:numPr>
          <w:ilvl w:val="0"/>
          <w:numId w:val="9"/>
        </w:numPr>
        <w:rPr>
          <w:szCs w:val="24"/>
        </w:rPr>
      </w:pPr>
      <w:r w:rsidRPr="00B5615C">
        <w:rPr>
          <w:szCs w:val="24"/>
        </w:rPr>
        <w:t>PROPOSTA:</w:t>
      </w:r>
    </w:p>
    <w:p w14:paraId="6E6CA22C" w14:textId="77777777" w:rsidR="008A4257" w:rsidRPr="005874B7" w:rsidRDefault="008A4257" w:rsidP="008A4257">
      <w:pPr>
        <w:rPr>
          <w:rFonts w:ascii="Arial" w:hAnsi="Arial" w:cs="Arial"/>
        </w:rPr>
      </w:pPr>
    </w:p>
    <w:p w14:paraId="31E0CEE3" w14:textId="6BD26CBE" w:rsidR="00113FC0" w:rsidRPr="00FC563D" w:rsidRDefault="00113FC0" w:rsidP="00113FC0">
      <w:pPr>
        <w:pStyle w:val="Ttulo1"/>
        <w:numPr>
          <w:ilvl w:val="1"/>
          <w:numId w:val="9"/>
        </w:numPr>
        <w:ind w:left="0" w:firstLine="567"/>
        <w:jc w:val="both"/>
        <w:rPr>
          <w:b w:val="0"/>
          <w:sz w:val="22"/>
          <w:szCs w:val="22"/>
          <w:u w:val="none"/>
        </w:rPr>
      </w:pPr>
      <w:r w:rsidRPr="00FC563D">
        <w:rPr>
          <w:b w:val="0"/>
          <w:sz w:val="22"/>
          <w:szCs w:val="22"/>
          <w:u w:val="none"/>
        </w:rPr>
        <w:t>O prazo de validade da proposta não será inferior a 60 (sessenta) dias, a contar da data de juntada no processo administrativo;</w:t>
      </w:r>
    </w:p>
    <w:p w14:paraId="5F4572CD" w14:textId="27A77928" w:rsidR="00FC563D" w:rsidRDefault="00FC563D" w:rsidP="00FC563D">
      <w:pPr>
        <w:pStyle w:val="Ttulo1"/>
        <w:numPr>
          <w:ilvl w:val="1"/>
          <w:numId w:val="9"/>
        </w:numPr>
        <w:ind w:left="0" w:firstLine="567"/>
        <w:jc w:val="both"/>
        <w:rPr>
          <w:b w:val="0"/>
          <w:sz w:val="22"/>
          <w:szCs w:val="22"/>
          <w:u w:val="none"/>
        </w:rPr>
      </w:pPr>
      <w:r w:rsidRPr="00FC563D">
        <w:rPr>
          <w:b w:val="0"/>
          <w:sz w:val="22"/>
          <w:szCs w:val="22"/>
          <w:u w:val="none"/>
        </w:rPr>
        <w:t xml:space="preserve">A proposta </w:t>
      </w:r>
      <w:r>
        <w:rPr>
          <w:b w:val="0"/>
          <w:sz w:val="22"/>
          <w:szCs w:val="22"/>
          <w:u w:val="none"/>
        </w:rPr>
        <w:t>além dos valores</w:t>
      </w:r>
      <w:r w:rsidR="002A408B">
        <w:rPr>
          <w:b w:val="0"/>
          <w:sz w:val="22"/>
          <w:szCs w:val="22"/>
          <w:u w:val="none"/>
        </w:rPr>
        <w:t xml:space="preserve"> deve</w:t>
      </w:r>
      <w:r w:rsidRPr="00FC563D">
        <w:rPr>
          <w:b w:val="0"/>
          <w:sz w:val="22"/>
          <w:szCs w:val="22"/>
          <w:u w:val="none"/>
        </w:rPr>
        <w:t xml:space="preserve"> conter: Nome da Empresa, CNPJ, nome do Repre</w:t>
      </w:r>
      <w:r>
        <w:rPr>
          <w:b w:val="0"/>
          <w:sz w:val="22"/>
          <w:szCs w:val="22"/>
          <w:u w:val="none"/>
        </w:rPr>
        <w:t xml:space="preserve">sentante Legal, CPF, </w:t>
      </w:r>
      <w:proofErr w:type="spellStart"/>
      <w:r>
        <w:rPr>
          <w:b w:val="0"/>
          <w:sz w:val="22"/>
          <w:szCs w:val="22"/>
          <w:u w:val="none"/>
        </w:rPr>
        <w:t>Rg</w:t>
      </w:r>
      <w:proofErr w:type="spellEnd"/>
      <w:r>
        <w:rPr>
          <w:b w:val="0"/>
          <w:sz w:val="22"/>
          <w:szCs w:val="22"/>
          <w:u w:val="none"/>
        </w:rPr>
        <w:t xml:space="preserve">, e-mail, </w:t>
      </w:r>
      <w:r w:rsidRPr="00FC563D">
        <w:rPr>
          <w:b w:val="0"/>
          <w:sz w:val="22"/>
          <w:szCs w:val="22"/>
          <w:u w:val="none"/>
        </w:rPr>
        <w:t>telefone</w:t>
      </w:r>
      <w:r>
        <w:rPr>
          <w:b w:val="0"/>
          <w:sz w:val="22"/>
          <w:szCs w:val="22"/>
          <w:u w:val="none"/>
        </w:rPr>
        <w:t xml:space="preserve"> e assinatura digital (conforme item. 5.3)</w:t>
      </w:r>
      <w:r w:rsidRPr="00FC563D">
        <w:rPr>
          <w:b w:val="0"/>
          <w:sz w:val="22"/>
          <w:szCs w:val="22"/>
          <w:u w:val="none"/>
        </w:rPr>
        <w:t>;</w:t>
      </w:r>
    </w:p>
    <w:p w14:paraId="404DA62E" w14:textId="77777777" w:rsidR="00FC563D" w:rsidRPr="00FC563D" w:rsidRDefault="00FC563D" w:rsidP="00FC563D"/>
    <w:p w14:paraId="70F1B817" w14:textId="6340CD61" w:rsidR="00FC563D" w:rsidRDefault="00FC563D" w:rsidP="00B5615C">
      <w:pPr>
        <w:pStyle w:val="Ttulo1"/>
        <w:numPr>
          <w:ilvl w:val="1"/>
          <w:numId w:val="9"/>
        </w:numPr>
        <w:ind w:left="0" w:firstLine="567"/>
        <w:jc w:val="both"/>
        <w:rPr>
          <w:b w:val="0"/>
          <w:sz w:val="22"/>
          <w:szCs w:val="22"/>
        </w:rPr>
      </w:pPr>
      <w:r w:rsidRPr="00D5651B">
        <w:rPr>
          <w:b w:val="0"/>
          <w:sz w:val="22"/>
          <w:szCs w:val="22"/>
        </w:rPr>
        <w:t>Assinatura Eletrônica:</w:t>
      </w:r>
    </w:p>
    <w:p w14:paraId="0C5814B6" w14:textId="21E2FC36" w:rsidR="00A91E5E" w:rsidRDefault="00A91E5E" w:rsidP="00A91E5E">
      <w:pPr>
        <w:pStyle w:val="Ttulo1"/>
        <w:numPr>
          <w:ilvl w:val="2"/>
          <w:numId w:val="9"/>
        </w:numPr>
        <w:ind w:left="0" w:firstLine="1134"/>
        <w:jc w:val="both"/>
        <w:rPr>
          <w:b w:val="0"/>
          <w:sz w:val="22"/>
          <w:szCs w:val="22"/>
          <w:u w:val="none"/>
        </w:rPr>
      </w:pPr>
      <w:r>
        <w:rPr>
          <w:b w:val="0"/>
          <w:sz w:val="22"/>
          <w:szCs w:val="22"/>
          <w:u w:val="none"/>
        </w:rPr>
        <w:t>A proposta deve ser assinada digitalmente</w:t>
      </w:r>
      <w:r w:rsidR="00B434F0">
        <w:rPr>
          <w:b w:val="0"/>
          <w:sz w:val="22"/>
          <w:szCs w:val="22"/>
          <w:u w:val="none"/>
        </w:rPr>
        <w:t xml:space="preserve"> pela</w:t>
      </w:r>
      <w:r>
        <w:rPr>
          <w:b w:val="0"/>
          <w:sz w:val="22"/>
          <w:szCs w:val="22"/>
          <w:u w:val="none"/>
        </w:rPr>
        <w:t xml:space="preserve"> </w:t>
      </w:r>
      <w:r w:rsidRPr="00A91E5E">
        <w:rPr>
          <w:b w:val="0"/>
          <w:sz w:val="22"/>
          <w:szCs w:val="22"/>
          <w:u w:val="none"/>
        </w:rPr>
        <w:t>proponente, de modo a dar validade jurídica aos documentos apresentados, nos termos da Lei Federal 14.063/2020</w:t>
      </w:r>
      <w:r w:rsidR="00D5651B">
        <w:rPr>
          <w:b w:val="0"/>
          <w:sz w:val="22"/>
          <w:szCs w:val="22"/>
          <w:u w:val="none"/>
        </w:rPr>
        <w:t>;</w:t>
      </w:r>
    </w:p>
    <w:p w14:paraId="3D23DB29" w14:textId="1A2AA7C3"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Considera-se assinatura eletrônica, nos termos do art. 3º, inciso II, da Lei 14.063/2020, os dados em formato eletrônico que se ligam ou estão logicamente associados a outros dados em formato eletrônico e que são utilizados pelo signatário para assinar, observados os níveis de assinaturas apropriados para os</w:t>
      </w:r>
      <w:r>
        <w:rPr>
          <w:b w:val="0"/>
          <w:sz w:val="22"/>
          <w:szCs w:val="22"/>
          <w:u w:val="none"/>
        </w:rPr>
        <w:t xml:space="preserve"> atos previstos na referida Lei</w:t>
      </w:r>
      <w:r w:rsidR="00D5651B">
        <w:rPr>
          <w:b w:val="0"/>
          <w:sz w:val="22"/>
          <w:szCs w:val="22"/>
          <w:u w:val="none"/>
        </w:rPr>
        <w:t>;</w:t>
      </w:r>
    </w:p>
    <w:p w14:paraId="1B072AF5" w14:textId="302F1AFA"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 xml:space="preserve">A assinatura eletrônica por pessoa física ou jurídica, mediante certificado digital, será verificada por meio de análise do painel de assinaturas dos documentos assinados. As assinaturas digitais podem ser realizadas por qualquer assinador eletrônico, inclusive pelo </w:t>
      </w:r>
      <w:proofErr w:type="gramStart"/>
      <w:r w:rsidRPr="00A91E5E">
        <w:rPr>
          <w:b w:val="0"/>
          <w:sz w:val="22"/>
          <w:szCs w:val="22"/>
          <w:u w:val="none"/>
        </w:rPr>
        <w:t xml:space="preserve">assinador </w:t>
      </w:r>
      <w:r w:rsidR="00D5651B">
        <w:rPr>
          <w:b w:val="0"/>
          <w:sz w:val="22"/>
          <w:szCs w:val="22"/>
          <w:u w:val="none"/>
        </w:rPr>
        <w:t xml:space="preserve"> </w:t>
      </w:r>
      <w:r w:rsidRPr="00A91E5E">
        <w:rPr>
          <w:b w:val="0"/>
          <w:sz w:val="22"/>
          <w:szCs w:val="22"/>
          <w:u w:val="none"/>
        </w:rPr>
        <w:t>Gov.br</w:t>
      </w:r>
      <w:proofErr w:type="gramEnd"/>
      <w:r w:rsidR="00D5651B">
        <w:rPr>
          <w:b w:val="0"/>
          <w:sz w:val="22"/>
          <w:szCs w:val="22"/>
          <w:u w:val="none"/>
        </w:rPr>
        <w:t>;</w:t>
      </w:r>
    </w:p>
    <w:p w14:paraId="40C28690" w14:textId="183DF334" w:rsidR="00945CF4" w:rsidRDefault="00945CF4" w:rsidP="00945CF4">
      <w:pPr>
        <w:pStyle w:val="Ttulo1"/>
        <w:numPr>
          <w:ilvl w:val="2"/>
          <w:numId w:val="9"/>
        </w:numPr>
        <w:ind w:left="0" w:firstLine="1134"/>
        <w:jc w:val="both"/>
        <w:rPr>
          <w:b w:val="0"/>
          <w:sz w:val="22"/>
          <w:szCs w:val="22"/>
          <w:u w:val="none"/>
        </w:rPr>
      </w:pPr>
      <w:r>
        <w:rPr>
          <w:b w:val="0"/>
          <w:sz w:val="22"/>
          <w:szCs w:val="22"/>
          <w:u w:val="none"/>
        </w:rPr>
        <w:t>As</w:t>
      </w:r>
      <w:r w:rsidRPr="00A91E5E">
        <w:rPr>
          <w:b w:val="0"/>
          <w:sz w:val="22"/>
          <w:szCs w:val="22"/>
          <w:u w:val="none"/>
        </w:rPr>
        <w:t xml:space="preserve"> </w:t>
      </w:r>
      <w:r>
        <w:rPr>
          <w:b w:val="0"/>
          <w:sz w:val="22"/>
          <w:szCs w:val="22"/>
          <w:u w:val="none"/>
        </w:rPr>
        <w:t>propostas</w:t>
      </w:r>
      <w:r w:rsidRPr="00A91E5E">
        <w:rPr>
          <w:b w:val="0"/>
          <w:sz w:val="22"/>
          <w:szCs w:val="22"/>
          <w:u w:val="none"/>
        </w:rPr>
        <w:t xml:space="preserve"> e documentação que contiverem assinaturas reprográficas, entendidas como aquelas que são reproduzidas eletronicamente (copiadas e coladas) de outros documentos e/ou com assinatura de próprio punho e digitalizados, serão desclassificados e/ou inabilitadas</w:t>
      </w:r>
      <w:r>
        <w:rPr>
          <w:b w:val="0"/>
          <w:sz w:val="22"/>
          <w:szCs w:val="22"/>
          <w:u w:val="none"/>
        </w:rPr>
        <w:t>;</w:t>
      </w:r>
    </w:p>
    <w:p w14:paraId="76BD9F8D" w14:textId="77777777" w:rsidR="00FF4172" w:rsidRDefault="00945CF4" w:rsidP="00945CF4">
      <w:pPr>
        <w:pStyle w:val="Ttulo1"/>
        <w:numPr>
          <w:ilvl w:val="2"/>
          <w:numId w:val="9"/>
        </w:numPr>
        <w:ind w:left="0" w:firstLine="1134"/>
        <w:jc w:val="both"/>
        <w:rPr>
          <w:b w:val="0"/>
          <w:sz w:val="22"/>
          <w:szCs w:val="22"/>
          <w:u w:val="none"/>
        </w:rPr>
      </w:pPr>
      <w:r w:rsidRPr="00945CF4">
        <w:rPr>
          <w:b w:val="0"/>
          <w:sz w:val="22"/>
          <w:szCs w:val="22"/>
          <w:u w:val="none"/>
        </w:rPr>
        <w:t>As assinaturas digitais aplicadas</w:t>
      </w:r>
      <w:r>
        <w:rPr>
          <w:b w:val="0"/>
          <w:sz w:val="22"/>
          <w:szCs w:val="22"/>
          <w:u w:val="none"/>
        </w:rPr>
        <w:t xml:space="preserve"> na proposta ou a</w:t>
      </w:r>
      <w:r w:rsidRPr="00945CF4">
        <w:rPr>
          <w:b w:val="0"/>
          <w:sz w:val="22"/>
          <w:szCs w:val="22"/>
          <w:u w:val="none"/>
        </w:rPr>
        <w:t xml:space="preserve"> este </w:t>
      </w:r>
      <w:r>
        <w:rPr>
          <w:b w:val="0"/>
          <w:sz w:val="22"/>
          <w:szCs w:val="22"/>
          <w:u w:val="none"/>
        </w:rPr>
        <w:t>Termo de Referência</w:t>
      </w:r>
      <w:r w:rsidRPr="00945CF4">
        <w:rPr>
          <w:b w:val="0"/>
          <w:sz w:val="22"/>
          <w:szCs w:val="22"/>
          <w:u w:val="none"/>
        </w:rPr>
        <w:t xml:space="preserve">, ou documentos anexos só produzirão efeitos jurídicos após verificação por Validador de Assinaturas Digitais com padrão ICP-Brasil ou sistema próprio da Administração Pública Gov.br. </w:t>
      </w:r>
    </w:p>
    <w:p w14:paraId="30A633D0" w14:textId="471D6E3E" w:rsidR="00A91E5E" w:rsidRPr="00FF4172" w:rsidRDefault="00FF4172" w:rsidP="00FF4172">
      <w:pPr>
        <w:pStyle w:val="Ttulo1"/>
        <w:numPr>
          <w:ilvl w:val="2"/>
          <w:numId w:val="9"/>
        </w:numPr>
        <w:ind w:left="0" w:firstLine="1134"/>
        <w:jc w:val="both"/>
        <w:rPr>
          <w:b w:val="0"/>
          <w:sz w:val="22"/>
          <w:szCs w:val="22"/>
          <w:u w:val="none"/>
        </w:rPr>
      </w:pPr>
      <w:r w:rsidRPr="00FF4172">
        <w:rPr>
          <w:b w:val="0"/>
          <w:sz w:val="22"/>
          <w:szCs w:val="22"/>
          <w:u w:val="none"/>
        </w:rPr>
        <w:t xml:space="preserve">O site padrão para verificação das assinaturas digitais será o </w:t>
      </w:r>
      <w:hyperlink r:id="rId9" w:history="1">
        <w:r w:rsidRPr="00C00482">
          <w:rPr>
            <w:rStyle w:val="Hyperlink"/>
            <w:b w:val="0"/>
            <w:sz w:val="22"/>
            <w:szCs w:val="22"/>
          </w:rPr>
          <w:t>https://validar.iti.gov.br/</w:t>
        </w:r>
      </w:hyperlink>
      <w:r w:rsidRPr="00FF4172">
        <w:rPr>
          <w:b w:val="0"/>
          <w:sz w:val="22"/>
          <w:szCs w:val="22"/>
          <w:u w:val="none"/>
        </w:rPr>
        <w:t>. Podendo ser adotado outros sites que possua idoneidade, exigências legais e padrões de segurança.</w:t>
      </w:r>
    </w:p>
    <w:p w14:paraId="29DD5C86" w14:textId="77777777" w:rsidR="00945CF4" w:rsidRPr="00945CF4" w:rsidRDefault="00945CF4" w:rsidP="00945CF4"/>
    <w:p w14:paraId="08CB75F0" w14:textId="0D41E2FB" w:rsidR="007440B6" w:rsidRPr="00B5615C" w:rsidRDefault="007440B6" w:rsidP="00576164">
      <w:pPr>
        <w:pStyle w:val="Ttulo1"/>
        <w:numPr>
          <w:ilvl w:val="0"/>
          <w:numId w:val="9"/>
        </w:numPr>
        <w:jc w:val="both"/>
        <w:rPr>
          <w:szCs w:val="24"/>
        </w:rPr>
      </w:pPr>
      <w:r w:rsidRPr="00B5615C">
        <w:rPr>
          <w:szCs w:val="24"/>
        </w:rPr>
        <w:t>CONTATO:</w:t>
      </w:r>
    </w:p>
    <w:p w14:paraId="211C3D66" w14:textId="77777777" w:rsidR="007440B6" w:rsidRPr="005874B7" w:rsidRDefault="007440B6" w:rsidP="00576164">
      <w:pPr>
        <w:jc w:val="both"/>
        <w:rPr>
          <w:rFonts w:ascii="Arial" w:hAnsi="Arial" w:cs="Arial"/>
        </w:rPr>
      </w:pPr>
    </w:p>
    <w:p w14:paraId="40C5DCA9" w14:textId="2DF71F6F" w:rsidR="00D35368" w:rsidRDefault="00D35368" w:rsidP="00576164">
      <w:pPr>
        <w:pStyle w:val="Ttulo1"/>
        <w:numPr>
          <w:ilvl w:val="1"/>
          <w:numId w:val="9"/>
        </w:numPr>
        <w:ind w:left="0" w:firstLine="567"/>
        <w:jc w:val="both"/>
        <w:rPr>
          <w:b w:val="0"/>
          <w:sz w:val="22"/>
          <w:szCs w:val="22"/>
          <w:u w:val="none"/>
        </w:rPr>
      </w:pPr>
      <w:r w:rsidRPr="005874B7">
        <w:rPr>
          <w:b w:val="0"/>
          <w:sz w:val="22"/>
          <w:szCs w:val="22"/>
          <w:u w:val="none"/>
        </w:rPr>
        <w:lastRenderedPageBreak/>
        <w:t>As comunicações entre a Câmara Municipal e a contratada devem ser realizadas por escrito, admitindo-se o uso de mensagem eletrônica para esse fim</w:t>
      </w:r>
      <w:r w:rsidR="00113FC0">
        <w:rPr>
          <w:b w:val="0"/>
          <w:sz w:val="22"/>
          <w:szCs w:val="22"/>
          <w:u w:val="none"/>
        </w:rPr>
        <w:t>, seja por e-mail ou qualquer aplicativo de mensagem</w:t>
      </w:r>
      <w:r w:rsidRPr="005874B7">
        <w:rPr>
          <w:b w:val="0"/>
          <w:sz w:val="22"/>
          <w:szCs w:val="22"/>
          <w:u w:val="none"/>
        </w:rPr>
        <w:t>;</w:t>
      </w:r>
    </w:p>
    <w:p w14:paraId="4421E4D5" w14:textId="38B45FA7" w:rsidR="00D35368" w:rsidRPr="005874B7" w:rsidRDefault="00D35368" w:rsidP="00576164">
      <w:pPr>
        <w:pStyle w:val="Ttulo1"/>
        <w:numPr>
          <w:ilvl w:val="1"/>
          <w:numId w:val="9"/>
        </w:numPr>
        <w:ind w:left="0" w:firstLine="567"/>
        <w:jc w:val="both"/>
        <w:rPr>
          <w:b w:val="0"/>
          <w:sz w:val="22"/>
          <w:szCs w:val="22"/>
          <w:u w:val="none"/>
        </w:rPr>
      </w:pPr>
      <w:r w:rsidRPr="005874B7">
        <w:rPr>
          <w:b w:val="0"/>
          <w:sz w:val="22"/>
          <w:szCs w:val="22"/>
          <w:u w:val="none"/>
        </w:rPr>
        <w:t>O(s) contato(s) eletrônico(s) fornecido(s) na proposta</w:t>
      </w:r>
      <w:r w:rsidR="00AF0B7E" w:rsidRPr="005874B7">
        <w:rPr>
          <w:b w:val="0"/>
          <w:sz w:val="22"/>
          <w:szCs w:val="22"/>
          <w:u w:val="none"/>
        </w:rPr>
        <w:t xml:space="preserve"> é considerado </w:t>
      </w:r>
      <w:r w:rsidR="00576164" w:rsidRPr="005874B7">
        <w:rPr>
          <w:b w:val="0"/>
          <w:sz w:val="22"/>
          <w:szCs w:val="22"/>
          <w:u w:val="none"/>
        </w:rPr>
        <w:t xml:space="preserve">de uso contínuo da empresa </w:t>
      </w:r>
      <w:r w:rsidR="00AF0B7E" w:rsidRPr="005874B7">
        <w:rPr>
          <w:b w:val="0"/>
          <w:sz w:val="22"/>
          <w:szCs w:val="22"/>
          <w:u w:val="none"/>
        </w:rPr>
        <w:t>válido</w:t>
      </w:r>
      <w:r w:rsidR="003E1312" w:rsidRPr="005874B7">
        <w:rPr>
          <w:b w:val="0"/>
          <w:sz w:val="22"/>
          <w:szCs w:val="22"/>
          <w:u w:val="none"/>
        </w:rPr>
        <w:t xml:space="preserve"> para </w:t>
      </w:r>
      <w:r w:rsidR="00AF0B7E" w:rsidRPr="005874B7">
        <w:rPr>
          <w:b w:val="0"/>
          <w:sz w:val="22"/>
          <w:szCs w:val="22"/>
          <w:u w:val="none"/>
        </w:rPr>
        <w:t>notificações, aviso de autorização de fornecimento ou ordem de serviço, independe de recibo de recebimento da mensagem</w:t>
      </w:r>
      <w:r w:rsidR="00576164" w:rsidRPr="005874B7">
        <w:rPr>
          <w:b w:val="0"/>
          <w:sz w:val="22"/>
          <w:szCs w:val="22"/>
          <w:u w:val="none"/>
        </w:rPr>
        <w:t>, não cabendo alegação de desconhecimento das comunicações a eles comprovadamente enviadas;</w:t>
      </w:r>
    </w:p>
    <w:p w14:paraId="1C7E4B05" w14:textId="77777777" w:rsidR="00D35368" w:rsidRDefault="00D35368" w:rsidP="00625ADF">
      <w:pPr>
        <w:spacing w:line="276" w:lineRule="auto"/>
        <w:jc w:val="both"/>
        <w:rPr>
          <w:rFonts w:ascii="Arial" w:hAnsi="Arial" w:cs="Arial"/>
          <w:sz w:val="22"/>
          <w:szCs w:val="22"/>
        </w:rPr>
      </w:pPr>
    </w:p>
    <w:p w14:paraId="45EB1FF4" w14:textId="043A791B" w:rsidR="00DC0085" w:rsidRDefault="00DC0085" w:rsidP="00DC0085">
      <w:pPr>
        <w:pStyle w:val="Ttulo1"/>
        <w:numPr>
          <w:ilvl w:val="0"/>
          <w:numId w:val="9"/>
        </w:numPr>
        <w:jc w:val="both"/>
      </w:pPr>
      <w:r>
        <w:t>FISCALIZAÇÃO</w:t>
      </w:r>
      <w:r w:rsidR="003E403D">
        <w:t>:</w:t>
      </w:r>
    </w:p>
    <w:p w14:paraId="323D0662" w14:textId="77777777" w:rsidR="00DC0085" w:rsidRDefault="00DC0085" w:rsidP="00DC0085"/>
    <w:p w14:paraId="7F9EEBD4" w14:textId="1DF5C9D3" w:rsidR="00DC0085" w:rsidRPr="00757142" w:rsidRDefault="00DC0085" w:rsidP="00DC0085">
      <w:pPr>
        <w:pStyle w:val="Ttulo1"/>
        <w:numPr>
          <w:ilvl w:val="1"/>
          <w:numId w:val="9"/>
        </w:numPr>
        <w:ind w:left="0" w:firstLine="567"/>
        <w:jc w:val="both"/>
        <w:rPr>
          <w:b w:val="0"/>
        </w:rPr>
      </w:pPr>
      <w:r w:rsidRPr="00757142">
        <w:rPr>
          <w:b w:val="0"/>
        </w:rPr>
        <w:t xml:space="preserve">Fiscal </w:t>
      </w:r>
      <w:r w:rsidR="009078DC">
        <w:rPr>
          <w:b w:val="0"/>
        </w:rPr>
        <w:t>Técnico</w:t>
      </w:r>
      <w:r w:rsidRPr="00757142">
        <w:rPr>
          <w:b w:val="0"/>
        </w:rPr>
        <w:t>:</w:t>
      </w:r>
    </w:p>
    <w:p w14:paraId="2661E318" w14:textId="550EECCD" w:rsidR="008A76BA" w:rsidRDefault="00BA4659" w:rsidP="00BD7274">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008A76BA">
        <w:rPr>
          <w:b w:val="0"/>
          <w:sz w:val="22"/>
          <w:szCs w:val="22"/>
          <w:u w:val="none"/>
        </w:rPr>
        <w:t>O fiscal técnico é o chefe do setor requerente, na sua ausência, o seu superior imediato (diretor);</w:t>
      </w:r>
    </w:p>
    <w:p w14:paraId="186B1686" w14:textId="7C0351B1" w:rsidR="00BD7274" w:rsidRDefault="008A76BA" w:rsidP="00BD7274">
      <w:pPr>
        <w:pStyle w:val="Ttulo1"/>
        <w:numPr>
          <w:ilvl w:val="2"/>
          <w:numId w:val="9"/>
        </w:numPr>
        <w:spacing w:line="276" w:lineRule="auto"/>
        <w:ind w:left="0" w:firstLine="851"/>
        <w:jc w:val="both"/>
        <w:rPr>
          <w:b w:val="0"/>
          <w:sz w:val="22"/>
          <w:szCs w:val="22"/>
          <w:u w:val="none"/>
        </w:rPr>
      </w:pPr>
      <w:r w:rsidRPr="008A76BA">
        <w:rPr>
          <w:b w:val="0"/>
          <w:sz w:val="22"/>
          <w:szCs w:val="22"/>
          <w:u w:val="none"/>
        </w:rPr>
        <w:t xml:space="preserve">O fiscal técnico coordenará junto à contratada a liberação dos acessos à plataforma (para cursos online) ou o agendamento das datas para prestação dos serviços (para </w:t>
      </w:r>
      <w:r>
        <w:rPr>
          <w:b w:val="0"/>
          <w:sz w:val="22"/>
          <w:szCs w:val="22"/>
          <w:u w:val="none"/>
        </w:rPr>
        <w:t>cronograma fixo</w:t>
      </w:r>
      <w:r w:rsidRPr="008A76BA">
        <w:rPr>
          <w:b w:val="0"/>
          <w:sz w:val="22"/>
          <w:szCs w:val="22"/>
          <w:u w:val="none"/>
        </w:rPr>
        <w:t xml:space="preserve"> ou sob demanda), zelando pelo cumprimento do cronograma estabelecido</w:t>
      </w:r>
      <w:r w:rsidR="00BD7274">
        <w:rPr>
          <w:b w:val="0"/>
          <w:sz w:val="22"/>
          <w:szCs w:val="22"/>
          <w:u w:val="none"/>
        </w:rPr>
        <w:t>;</w:t>
      </w:r>
    </w:p>
    <w:p w14:paraId="6F842F08" w14:textId="451F6FE4" w:rsidR="00BD7274" w:rsidRDefault="00BD7274" w:rsidP="00BD7274">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008A76BA" w:rsidRPr="008A76BA">
        <w:rPr>
          <w:b w:val="0"/>
          <w:sz w:val="22"/>
          <w:szCs w:val="22"/>
          <w:u w:val="none"/>
        </w:rPr>
        <w:t>O fiscal técnico acompanhará a execução do objeto, verificando se o conteúdo programático, a carga horária e a qualificação dos instrutores estão em conformidade com o estabelecido no Termo de Referência e na proposta da contratada</w:t>
      </w:r>
      <w:r>
        <w:rPr>
          <w:b w:val="0"/>
          <w:sz w:val="22"/>
          <w:szCs w:val="22"/>
          <w:u w:val="none"/>
        </w:rPr>
        <w:t>;</w:t>
      </w:r>
    </w:p>
    <w:p w14:paraId="14A2F2E4" w14:textId="15DE5948" w:rsidR="00BD7274" w:rsidRDefault="00BD7274" w:rsidP="00BD7274">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008A76BA" w:rsidRPr="008A76BA">
        <w:rPr>
          <w:b w:val="0"/>
          <w:sz w:val="22"/>
          <w:szCs w:val="22"/>
          <w:u w:val="none"/>
        </w:rPr>
        <w:t>Compete ao fiscal técnico monitorar a efetiva participação dos servidores indicados, bem como confirmar a entrega dos materiais didáticos e a emissão dos respectivos certificados de conclusão</w:t>
      </w:r>
      <w:r>
        <w:rPr>
          <w:b w:val="0"/>
          <w:sz w:val="22"/>
          <w:szCs w:val="22"/>
          <w:u w:val="none"/>
        </w:rPr>
        <w:t>;</w:t>
      </w:r>
    </w:p>
    <w:p w14:paraId="63058C3A" w14:textId="55DA3537" w:rsidR="00BD7274" w:rsidRDefault="00BD7274" w:rsidP="00BD7274">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007366F1" w:rsidRPr="00BD7274">
        <w:rPr>
          <w:b w:val="0"/>
          <w:sz w:val="22"/>
          <w:szCs w:val="22"/>
          <w:u w:val="none"/>
        </w:rPr>
        <w:t xml:space="preserve">Identificada qualquer inexatidão ou irregularidade, o </w:t>
      </w:r>
      <w:r w:rsidR="009078DC" w:rsidRPr="00BD7274">
        <w:rPr>
          <w:b w:val="0"/>
          <w:sz w:val="22"/>
          <w:szCs w:val="22"/>
          <w:u w:val="none"/>
        </w:rPr>
        <w:t xml:space="preserve">fiscal técnico </w:t>
      </w:r>
      <w:r w:rsidR="007366F1" w:rsidRPr="00BD7274">
        <w:rPr>
          <w:b w:val="0"/>
          <w:sz w:val="22"/>
          <w:szCs w:val="22"/>
          <w:u w:val="none"/>
        </w:rPr>
        <w:t>emitirá notificações para a correção da execução do objeto, determinando prazo para a correção</w:t>
      </w:r>
      <w:r>
        <w:rPr>
          <w:b w:val="0"/>
          <w:sz w:val="22"/>
          <w:szCs w:val="22"/>
          <w:u w:val="none"/>
        </w:rPr>
        <w:t>;</w:t>
      </w:r>
    </w:p>
    <w:p w14:paraId="0946BE6E" w14:textId="7BC49DB9" w:rsidR="007366F1" w:rsidRPr="00BD7274" w:rsidRDefault="00BD7274" w:rsidP="00BD7274">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007366F1" w:rsidRPr="00BD7274">
        <w:rPr>
          <w:b w:val="0"/>
          <w:sz w:val="22"/>
          <w:szCs w:val="22"/>
          <w:u w:val="none"/>
        </w:rPr>
        <w:t xml:space="preserve">No caso de atraso de início do(s) serviço(s), o </w:t>
      </w:r>
      <w:r w:rsidR="009078DC" w:rsidRPr="00BD7274">
        <w:rPr>
          <w:b w:val="0"/>
          <w:sz w:val="22"/>
          <w:szCs w:val="22"/>
          <w:u w:val="none"/>
        </w:rPr>
        <w:t>fiscal técnico</w:t>
      </w:r>
      <w:r w:rsidR="007366F1" w:rsidRPr="00BD7274">
        <w:rPr>
          <w:b w:val="0"/>
          <w:sz w:val="22"/>
          <w:szCs w:val="22"/>
          <w:u w:val="none"/>
        </w:rPr>
        <w:t xml:space="preserve"> deve entrar em contato com contratado por mensagem eletrônica e se for o caso também por telefone, </w:t>
      </w:r>
      <w:r w:rsidR="008A76BA" w:rsidRPr="008A76BA">
        <w:rPr>
          <w:b w:val="0"/>
          <w:sz w:val="22"/>
          <w:szCs w:val="22"/>
          <w:u w:val="none"/>
        </w:rPr>
        <w:t>registrando o incidente e as providências adotadas no processo administrativo</w:t>
      </w:r>
      <w:r w:rsidR="007366F1" w:rsidRPr="00BD7274">
        <w:rPr>
          <w:b w:val="0"/>
          <w:sz w:val="22"/>
          <w:szCs w:val="22"/>
          <w:u w:val="none"/>
        </w:rPr>
        <w:t>.</w:t>
      </w:r>
    </w:p>
    <w:p w14:paraId="5065C5B7" w14:textId="77777777" w:rsidR="00BD7274" w:rsidRPr="00BD7274" w:rsidRDefault="00BD7274" w:rsidP="00BD7274"/>
    <w:p w14:paraId="297349F5" w14:textId="5244A3B9" w:rsidR="003E403D" w:rsidRDefault="003E403D" w:rsidP="003E403D">
      <w:pPr>
        <w:pStyle w:val="Nivel01"/>
        <w:keepNext w:val="0"/>
        <w:keepLines w:val="0"/>
        <w:numPr>
          <w:ilvl w:val="0"/>
          <w:numId w:val="9"/>
        </w:numPr>
        <w:tabs>
          <w:tab w:val="clear" w:pos="567"/>
        </w:tabs>
        <w:spacing w:before="360" w:after="120" w:line="276" w:lineRule="auto"/>
        <w:ind w:left="0" w:firstLine="0"/>
        <w:rPr>
          <w:sz w:val="24"/>
          <w:szCs w:val="24"/>
          <w:u w:val="single"/>
        </w:rPr>
      </w:pPr>
      <w:r w:rsidRPr="003E403D">
        <w:rPr>
          <w:sz w:val="24"/>
          <w:szCs w:val="24"/>
          <w:u w:val="single"/>
        </w:rPr>
        <w:t>INFRAÇÕES E SANÇÕES ADMINISTRATIVAS</w:t>
      </w:r>
      <w:r>
        <w:rPr>
          <w:sz w:val="24"/>
          <w:szCs w:val="24"/>
          <w:u w:val="single"/>
        </w:rPr>
        <w:t>:</w:t>
      </w:r>
    </w:p>
    <w:p w14:paraId="6BAD152A" w14:textId="77777777" w:rsidR="003E403D" w:rsidRPr="003E403D" w:rsidRDefault="003E403D" w:rsidP="003E403D">
      <w:pPr>
        <w:rPr>
          <w:lang w:eastAsia="pt-BR"/>
        </w:rPr>
      </w:pPr>
    </w:p>
    <w:p w14:paraId="34F6B16C" w14:textId="77777777" w:rsidR="003E403D" w:rsidRPr="009078DC" w:rsidRDefault="003E403D" w:rsidP="00904442">
      <w:pPr>
        <w:pStyle w:val="Nvel02"/>
        <w:rPr>
          <w:rStyle w:val="normaltextrun"/>
          <w:sz w:val="22"/>
          <w:szCs w:val="22"/>
        </w:rPr>
      </w:pPr>
      <w:r w:rsidRPr="009078DC">
        <w:rPr>
          <w:rStyle w:val="normaltextrun"/>
          <w:color w:val="000000"/>
          <w:sz w:val="22"/>
          <w:szCs w:val="22"/>
        </w:rPr>
        <w:t xml:space="preserve">Comete </w:t>
      </w:r>
      <w:r w:rsidRPr="009078DC">
        <w:rPr>
          <w:sz w:val="22"/>
          <w:szCs w:val="22"/>
        </w:rPr>
        <w:t>infração</w:t>
      </w:r>
      <w:r w:rsidRPr="009078DC">
        <w:rPr>
          <w:rStyle w:val="normaltextrun"/>
          <w:color w:val="000000"/>
          <w:sz w:val="22"/>
          <w:szCs w:val="22"/>
        </w:rPr>
        <w:t xml:space="preserve"> administrativa, nos termos da </w:t>
      </w:r>
      <w:r w:rsidRPr="009078DC">
        <w:rPr>
          <w:rStyle w:val="normaltextrun"/>
          <w:sz w:val="22"/>
          <w:szCs w:val="22"/>
        </w:rPr>
        <w:t>Lei nº 14.133, de 2021</w:t>
      </w:r>
      <w:r w:rsidRPr="009078DC">
        <w:rPr>
          <w:rStyle w:val="normaltextrun"/>
          <w:color w:val="000000"/>
          <w:sz w:val="22"/>
          <w:szCs w:val="22"/>
        </w:rPr>
        <w:t>, o Contratado que:</w:t>
      </w:r>
    </w:p>
    <w:p w14:paraId="1E9C16A6"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sz w:val="22"/>
          <w:szCs w:val="22"/>
        </w:rPr>
      </w:pPr>
      <w:r w:rsidRPr="009078DC">
        <w:rPr>
          <w:rStyle w:val="normaltextrun"/>
          <w:rFonts w:ascii="Arial" w:hAnsi="Arial"/>
          <w:sz w:val="22"/>
          <w:szCs w:val="22"/>
          <w:u w:val="single"/>
        </w:rPr>
        <w:t>der causa à inexecução parcial do contrato</w:t>
      </w:r>
      <w:r w:rsidRPr="009078DC">
        <w:rPr>
          <w:rStyle w:val="normaltextrun"/>
          <w:rFonts w:ascii="Arial" w:hAnsi="Arial"/>
          <w:sz w:val="22"/>
          <w:szCs w:val="22"/>
        </w:rPr>
        <w:t>;</w:t>
      </w:r>
    </w:p>
    <w:p w14:paraId="651D9E11"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parcial do contrato que cause grave dano à Administração ou ao funcionamento dos serviços públicos ou ao interesse coletivo;</w:t>
      </w:r>
    </w:p>
    <w:p w14:paraId="3C45E21F"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total do contrato;</w:t>
      </w:r>
    </w:p>
    <w:p w14:paraId="600080F9"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ensejar o retardamento da execução ou da entrega do objeto da contratação sem motivo justificado;</w:t>
      </w:r>
    </w:p>
    <w:p w14:paraId="0E60B5C3"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apresentar documentação falsa ou prestar declaração falsa durante a execução do contrato;</w:t>
      </w:r>
    </w:p>
    <w:p w14:paraId="2F29C37F" w14:textId="095DFEC2"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lastRenderedPageBreak/>
        <w:t>praticar ato fraudulento na execução do contrato;</w:t>
      </w:r>
    </w:p>
    <w:p w14:paraId="703DA7D1"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comportar-se de modo inidôneo ou cometer fraude de qualquer natureza;</w:t>
      </w:r>
    </w:p>
    <w:p w14:paraId="085BDE1D"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praticar ato lesivo previsto no art. 5º da Lei nº 12.846, de 1º de agosto de 2013.</w:t>
      </w:r>
    </w:p>
    <w:p w14:paraId="10C54224" w14:textId="77777777" w:rsidR="00AB49ED" w:rsidRPr="009078DC" w:rsidRDefault="00AB49ED" w:rsidP="00904442">
      <w:pPr>
        <w:pStyle w:val="Nvel02"/>
        <w:numPr>
          <w:ilvl w:val="0"/>
          <w:numId w:val="0"/>
        </w:numPr>
        <w:ind w:left="567"/>
        <w:rPr>
          <w:sz w:val="22"/>
          <w:szCs w:val="22"/>
        </w:rPr>
      </w:pPr>
    </w:p>
    <w:p w14:paraId="321B8826" w14:textId="395F3C1E" w:rsidR="004D2F4F" w:rsidRPr="009078DC" w:rsidRDefault="004D2F4F" w:rsidP="00904442">
      <w:pPr>
        <w:pStyle w:val="Nvel02"/>
        <w:rPr>
          <w:rStyle w:val="normaltextrun"/>
          <w:sz w:val="22"/>
          <w:szCs w:val="22"/>
        </w:rPr>
      </w:pPr>
      <w:r w:rsidRPr="009078DC">
        <w:rPr>
          <w:rStyle w:val="normaltextrun"/>
          <w:color w:val="000000"/>
          <w:sz w:val="22"/>
          <w:szCs w:val="22"/>
        </w:rPr>
        <w:t>Serão aplicadas ao Contratado que incorrer nas infrações acima descritas as seguintes sanções:</w:t>
      </w:r>
    </w:p>
    <w:p w14:paraId="16AE11E0" w14:textId="03EBA7C7" w:rsidR="00AB49ED" w:rsidRPr="009078DC" w:rsidRDefault="004D2F4F" w:rsidP="00904442">
      <w:pPr>
        <w:pStyle w:val="Nvel02"/>
        <w:rPr>
          <w:rStyle w:val="normaltextrun"/>
          <w:b/>
          <w:sz w:val="22"/>
          <w:szCs w:val="22"/>
          <w:u w:val="single"/>
        </w:rPr>
      </w:pPr>
      <w:r w:rsidRPr="009078DC">
        <w:rPr>
          <w:rStyle w:val="normaltextrun"/>
          <w:color w:val="000000"/>
          <w:sz w:val="22"/>
          <w:szCs w:val="22"/>
        </w:rPr>
        <w:t xml:space="preserve"> </w:t>
      </w:r>
      <w:r w:rsidRPr="009078DC">
        <w:rPr>
          <w:rStyle w:val="normaltextrun"/>
          <w:sz w:val="22"/>
          <w:szCs w:val="22"/>
          <w:u w:val="single"/>
        </w:rPr>
        <w:t>Advertência</w:t>
      </w:r>
      <w:r w:rsidRPr="009078DC">
        <w:rPr>
          <w:rStyle w:val="normaltextrun"/>
          <w:sz w:val="22"/>
          <w:szCs w:val="22"/>
        </w:rPr>
        <w:t>, quando o Contratado der causa à inexecução parcial do contrato, sempre que não se justificar a imposição de penalidade mais grave;</w:t>
      </w:r>
    </w:p>
    <w:p w14:paraId="4DB1DF0C" w14:textId="0B2A2BEC" w:rsidR="004D2F4F" w:rsidRPr="009078DC" w:rsidRDefault="004D2F4F" w:rsidP="00904442">
      <w:pPr>
        <w:pStyle w:val="Nvel02"/>
        <w:rPr>
          <w:rStyle w:val="normaltextrun"/>
          <w:b/>
          <w:sz w:val="22"/>
          <w:szCs w:val="22"/>
          <w:u w:val="single"/>
        </w:rPr>
      </w:pPr>
      <w:r w:rsidRPr="009078DC">
        <w:rPr>
          <w:rStyle w:val="normaltextrun"/>
          <w:b/>
          <w:sz w:val="22"/>
          <w:szCs w:val="22"/>
        </w:rPr>
        <w:t>Impedimento de licitar</w:t>
      </w:r>
      <w:r w:rsidRPr="009078DC">
        <w:rPr>
          <w:rStyle w:val="normaltextrun"/>
          <w:sz w:val="22"/>
          <w:szCs w:val="22"/>
        </w:rPr>
        <w:t xml:space="preserve"> e contratar, quando praticadas as condutas descritas nas alíneas “b”, “c” e “d” do subitem acima, sempre que não se justificar a imposição de penalidade mais grave;</w:t>
      </w:r>
    </w:p>
    <w:p w14:paraId="7DAA5920" w14:textId="1590FDB5" w:rsidR="004D2F4F" w:rsidRPr="009078DC" w:rsidRDefault="004D2F4F" w:rsidP="00904442">
      <w:pPr>
        <w:pStyle w:val="Nvel02"/>
        <w:rPr>
          <w:rStyle w:val="normaltextrun"/>
          <w:b/>
          <w:sz w:val="22"/>
          <w:szCs w:val="22"/>
          <w:u w:val="single"/>
        </w:rPr>
      </w:pPr>
      <w:r w:rsidRPr="009078DC">
        <w:rPr>
          <w:rStyle w:val="normaltextrun"/>
          <w:b/>
          <w:sz w:val="22"/>
          <w:szCs w:val="22"/>
          <w:u w:val="single"/>
        </w:rPr>
        <w:t>Declaração de inidoneidade</w:t>
      </w:r>
      <w:r w:rsidRPr="009078DC">
        <w:rPr>
          <w:rStyle w:val="normaltextrun"/>
          <w:sz w:val="22"/>
          <w:szCs w:val="22"/>
        </w:rPr>
        <w:t xml:space="preserve"> para licitar e contratar, quando praticadas as condutas descritas nas alíneas “e”, “f”, “g” e “h” do subitem acima, bem como nas alíneas “b”, “c” e “d”, que justifiquem a imposição de penalidade mais grave;</w:t>
      </w:r>
    </w:p>
    <w:p w14:paraId="5EEF18A3" w14:textId="30BD3E74" w:rsidR="004D2F4F" w:rsidRPr="009078DC" w:rsidRDefault="004D2F4F" w:rsidP="00904442">
      <w:pPr>
        <w:pStyle w:val="Nvel02"/>
        <w:rPr>
          <w:rStyle w:val="normaltextrun"/>
          <w:b/>
          <w:sz w:val="22"/>
          <w:szCs w:val="22"/>
        </w:rPr>
      </w:pPr>
      <w:r w:rsidRPr="009078DC">
        <w:rPr>
          <w:rStyle w:val="normaltextrun"/>
          <w:b/>
          <w:sz w:val="22"/>
          <w:szCs w:val="22"/>
        </w:rPr>
        <w:t>Multa:</w:t>
      </w:r>
    </w:p>
    <w:p w14:paraId="3F8264EF" w14:textId="5219DE36"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A</w:t>
      </w:r>
      <w:r w:rsidRPr="009078DC">
        <w:rPr>
          <w:rStyle w:val="normaltextrun"/>
          <w:b/>
          <w:sz w:val="22"/>
          <w:szCs w:val="22"/>
        </w:rPr>
        <w:t xml:space="preserve"> </w:t>
      </w:r>
      <w:r w:rsidRPr="009078DC">
        <w:rPr>
          <w:sz w:val="22"/>
          <w:szCs w:val="22"/>
        </w:rPr>
        <w:t xml:space="preserve">sanção prevista neste Termo de Referência, calculada na forma do valor da proposta ou da contratação, não poderá ser inferior a 0,5% (cinco décimos por cento) nem superior a 30% (trinta por cento) do valor do contrato licitado ou celebrado com contratação direta e será aplicada ao responsável por qualquer das infrações administrativas previstas no </w:t>
      </w:r>
      <w:r w:rsidRPr="009078DC">
        <w:rPr>
          <w:b/>
          <w:sz w:val="22"/>
          <w:szCs w:val="22"/>
        </w:rPr>
        <w:t>item 8.</w:t>
      </w:r>
      <w:r w:rsidRPr="009078DC">
        <w:rPr>
          <w:sz w:val="22"/>
          <w:szCs w:val="22"/>
        </w:rPr>
        <w:t>1;</w:t>
      </w:r>
    </w:p>
    <w:p w14:paraId="55CECF4E" w14:textId="3FFC93F1"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 xml:space="preserve">Moratória, para as infrações descritas no item “d”, de </w:t>
      </w:r>
      <w:r w:rsidRPr="009078DC">
        <w:rPr>
          <w:rStyle w:val="normaltextrun"/>
          <w:b/>
          <w:sz w:val="22"/>
          <w:szCs w:val="22"/>
        </w:rPr>
        <w:t>0,5</w:t>
      </w:r>
      <w:r w:rsidRPr="009078DC">
        <w:rPr>
          <w:rStyle w:val="normaltextrun"/>
          <w:sz w:val="22"/>
          <w:szCs w:val="22"/>
        </w:rPr>
        <w:t>% (</w:t>
      </w:r>
      <w:r w:rsidRPr="009078DC">
        <w:rPr>
          <w:rStyle w:val="normaltextrun"/>
          <w:b/>
          <w:sz w:val="22"/>
          <w:szCs w:val="22"/>
        </w:rPr>
        <w:t>meio</w:t>
      </w:r>
      <w:r w:rsidRPr="009078DC">
        <w:rPr>
          <w:rStyle w:val="normaltextrun"/>
          <w:sz w:val="22"/>
          <w:szCs w:val="22"/>
        </w:rPr>
        <w:t xml:space="preserve"> por cento) por dia de atraso injustificado sobre o valor da parcela inadimplida, até o limite de </w:t>
      </w:r>
      <w:r w:rsidRPr="009078DC">
        <w:rPr>
          <w:rStyle w:val="normaltextrun"/>
          <w:b/>
          <w:sz w:val="22"/>
          <w:szCs w:val="22"/>
        </w:rPr>
        <w:t>30</w:t>
      </w:r>
      <w:r w:rsidRPr="009078DC">
        <w:rPr>
          <w:rStyle w:val="normaltextrun"/>
          <w:sz w:val="22"/>
          <w:szCs w:val="22"/>
        </w:rPr>
        <w:t xml:space="preserve"> (</w:t>
      </w:r>
      <w:r w:rsidRPr="009078DC">
        <w:rPr>
          <w:rStyle w:val="normaltextrun"/>
          <w:b/>
          <w:sz w:val="22"/>
          <w:szCs w:val="22"/>
        </w:rPr>
        <w:t>trinta</w:t>
      </w:r>
      <w:r w:rsidRPr="009078DC">
        <w:rPr>
          <w:rStyle w:val="normaltextrun"/>
          <w:sz w:val="22"/>
          <w:szCs w:val="22"/>
        </w:rPr>
        <w:t>) dias;</w:t>
      </w:r>
    </w:p>
    <w:p w14:paraId="03D34F43" w14:textId="3C72EBD9"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Moratória de 0,07% (sete centésimos por cento) por dia de atraso injustificado sobre o valor total do contrato, até o máximo de 2% (dois por cento), pela inobservância do prazo fixado para apresentação, suplementação ou reposição da garantia;</w:t>
      </w:r>
    </w:p>
    <w:p w14:paraId="331FF33C" w14:textId="6EDFBDE4" w:rsidR="004D0198" w:rsidRPr="00AF2513" w:rsidRDefault="004D0198" w:rsidP="00B5615C">
      <w:pPr>
        <w:pStyle w:val="Nvel02"/>
        <w:numPr>
          <w:ilvl w:val="2"/>
          <w:numId w:val="9"/>
        </w:numPr>
        <w:ind w:left="0" w:firstLine="1134"/>
        <w:rPr>
          <w:rStyle w:val="normaltextrun"/>
          <w:sz w:val="22"/>
          <w:szCs w:val="22"/>
        </w:rPr>
      </w:pPr>
      <w:r w:rsidRPr="009078DC">
        <w:rPr>
          <w:sz w:val="22"/>
          <w:szCs w:val="22"/>
        </w:rPr>
        <w:t xml:space="preserve"> 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14:paraId="5C9463C7" w14:textId="55828686"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as infrações descritas no item 8.1 alíneas “e” a “h” de 15% (</w:t>
      </w:r>
      <w:r w:rsidRPr="00AF2513">
        <w:rPr>
          <w:rStyle w:val="normaltextrun"/>
          <w:bCs/>
          <w:iCs w:val="0"/>
          <w:sz w:val="22"/>
          <w:szCs w:val="22"/>
        </w:rPr>
        <w:t>quinze</w:t>
      </w:r>
      <w:r w:rsidRPr="00AF2513">
        <w:rPr>
          <w:rStyle w:val="normaltextrun"/>
          <w:sz w:val="22"/>
          <w:szCs w:val="22"/>
        </w:rPr>
        <w:t xml:space="preserve"> por cento) a 30% (</w:t>
      </w:r>
      <w:r w:rsidRPr="00AF2513">
        <w:rPr>
          <w:rStyle w:val="normaltextrun"/>
          <w:bCs/>
          <w:iCs w:val="0"/>
          <w:sz w:val="22"/>
          <w:szCs w:val="22"/>
        </w:rPr>
        <w:t>trinta</w:t>
      </w:r>
      <w:r w:rsidRPr="00AF2513">
        <w:rPr>
          <w:rStyle w:val="normaltextrun"/>
          <w:sz w:val="22"/>
          <w:szCs w:val="22"/>
        </w:rPr>
        <w:t xml:space="preserve"> por cento) do valor da contratação;</w:t>
      </w:r>
    </w:p>
    <w:p w14:paraId="1787B45D" w14:textId="3A14B681"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inexecução total do contrato prevista no item 8.1 na alínea “c”, de 10% (</w:t>
      </w:r>
      <w:r w:rsidRPr="00AF2513">
        <w:rPr>
          <w:rStyle w:val="normaltextrun"/>
          <w:bCs/>
          <w:iCs w:val="0"/>
          <w:sz w:val="22"/>
          <w:szCs w:val="22"/>
        </w:rPr>
        <w:t>dez</w:t>
      </w:r>
      <w:r w:rsidRPr="00AF2513">
        <w:rPr>
          <w:rStyle w:val="normaltextrun"/>
          <w:sz w:val="22"/>
          <w:szCs w:val="22"/>
        </w:rPr>
        <w:t xml:space="preserve"> por cento) a 20% (</w:t>
      </w:r>
      <w:r w:rsidRPr="00AF2513">
        <w:rPr>
          <w:rStyle w:val="normaltextrun"/>
          <w:bCs/>
          <w:iCs w:val="0"/>
          <w:sz w:val="22"/>
          <w:szCs w:val="22"/>
        </w:rPr>
        <w:t>vinte</w:t>
      </w:r>
      <w:r w:rsidRPr="00AF2513">
        <w:rPr>
          <w:rStyle w:val="normaltextrun"/>
          <w:sz w:val="22"/>
          <w:szCs w:val="22"/>
        </w:rPr>
        <w:t xml:space="preserve"> por cento) do valor da contratação</w:t>
      </w:r>
    </w:p>
    <w:p w14:paraId="49A14560" w14:textId="6A44F2F5"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item 8.1 na alínea “b”, de 15% (</w:t>
      </w:r>
      <w:r w:rsidRPr="00AF2513">
        <w:rPr>
          <w:rStyle w:val="normaltextrun"/>
          <w:bCs/>
          <w:iCs w:val="0"/>
          <w:sz w:val="22"/>
          <w:szCs w:val="22"/>
        </w:rPr>
        <w:t>quinze</w:t>
      </w:r>
      <w:r w:rsidRPr="00AF2513">
        <w:rPr>
          <w:rStyle w:val="normaltextrun"/>
          <w:sz w:val="22"/>
          <w:szCs w:val="22"/>
        </w:rPr>
        <w:t xml:space="preserve"> por cento) a 30% (</w:t>
      </w:r>
      <w:r w:rsidRPr="00AF2513">
        <w:rPr>
          <w:rStyle w:val="normaltextrun"/>
          <w:bCs/>
          <w:iCs w:val="0"/>
          <w:sz w:val="22"/>
          <w:szCs w:val="22"/>
        </w:rPr>
        <w:t>trinta</w:t>
      </w:r>
      <w:r w:rsidRPr="00AF2513">
        <w:rPr>
          <w:rStyle w:val="normaltextrun"/>
          <w:sz w:val="22"/>
          <w:szCs w:val="22"/>
        </w:rPr>
        <w:t xml:space="preserve"> por cento) do valor da contratação;</w:t>
      </w:r>
    </w:p>
    <w:p w14:paraId="47AA45CF" w14:textId="08BA7FF9"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em substituição à multa moratória para a infração descrita no item 8.1 na alínea “d”, de 10% (dez por cento) a 30% (30 por cento) do valor da contratação;</w:t>
      </w:r>
    </w:p>
    <w:p w14:paraId="4A37C368" w14:textId="558C1D47" w:rsidR="00243062" w:rsidRPr="00AF2513" w:rsidRDefault="00243062" w:rsidP="00B5615C">
      <w:pPr>
        <w:pStyle w:val="Nvel02"/>
        <w:numPr>
          <w:ilvl w:val="2"/>
          <w:numId w:val="9"/>
        </w:numPr>
        <w:ind w:left="0" w:firstLine="1134"/>
        <w:rPr>
          <w:rStyle w:val="normaltextrun"/>
          <w:sz w:val="22"/>
          <w:szCs w:val="22"/>
        </w:rPr>
      </w:pPr>
      <w:r w:rsidRPr="00AF2513">
        <w:rPr>
          <w:rStyle w:val="normaltextrun"/>
          <w:sz w:val="22"/>
          <w:szCs w:val="22"/>
        </w:rPr>
        <w:lastRenderedPageBreak/>
        <w:t xml:space="preserve"> Compensatória, para a infração descrita no item 8.1 na alínea “a”, de 10% (dez por cento) a 20% (trinta por cento) do valor da contratação</w:t>
      </w:r>
      <w:r w:rsidR="00582110" w:rsidRPr="00AF2513">
        <w:rPr>
          <w:rStyle w:val="normaltextrun"/>
          <w:sz w:val="22"/>
          <w:szCs w:val="22"/>
        </w:rPr>
        <w:t>;</w:t>
      </w:r>
    </w:p>
    <w:p w14:paraId="4AB4A399" w14:textId="23A42761"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A aplicação das sanções previstas neste </w:t>
      </w:r>
      <w:r w:rsidRPr="009078DC">
        <w:rPr>
          <w:sz w:val="22"/>
          <w:szCs w:val="22"/>
        </w:rPr>
        <w:t xml:space="preserve">Termo de Referência </w:t>
      </w:r>
      <w:r w:rsidRPr="009078DC">
        <w:rPr>
          <w:rStyle w:val="normaltextrun"/>
          <w:color w:val="000000"/>
          <w:sz w:val="22"/>
          <w:szCs w:val="22"/>
        </w:rPr>
        <w:t>não exclui, em hipótese alguma, a obrigação de reparação integral do dano causado ao Contratante;</w:t>
      </w:r>
    </w:p>
    <w:p w14:paraId="330DDED6" w14:textId="117B92FB"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Todas as sanções previstas neste </w:t>
      </w:r>
      <w:r w:rsidRPr="009078DC">
        <w:rPr>
          <w:sz w:val="22"/>
          <w:szCs w:val="22"/>
        </w:rPr>
        <w:t>Termo de Referência</w:t>
      </w:r>
      <w:r w:rsidRPr="009078DC">
        <w:rPr>
          <w:rStyle w:val="normaltextrun"/>
          <w:color w:val="000000"/>
          <w:sz w:val="22"/>
          <w:szCs w:val="22"/>
        </w:rPr>
        <w:t xml:space="preserve"> poderão ser aplicadas cumulativamente com a multa;</w:t>
      </w:r>
    </w:p>
    <w:p w14:paraId="7D78F035" w14:textId="6573485C" w:rsidR="00582110" w:rsidRPr="009078DC" w:rsidRDefault="00582110" w:rsidP="00904442">
      <w:pPr>
        <w:pStyle w:val="Nvel02"/>
        <w:rPr>
          <w:b/>
          <w:sz w:val="22"/>
          <w:szCs w:val="22"/>
          <w:u w:val="single"/>
        </w:rPr>
      </w:pPr>
      <w:r w:rsidRPr="009078DC">
        <w:rPr>
          <w:sz w:val="22"/>
          <w:szCs w:val="22"/>
        </w:rPr>
        <w:t xml:space="preserve">Antes da aplicação da </w:t>
      </w:r>
      <w:r w:rsidRPr="009078DC">
        <w:rPr>
          <w:rStyle w:val="normaltextrun"/>
          <w:sz w:val="22"/>
          <w:szCs w:val="22"/>
        </w:rPr>
        <w:t>multa</w:t>
      </w:r>
      <w:r w:rsidRPr="009078DC">
        <w:rPr>
          <w:sz w:val="22"/>
          <w:szCs w:val="22"/>
        </w:rPr>
        <w:t xml:space="preserve"> será facultada a defesa do interessado no prazo de 15 (quinze) dias úteis, contado da data de sua intimação;</w:t>
      </w:r>
    </w:p>
    <w:p w14:paraId="0D2F2A37" w14:textId="78C56F37"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Se a multa aplicada e as indenizações cabíveis forem superiores ao valor do pagamento </w:t>
      </w:r>
      <w:r w:rsidRPr="009078DC">
        <w:rPr>
          <w:sz w:val="22"/>
          <w:szCs w:val="22"/>
        </w:rPr>
        <w:t>eventualmente</w:t>
      </w:r>
      <w:r w:rsidRPr="009078DC">
        <w:rPr>
          <w:rStyle w:val="normaltextrun"/>
          <w:color w:val="000000"/>
          <w:sz w:val="22"/>
          <w:szCs w:val="22"/>
        </w:rPr>
        <w:t xml:space="preserve"> devido pelo Contratante ao Contratado, além da perda desse valor, a diferença será descontada da garantia prestada ou será cobrada judicialmente;</w:t>
      </w:r>
    </w:p>
    <w:p w14:paraId="3C2F3548" w14:textId="4E984184" w:rsidR="00582110" w:rsidRPr="009078DC" w:rsidRDefault="00582110" w:rsidP="00904442">
      <w:pPr>
        <w:pStyle w:val="Nvel02"/>
        <w:rPr>
          <w:b/>
          <w:sz w:val="22"/>
          <w:szCs w:val="22"/>
          <w:u w:val="single"/>
        </w:rPr>
      </w:pPr>
      <w:r w:rsidRPr="009078DC">
        <w:rPr>
          <w:sz w:val="22"/>
          <w:szCs w:val="22"/>
        </w:rPr>
        <w:t>Previamente ao encaminhamento à cobrança judicial, a multa poderá ser recolhida administrativamente no prazo máximo de 30 (trinta) dias, a contar da data do recebimento da comunicação enviada pela autoridade competente;</w:t>
      </w:r>
    </w:p>
    <w:p w14:paraId="3E8C9E71" w14:textId="46F64E33" w:rsidR="00582110" w:rsidRPr="009078DC" w:rsidRDefault="00582110" w:rsidP="00904442">
      <w:pPr>
        <w:pStyle w:val="Nvel02"/>
        <w:rPr>
          <w:b/>
          <w:sz w:val="22"/>
          <w:szCs w:val="22"/>
          <w:u w:val="single"/>
        </w:rPr>
      </w:pPr>
      <w:r w:rsidRPr="009078DC">
        <w:rPr>
          <w:sz w:val="22"/>
          <w:szCs w:val="22"/>
        </w:rPr>
        <w:t xml:space="preserve">A </w:t>
      </w:r>
      <w:r w:rsidRPr="009078DC">
        <w:rPr>
          <w:rStyle w:val="normaltextrun"/>
          <w:color w:val="000000"/>
          <w:sz w:val="22"/>
          <w:szCs w:val="22"/>
        </w:rPr>
        <w:t xml:space="preserve">aplicação das sanções realizar-se-á em processo administrativo que assegure o contraditório e a ampla defesa ao Contratado, observando-se o procedimento previsto no caput e </w:t>
      </w:r>
      <w:r w:rsidRPr="009078DC">
        <w:rPr>
          <w:rStyle w:val="normaltextrun"/>
          <w:sz w:val="22"/>
          <w:szCs w:val="22"/>
        </w:rPr>
        <w:t>parágrafos do art. 158 da Lei nº 14.133, de 2021, para as penalidades de impedimento de licitar e contratar e de</w:t>
      </w:r>
      <w:r w:rsidRPr="009078DC">
        <w:rPr>
          <w:rStyle w:val="normaltextrun"/>
          <w:color w:val="000000"/>
          <w:sz w:val="22"/>
          <w:szCs w:val="22"/>
        </w:rPr>
        <w:t xml:space="preserve"> declaração de inidoneidade para licitar ou contratar;</w:t>
      </w:r>
    </w:p>
    <w:p w14:paraId="0A03CB3B" w14:textId="5444A615" w:rsidR="00582110" w:rsidRPr="00B048E2" w:rsidRDefault="00582110" w:rsidP="00904442">
      <w:pPr>
        <w:pStyle w:val="Nvel02"/>
        <w:rPr>
          <w:rStyle w:val="normaltextrun"/>
          <w:b/>
          <w:sz w:val="22"/>
          <w:szCs w:val="22"/>
          <w:u w:val="single"/>
        </w:rPr>
      </w:pPr>
      <w:r w:rsidRPr="009078DC">
        <w:rPr>
          <w:rStyle w:val="normaltextrun"/>
          <w:sz w:val="22"/>
          <w:szCs w:val="22"/>
        </w:rPr>
        <w:t xml:space="preserve">Para a garantia da ampla defesa e contraditório, as notificações serão enviadas eletronicamente para os endereços de e-mail informados na proposta </w:t>
      </w:r>
      <w:r w:rsidRPr="00B048E2">
        <w:rPr>
          <w:rStyle w:val="normaltextrun"/>
          <w:sz w:val="22"/>
          <w:szCs w:val="22"/>
        </w:rPr>
        <w:t>comercial, bem como os cadastrados pela empresa no SICAF;</w:t>
      </w:r>
    </w:p>
    <w:p w14:paraId="739C7515" w14:textId="2D6C3D5B" w:rsidR="00582110" w:rsidRPr="009078DC" w:rsidRDefault="00904442" w:rsidP="00904442">
      <w:pPr>
        <w:pStyle w:val="Nvel02"/>
        <w:rPr>
          <w:rStyle w:val="normaltextrun"/>
          <w:b/>
          <w:sz w:val="22"/>
          <w:szCs w:val="22"/>
          <w:u w:val="single"/>
        </w:rPr>
      </w:pPr>
      <w:r w:rsidRPr="009078DC">
        <w:rPr>
          <w:rStyle w:val="normaltextrun"/>
          <w:sz w:val="22"/>
          <w:szCs w:val="22"/>
        </w:rPr>
        <w:t>Os endereços de e-mail informados na proposta comercial serão considerados de uso contínuo da empresa, não cabendo alegação de desconhecimento das comunicações a eles comprovadamente enviadas.</w:t>
      </w:r>
    </w:p>
    <w:p w14:paraId="5CE08C1E" w14:textId="67442782" w:rsidR="00904442" w:rsidRPr="009078DC" w:rsidRDefault="00904442" w:rsidP="00904442">
      <w:pPr>
        <w:pStyle w:val="Nvel02"/>
        <w:rPr>
          <w:rStyle w:val="normaltextrun"/>
          <w:b/>
          <w:sz w:val="22"/>
          <w:szCs w:val="22"/>
          <w:u w:val="single"/>
        </w:rPr>
      </w:pPr>
      <w:r w:rsidRPr="009078DC">
        <w:rPr>
          <w:rStyle w:val="normaltextrun"/>
          <w:color w:val="000000"/>
          <w:sz w:val="22"/>
          <w:szCs w:val="22"/>
        </w:rPr>
        <w:t xml:space="preserve">Na aplicação </w:t>
      </w:r>
      <w:r w:rsidRPr="009078DC">
        <w:rPr>
          <w:sz w:val="22"/>
          <w:szCs w:val="22"/>
        </w:rPr>
        <w:t>das</w:t>
      </w:r>
      <w:r w:rsidRPr="009078DC">
        <w:rPr>
          <w:rStyle w:val="normaltextrun"/>
          <w:color w:val="000000"/>
          <w:sz w:val="22"/>
          <w:szCs w:val="22"/>
        </w:rPr>
        <w:t xml:space="preserve"> sanções serão considerados:</w:t>
      </w:r>
    </w:p>
    <w:p w14:paraId="3CAC8217" w14:textId="703B4731"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 natureza e a gravidade da infração cometida;</w:t>
      </w:r>
    </w:p>
    <w:p w14:paraId="7CF8CF72" w14:textId="6AAB904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peculiaridades do caso concreto;</w:t>
      </w:r>
    </w:p>
    <w:p w14:paraId="3E089792" w14:textId="6A3F585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circunstâncias agravantes ou atenuantes;</w:t>
      </w:r>
    </w:p>
    <w:p w14:paraId="133819B8" w14:textId="54D543A9" w:rsidR="00904442" w:rsidRPr="009078DC" w:rsidRDefault="00904442" w:rsidP="00B5615C">
      <w:pPr>
        <w:pStyle w:val="Nvel02"/>
        <w:numPr>
          <w:ilvl w:val="2"/>
          <w:numId w:val="9"/>
        </w:numPr>
        <w:ind w:left="0" w:firstLine="1134"/>
        <w:rPr>
          <w:b/>
          <w:sz w:val="22"/>
          <w:szCs w:val="22"/>
          <w:u w:val="single"/>
        </w:rPr>
      </w:pPr>
      <w:r w:rsidRPr="009078DC">
        <w:rPr>
          <w:sz w:val="22"/>
          <w:szCs w:val="22"/>
        </w:rPr>
        <w:t xml:space="preserve">os danos que dela provierem para o Contratante; e </w:t>
      </w:r>
    </w:p>
    <w:p w14:paraId="15EA33E3" w14:textId="195A9D7F"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 implantação ou o aperfeiçoamento de programa de integridade, conforme normas e orientações dos órgãos de controle.</w:t>
      </w:r>
    </w:p>
    <w:p w14:paraId="5C4F6CF0" w14:textId="043A86F4" w:rsidR="00BA4659" w:rsidRPr="00B5615C" w:rsidRDefault="00CF71CD" w:rsidP="00CF71CD">
      <w:pPr>
        <w:pStyle w:val="Nvel02"/>
        <w:rPr>
          <w:rStyle w:val="normaltextrun"/>
          <w:b/>
          <w:sz w:val="22"/>
          <w:szCs w:val="22"/>
          <w:u w:val="single"/>
        </w:rPr>
      </w:pPr>
      <w:r w:rsidRPr="00B5615C">
        <w:rPr>
          <w:rStyle w:val="normaltextrun"/>
          <w:color w:val="000000"/>
          <w:sz w:val="22"/>
          <w:szCs w:val="22"/>
        </w:rPr>
        <w:t xml:space="preserve">Os atos previstos como infrações </w:t>
      </w:r>
      <w:r w:rsidRPr="00B5615C">
        <w:rPr>
          <w:rStyle w:val="normaltextrun"/>
          <w:sz w:val="22"/>
          <w:szCs w:val="22"/>
        </w:rPr>
        <w:t xml:space="preserve">administrativas na Lei nº 14.133, de 2021, ou em outras leis de licitações e contratos da </w:t>
      </w:r>
      <w:r w:rsidRPr="00B5615C">
        <w:rPr>
          <w:sz w:val="22"/>
          <w:szCs w:val="22"/>
        </w:rPr>
        <w:t>Administração</w:t>
      </w:r>
      <w:r w:rsidRPr="00B5615C">
        <w:rPr>
          <w:rStyle w:val="normaltextrun"/>
          <w:sz w:val="22"/>
          <w:szCs w:val="22"/>
        </w:rPr>
        <w:t xml:space="preserve"> Pública que também sejam tipificados como atos lesivos na Lei nº 12.846, de 2013, serão apurados e julgados conj</w:t>
      </w:r>
      <w:r w:rsidRPr="00B5615C">
        <w:rPr>
          <w:rStyle w:val="normaltextrun"/>
          <w:color w:val="000000"/>
          <w:sz w:val="22"/>
          <w:szCs w:val="22"/>
        </w:rPr>
        <w:t xml:space="preserve">untamente, nos mesmos autos, observados o rito procedimental e autoridade competente definidos na </w:t>
      </w:r>
      <w:r w:rsidRPr="00B5615C">
        <w:rPr>
          <w:rStyle w:val="normaltextrun"/>
          <w:sz w:val="22"/>
          <w:szCs w:val="22"/>
        </w:rPr>
        <w:t>referida Lei</w:t>
      </w:r>
      <w:r w:rsidRPr="00B5615C">
        <w:rPr>
          <w:rStyle w:val="normaltextrun"/>
          <w:color w:val="000000"/>
          <w:sz w:val="22"/>
          <w:szCs w:val="22"/>
        </w:rPr>
        <w:t>.</w:t>
      </w:r>
    </w:p>
    <w:p w14:paraId="5457FB55" w14:textId="56666169" w:rsidR="00CF71CD" w:rsidRPr="00B5615C" w:rsidRDefault="00CF71CD" w:rsidP="00CF71CD">
      <w:pPr>
        <w:pStyle w:val="Nvel02"/>
        <w:rPr>
          <w:rStyle w:val="normaltextrun"/>
          <w:b/>
          <w:sz w:val="22"/>
          <w:szCs w:val="22"/>
          <w:u w:val="single"/>
        </w:rPr>
      </w:pPr>
      <w:r w:rsidRPr="00B5615C">
        <w:rPr>
          <w:rStyle w:val="normaltextrun"/>
          <w:color w:val="000000"/>
          <w:sz w:val="22"/>
          <w:szCs w:val="22"/>
        </w:rPr>
        <w:t xml:space="preserve">A personalidade jurídica do Contratado poderá ser desconsiderada sempre que utilizada com abuso do direito para facilitar, encobrir ou dissimular a prática dos atos ilícitos previstos </w:t>
      </w:r>
      <w:r w:rsidRPr="00B5615C">
        <w:rPr>
          <w:sz w:val="22"/>
          <w:szCs w:val="22"/>
        </w:rPr>
        <w:t>neste Termo de Referência</w:t>
      </w:r>
      <w:r w:rsidRPr="00B5615C">
        <w:rPr>
          <w:rStyle w:val="normaltextrun"/>
          <w:color w:val="000000"/>
          <w:sz w:val="22"/>
          <w:szCs w:val="22"/>
        </w:rPr>
        <w:t xml:space="preserve"> ou para provocar confusão patrimonial, e, nesse caso, </w:t>
      </w:r>
      <w:r w:rsidRPr="00B5615C">
        <w:rPr>
          <w:rStyle w:val="normaltextrun"/>
          <w:color w:val="000000"/>
          <w:sz w:val="22"/>
          <w:szCs w:val="22"/>
        </w:rPr>
        <w:lastRenderedPageBreak/>
        <w:t>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1C9424A5" w14:textId="528376A9" w:rsidR="00CF71CD" w:rsidRPr="00B048E2" w:rsidRDefault="00CF71CD" w:rsidP="00CF71CD">
      <w:pPr>
        <w:pStyle w:val="Nvel02"/>
        <w:rPr>
          <w:rStyle w:val="normaltextrun"/>
          <w:b/>
          <w:sz w:val="22"/>
          <w:szCs w:val="22"/>
          <w:u w:val="single"/>
        </w:rPr>
      </w:pPr>
      <w:r w:rsidRPr="00B5615C">
        <w:rPr>
          <w:rStyle w:val="normaltextrun"/>
          <w:color w:val="000000"/>
          <w:sz w:val="22"/>
          <w:szCs w:val="22"/>
        </w:rPr>
        <w:t xml:space="preserve">O Contratante deverá, no prazo máximo </w:t>
      </w:r>
      <w:r w:rsidRPr="00B5615C">
        <w:rPr>
          <w:rStyle w:val="normaltextrun"/>
          <w:sz w:val="22"/>
          <w:szCs w:val="22"/>
        </w:rPr>
        <w:t>de</w:t>
      </w:r>
      <w:r w:rsidRPr="00B5615C">
        <w:rPr>
          <w:rStyle w:val="normaltextrun"/>
          <w:color w:val="000000"/>
          <w:sz w:val="22"/>
          <w:szCs w:val="22"/>
        </w:rPr>
        <w:t xml:space="preserve"> 15 (quinze) dias úteis, contado da data de aplicação da sanção, </w:t>
      </w:r>
      <w:r w:rsidRPr="00B5615C">
        <w:rPr>
          <w:sz w:val="22"/>
          <w:szCs w:val="22"/>
        </w:rPr>
        <w:t>informar</w:t>
      </w:r>
      <w:r w:rsidRPr="00B5615C">
        <w:rPr>
          <w:rStyle w:val="normaltextrun"/>
          <w:color w:val="000000"/>
          <w:sz w:val="22"/>
          <w:szCs w:val="22"/>
        </w:rPr>
        <w:t xml:space="preserve"> e manter atualizados os dados relativos às sanções por ela </w:t>
      </w:r>
      <w:r w:rsidRPr="00B048E2">
        <w:rPr>
          <w:rStyle w:val="normaltextrun"/>
          <w:color w:val="000000"/>
          <w:sz w:val="22"/>
          <w:szCs w:val="22"/>
        </w:rPr>
        <w:t>aplicadas, para fins de publicidade no Cadastro Nacional de Empresas Inidôneas e Suspensas (CEIS) e no Cadastro Nacional de Empresas Punidas (CNEP), instituídos no âmbito do Poder Executivo Federal.</w:t>
      </w:r>
    </w:p>
    <w:p w14:paraId="3008892E" w14:textId="67D956A1" w:rsidR="00CF71CD" w:rsidRPr="00B048E2" w:rsidRDefault="00CF71CD" w:rsidP="00CF71CD">
      <w:pPr>
        <w:pStyle w:val="Nvel02"/>
        <w:rPr>
          <w:b/>
          <w:sz w:val="22"/>
          <w:szCs w:val="22"/>
          <w:u w:val="single"/>
        </w:rPr>
      </w:pPr>
      <w:r w:rsidRPr="00B048E2">
        <w:rPr>
          <w:sz w:val="22"/>
          <w:szCs w:val="22"/>
        </w:rPr>
        <w:t>As penalidades serão obrigatoriamente registradas no SICAF.</w:t>
      </w:r>
    </w:p>
    <w:p w14:paraId="17DD5674" w14:textId="3833DB29" w:rsidR="00CF71CD" w:rsidRPr="00B048E2" w:rsidRDefault="00CF71CD" w:rsidP="00CF71CD">
      <w:pPr>
        <w:pStyle w:val="Nvel02"/>
        <w:rPr>
          <w:rStyle w:val="normaltextrun"/>
          <w:b/>
          <w:sz w:val="22"/>
          <w:szCs w:val="22"/>
          <w:u w:val="single"/>
        </w:rPr>
      </w:pPr>
      <w:r w:rsidRPr="00B048E2">
        <w:rPr>
          <w:rStyle w:val="normaltextrun"/>
          <w:sz w:val="22"/>
          <w:szCs w:val="22"/>
        </w:rPr>
        <w:t xml:space="preserve">As sanções de impedimento de licitar e contratar e declaração de inidoneidade para licitar ou contratar são passíveis </w:t>
      </w:r>
      <w:r w:rsidRPr="00B048E2">
        <w:rPr>
          <w:sz w:val="22"/>
          <w:szCs w:val="22"/>
        </w:rPr>
        <w:t>de</w:t>
      </w:r>
      <w:r w:rsidRPr="00B048E2">
        <w:rPr>
          <w:rStyle w:val="normaltextrun"/>
          <w:sz w:val="22"/>
          <w:szCs w:val="22"/>
        </w:rPr>
        <w:t xml:space="preserve"> reabilitação na forma do art. 163 da Lei nº 14.133, de 2021.</w:t>
      </w:r>
    </w:p>
    <w:p w14:paraId="1AAB499D" w14:textId="5C57CCCE" w:rsidR="00CF71CD" w:rsidRPr="00B5615C" w:rsidRDefault="00CF71CD" w:rsidP="00CF71CD">
      <w:pPr>
        <w:pStyle w:val="Nvel02"/>
        <w:rPr>
          <w:rStyle w:val="normaltextrun"/>
          <w:b/>
          <w:sz w:val="22"/>
          <w:szCs w:val="22"/>
          <w:u w:val="single"/>
        </w:rPr>
      </w:pPr>
      <w:r w:rsidRPr="00B048E2">
        <w:rPr>
          <w:sz w:val="22"/>
          <w:szCs w:val="22"/>
        </w:rPr>
        <w:t>Os</w:t>
      </w:r>
      <w:r w:rsidRPr="00B048E2">
        <w:rPr>
          <w:rStyle w:val="normaltextrun"/>
          <w:color w:val="000000"/>
          <w:sz w:val="22"/>
          <w:szCs w:val="22"/>
        </w:rPr>
        <w:t xml:space="preserve"> débitos do Contratado</w:t>
      </w:r>
      <w:r w:rsidRPr="00B5615C">
        <w:rPr>
          <w:rStyle w:val="normaltextrun"/>
          <w:color w:val="000000"/>
          <w:sz w:val="22"/>
          <w:szCs w:val="22"/>
        </w:rPr>
        <w:t xml:space="preserve">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w:t>
      </w:r>
      <w:r w:rsidRPr="00B5615C">
        <w:rPr>
          <w:rStyle w:val="normaltextrun"/>
          <w:sz w:val="22"/>
          <w:szCs w:val="22"/>
        </w:rPr>
        <w:t>da Instrução Normativa SEGES/ME nº 26, de 13 de abril de 2022.</w:t>
      </w:r>
    </w:p>
    <w:p w14:paraId="03ECF418" w14:textId="77777777" w:rsidR="00CF71CD" w:rsidRPr="00CF71CD" w:rsidRDefault="00CF71CD" w:rsidP="00CF71CD">
      <w:pPr>
        <w:pStyle w:val="Nvel02"/>
        <w:numPr>
          <w:ilvl w:val="0"/>
          <w:numId w:val="0"/>
        </w:numPr>
        <w:ind w:left="567"/>
        <w:rPr>
          <w:rStyle w:val="normaltextrun"/>
          <w:b/>
          <w:sz w:val="22"/>
          <w:szCs w:val="22"/>
          <w:u w:val="single"/>
        </w:rPr>
      </w:pPr>
    </w:p>
    <w:p w14:paraId="2F58E5C3" w14:textId="7E72D1CD" w:rsidR="00CF71CD" w:rsidRDefault="00CF71CD" w:rsidP="00CF71CD">
      <w:pPr>
        <w:pStyle w:val="Nvel02"/>
        <w:numPr>
          <w:ilvl w:val="0"/>
          <w:numId w:val="9"/>
        </w:numPr>
        <w:rPr>
          <w:b/>
          <w:sz w:val="24"/>
          <w:szCs w:val="24"/>
          <w:u w:val="single"/>
        </w:rPr>
      </w:pPr>
      <w:r w:rsidRPr="00B5615C">
        <w:rPr>
          <w:b/>
          <w:sz w:val="24"/>
          <w:szCs w:val="24"/>
          <w:u w:val="single"/>
        </w:rPr>
        <w:t xml:space="preserve">DOS CRITÉRIOS DE MEDIÇÃO E PAGAMENTO: </w:t>
      </w:r>
    </w:p>
    <w:p w14:paraId="183298FC" w14:textId="77777777" w:rsidR="00B5615C" w:rsidRPr="00B5615C" w:rsidRDefault="00B5615C" w:rsidP="00B5615C">
      <w:pPr>
        <w:pStyle w:val="Nvel02"/>
        <w:numPr>
          <w:ilvl w:val="0"/>
          <w:numId w:val="0"/>
        </w:numPr>
        <w:ind w:left="360"/>
        <w:rPr>
          <w:b/>
          <w:sz w:val="24"/>
          <w:szCs w:val="24"/>
          <w:u w:val="single"/>
        </w:rPr>
      </w:pPr>
    </w:p>
    <w:p w14:paraId="15E7A048" w14:textId="34A4E275" w:rsidR="00CF71CD" w:rsidRPr="00CF71CD" w:rsidRDefault="00CF71CD" w:rsidP="00CF71CD">
      <w:pPr>
        <w:pStyle w:val="Nvel02"/>
      </w:pPr>
      <w:r w:rsidRPr="005874B7">
        <w:rPr>
          <w:sz w:val="22"/>
          <w:szCs w:val="22"/>
        </w:rPr>
        <w:t>O pagamento será efetuado dentro do prazo máximo de 10 (dez) dias após a certificação da execução dos serviços</w:t>
      </w:r>
      <w:r w:rsidR="00E64C75">
        <w:rPr>
          <w:sz w:val="22"/>
          <w:szCs w:val="22"/>
        </w:rPr>
        <w:t xml:space="preserve"> ou entrega</w:t>
      </w:r>
      <w:r w:rsidRPr="005874B7">
        <w:rPr>
          <w:sz w:val="22"/>
          <w:szCs w:val="22"/>
        </w:rPr>
        <w:t>, com a apresentação da nota fiscal, devidamente aprovada pelo responsável do Setor Requisitante, de acordo com as condições estabelecidas neste Termo de Referência</w:t>
      </w:r>
      <w:r>
        <w:rPr>
          <w:sz w:val="22"/>
          <w:szCs w:val="22"/>
        </w:rPr>
        <w:t>.</w:t>
      </w:r>
    </w:p>
    <w:p w14:paraId="6443F263" w14:textId="715B0E15" w:rsidR="00CF71CD" w:rsidRPr="00CF71CD" w:rsidRDefault="00CF71CD" w:rsidP="00CF71CD">
      <w:pPr>
        <w:pStyle w:val="Nvel02"/>
      </w:pPr>
      <w:r w:rsidRPr="005874B7">
        <w:rPr>
          <w:sz w:val="22"/>
          <w:szCs w:val="22"/>
        </w:rPr>
        <w:t>Os pagamentos estão sujeitos, no que couber, ao Decreto Municipal nº 7.468 de 25 de agosto de 2023, que trata da retenção do Imposto de Renda (IR) dos fornecedores contratados pelo poder publico, conforme Instrução Normativa da Receita Federal do Brasil nº 1.234/2012, alterada pela IN 2.145/2023</w:t>
      </w:r>
      <w:r>
        <w:rPr>
          <w:sz w:val="22"/>
          <w:szCs w:val="22"/>
        </w:rPr>
        <w:t>.</w:t>
      </w:r>
    </w:p>
    <w:p w14:paraId="3ECD9F0A" w14:textId="5BB6896B" w:rsidR="00CF71CD" w:rsidRPr="00CF71CD" w:rsidRDefault="00CF71CD" w:rsidP="00CF71CD">
      <w:pPr>
        <w:pStyle w:val="Nvel02"/>
      </w:pPr>
      <w:r w:rsidRPr="005874B7">
        <w:rPr>
          <w:sz w:val="22"/>
          <w:szCs w:val="22"/>
        </w:rPr>
        <w:t>Deverão constar do documento fiscal, o Banco, o número da conta corrente e a agência bancária, sem os quais o pagamento ficará retido por falta de informação fundamental</w:t>
      </w:r>
      <w:r>
        <w:rPr>
          <w:sz w:val="22"/>
          <w:szCs w:val="22"/>
        </w:rPr>
        <w:t>.</w:t>
      </w:r>
    </w:p>
    <w:p w14:paraId="6D2FABC8" w14:textId="77777777" w:rsidR="00DC0085" w:rsidRDefault="00DC0085" w:rsidP="00625ADF">
      <w:pPr>
        <w:spacing w:line="276" w:lineRule="auto"/>
        <w:jc w:val="both"/>
        <w:rPr>
          <w:rFonts w:ascii="Arial" w:hAnsi="Arial" w:cs="Arial"/>
          <w:sz w:val="22"/>
          <w:szCs w:val="22"/>
        </w:rPr>
      </w:pPr>
    </w:p>
    <w:p w14:paraId="260ECF82" w14:textId="322870BF"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FORMA E CRITÉRIOS DE SELEÇÃO DO PRESTADOR:</w:t>
      </w:r>
    </w:p>
    <w:p w14:paraId="6823C6D9" w14:textId="77777777" w:rsidR="00B5615C" w:rsidRDefault="00B5615C" w:rsidP="00B5615C">
      <w:pPr>
        <w:pStyle w:val="PargrafodaLista"/>
        <w:spacing w:line="276" w:lineRule="auto"/>
        <w:ind w:left="360"/>
        <w:jc w:val="both"/>
        <w:rPr>
          <w:rFonts w:ascii="Arial" w:hAnsi="Arial" w:cs="Arial"/>
          <w:b/>
          <w:sz w:val="22"/>
          <w:szCs w:val="22"/>
          <w:u w:val="single"/>
        </w:rPr>
      </w:pPr>
    </w:p>
    <w:p w14:paraId="7A1FD482" w14:textId="0DF02479" w:rsidR="00CF71CD" w:rsidRPr="00B5615C" w:rsidRDefault="00CF71CD" w:rsidP="00CF71CD">
      <w:pPr>
        <w:pStyle w:val="Nvel02"/>
      </w:pPr>
      <w:r w:rsidRPr="005874B7">
        <w:rPr>
          <w:sz w:val="22"/>
          <w:szCs w:val="22"/>
        </w:rPr>
        <w:t xml:space="preserve">O prestador será selecionado mediante processo de contratação direta, fundamentada na dispensa de licitação, com adoção do critério de seleção pelo </w:t>
      </w:r>
      <w:r w:rsidRPr="005874B7">
        <w:rPr>
          <w:b/>
          <w:sz w:val="22"/>
          <w:szCs w:val="22"/>
        </w:rPr>
        <w:t>MENOR PREÇO</w:t>
      </w:r>
      <w:r w:rsidRPr="005874B7">
        <w:rPr>
          <w:sz w:val="22"/>
          <w:szCs w:val="22"/>
        </w:rPr>
        <w:t>.</w:t>
      </w:r>
    </w:p>
    <w:p w14:paraId="3F9061BA" w14:textId="77777777" w:rsidR="00B5615C" w:rsidRPr="00CF71CD" w:rsidRDefault="00B5615C" w:rsidP="00B5615C">
      <w:pPr>
        <w:pStyle w:val="Nvel02"/>
        <w:numPr>
          <w:ilvl w:val="0"/>
          <w:numId w:val="0"/>
        </w:numPr>
        <w:ind w:left="567"/>
      </w:pPr>
    </w:p>
    <w:p w14:paraId="39D5A93D" w14:textId="28A008EA"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DAS DISPOSIÇÕES FINAIS</w:t>
      </w:r>
    </w:p>
    <w:p w14:paraId="2101EFD1" w14:textId="77777777" w:rsidR="00B5615C" w:rsidRDefault="00B5615C" w:rsidP="00B5615C">
      <w:pPr>
        <w:pStyle w:val="PargrafodaLista"/>
        <w:spacing w:line="276" w:lineRule="auto"/>
        <w:ind w:left="360"/>
        <w:jc w:val="both"/>
        <w:rPr>
          <w:rFonts w:ascii="Arial" w:hAnsi="Arial" w:cs="Arial"/>
          <w:b/>
          <w:sz w:val="22"/>
          <w:szCs w:val="22"/>
          <w:u w:val="single"/>
        </w:rPr>
      </w:pPr>
    </w:p>
    <w:p w14:paraId="1E82C104" w14:textId="5A50D9D4" w:rsidR="00CF71CD" w:rsidRPr="00CF71CD" w:rsidRDefault="00CF71CD" w:rsidP="00CF71CD">
      <w:pPr>
        <w:pStyle w:val="Nvel02"/>
      </w:pPr>
      <w:r w:rsidRPr="005874B7">
        <w:rPr>
          <w:sz w:val="22"/>
          <w:szCs w:val="22"/>
        </w:rPr>
        <w:lastRenderedPageBreak/>
        <w:t>A participação nesta Contratação Pública implica no conhecimento integral dos termos e condições nela inseridos, por parte dos proponentes, bem como das demais normas legais que disciplinam a matéria</w:t>
      </w:r>
      <w:r>
        <w:rPr>
          <w:sz w:val="22"/>
          <w:szCs w:val="22"/>
        </w:rPr>
        <w:t>.</w:t>
      </w:r>
    </w:p>
    <w:p w14:paraId="3BC0462C" w14:textId="0005A172" w:rsidR="00CF71CD" w:rsidRPr="007024EE" w:rsidRDefault="00CF71CD" w:rsidP="00CF71CD">
      <w:pPr>
        <w:pStyle w:val="Nvel02"/>
        <w:rPr>
          <w:sz w:val="22"/>
          <w:szCs w:val="22"/>
        </w:rPr>
      </w:pPr>
      <w:r w:rsidRPr="005874B7">
        <w:rPr>
          <w:sz w:val="22"/>
          <w:szCs w:val="22"/>
        </w:rPr>
        <w:t xml:space="preserve">As partes </w:t>
      </w:r>
      <w:r w:rsidRPr="007024EE">
        <w:rPr>
          <w:sz w:val="22"/>
          <w:szCs w:val="22"/>
        </w:rPr>
        <w:t>não estão eximidas do cumprimento de obrigações e responsabilidades previstas na legislação vigente e não expressas neste Termo de Referência.</w:t>
      </w:r>
    </w:p>
    <w:p w14:paraId="418674AF" w14:textId="682805A7" w:rsidR="007024EE" w:rsidRPr="007024EE" w:rsidRDefault="007024EE" w:rsidP="007024EE">
      <w:pPr>
        <w:pStyle w:val="Nvel02"/>
        <w:rPr>
          <w:sz w:val="22"/>
          <w:szCs w:val="22"/>
        </w:rPr>
      </w:pPr>
      <w:r w:rsidRPr="007024EE">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73EAABA" w14:textId="5E374460" w:rsidR="00CF71CD" w:rsidRPr="00CF71CD" w:rsidRDefault="00CF71CD" w:rsidP="007024EE">
      <w:pPr>
        <w:pStyle w:val="Nvel02"/>
      </w:pPr>
      <w:r w:rsidRPr="005874B7">
        <w:rPr>
          <w:sz w:val="22"/>
          <w:szCs w:val="22"/>
        </w:rPr>
        <w:t>As partes envolvidas se comprometem a observar as disposições da Lei nº 13.709, de 14 de agosto de 2018 (Lei Geral de Proteção de Dados – LGPD), quanto ao tratamento dos dados pessoais que lhes forem confiados em razão desta avença, em especial quanto à finalidade, boa-fé e interesse público na utilização de informações pessoais para consecução dos fins a que se propõem</w:t>
      </w:r>
      <w:r>
        <w:rPr>
          <w:sz w:val="22"/>
          <w:szCs w:val="22"/>
        </w:rPr>
        <w:t xml:space="preserve">. </w:t>
      </w:r>
    </w:p>
    <w:p w14:paraId="228A6B1E" w14:textId="77777777" w:rsidR="00E253F1" w:rsidRPr="005874B7" w:rsidRDefault="00E253F1" w:rsidP="00E253F1">
      <w:pPr>
        <w:spacing w:line="276" w:lineRule="auto"/>
        <w:jc w:val="both"/>
        <w:rPr>
          <w:rFonts w:ascii="Arial" w:hAnsi="Arial" w:cs="Arial"/>
          <w:sz w:val="22"/>
          <w:szCs w:val="22"/>
        </w:rPr>
      </w:pPr>
    </w:p>
    <w:p w14:paraId="333C1F76" w14:textId="7686909B"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 xml:space="preserve">Santa Bárbara d’Oeste/SP, </w:t>
      </w:r>
      <w:r w:rsidR="00BA138A">
        <w:rPr>
          <w:rFonts w:ascii="Arial" w:hAnsi="Arial" w:cs="Arial"/>
          <w:sz w:val="22"/>
          <w:szCs w:val="22"/>
        </w:rPr>
        <w:t>23 de janeiro de 2026.</w:t>
      </w:r>
      <w:r w:rsidRPr="005874B7">
        <w:rPr>
          <w:rFonts w:ascii="Arial" w:hAnsi="Arial" w:cs="Arial"/>
          <w:sz w:val="22"/>
          <w:szCs w:val="22"/>
        </w:rPr>
        <w:t xml:space="preserve"> </w:t>
      </w:r>
    </w:p>
    <w:p w14:paraId="248FC93C" w14:textId="77777777" w:rsidR="00E253F1" w:rsidRPr="005874B7" w:rsidRDefault="00E253F1" w:rsidP="00E253F1">
      <w:pPr>
        <w:spacing w:line="276" w:lineRule="auto"/>
        <w:jc w:val="center"/>
        <w:rPr>
          <w:rFonts w:ascii="Arial" w:hAnsi="Arial" w:cs="Arial"/>
          <w:sz w:val="22"/>
          <w:szCs w:val="22"/>
        </w:rPr>
      </w:pPr>
    </w:p>
    <w:p w14:paraId="3B27D4B2" w14:textId="77777777" w:rsidR="00E253F1" w:rsidRPr="005874B7" w:rsidRDefault="00E253F1" w:rsidP="00E253F1">
      <w:pPr>
        <w:spacing w:line="276" w:lineRule="auto"/>
        <w:jc w:val="center"/>
        <w:rPr>
          <w:rFonts w:ascii="Arial" w:hAnsi="Arial" w:cs="Arial"/>
          <w:sz w:val="22"/>
          <w:szCs w:val="22"/>
        </w:rPr>
      </w:pPr>
    </w:p>
    <w:p w14:paraId="02177899" w14:textId="77777777"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elaboração do Termo de Referência:</w:t>
      </w:r>
    </w:p>
    <w:p w14:paraId="597A4771" w14:textId="77777777" w:rsidR="00E253F1" w:rsidRDefault="00E253F1" w:rsidP="00E253F1">
      <w:pPr>
        <w:spacing w:line="276" w:lineRule="auto"/>
        <w:jc w:val="center"/>
        <w:rPr>
          <w:rFonts w:ascii="Arial" w:hAnsi="Arial" w:cs="Arial"/>
          <w:b/>
          <w:sz w:val="22"/>
          <w:szCs w:val="22"/>
        </w:rPr>
      </w:pPr>
      <w:r w:rsidRPr="005874B7">
        <w:rPr>
          <w:rFonts w:ascii="Arial" w:hAnsi="Arial" w:cs="Arial"/>
          <w:b/>
          <w:sz w:val="22"/>
          <w:szCs w:val="22"/>
        </w:rPr>
        <w:t>Fernando Miqueloto Kawai</w:t>
      </w:r>
    </w:p>
    <w:sdt>
      <w:sdtPr>
        <w:rPr>
          <w:rFonts w:ascii="Arial" w:hAnsi="Arial" w:cs="Arial"/>
          <w:bCs/>
          <w:sz w:val="22"/>
          <w:szCs w:val="22"/>
        </w:rPr>
        <w:id w:val="1743976577"/>
        <w:placeholder>
          <w:docPart w:val="DefaultPlaceholder_-1854013438"/>
        </w:placeholder>
        <w:comboBox>
          <w:listItem w:displayText="Agente Administrativo" w:value="Agente Administrativo"/>
          <w:listItem w:displayText="Chefe do Setor de Suprimentos e Patrimônio" w:value="Chefe do Setor de Suprimentos e Patrimônio"/>
        </w:comboBox>
      </w:sdtPr>
      <w:sdtEndPr/>
      <w:sdtContent>
        <w:p w14:paraId="3E1A97D6" w14:textId="4A3237AE" w:rsidR="00DF2A9A" w:rsidRPr="005874B7" w:rsidRDefault="00BA138A" w:rsidP="00E253F1">
          <w:pPr>
            <w:spacing w:line="276" w:lineRule="auto"/>
            <w:jc w:val="center"/>
            <w:rPr>
              <w:rFonts w:ascii="Arial" w:hAnsi="Arial" w:cs="Arial"/>
              <w:b/>
              <w:sz w:val="22"/>
              <w:szCs w:val="22"/>
            </w:rPr>
          </w:pPr>
          <w:r>
            <w:rPr>
              <w:rFonts w:ascii="Arial" w:hAnsi="Arial" w:cs="Arial"/>
              <w:bCs/>
              <w:sz w:val="22"/>
              <w:szCs w:val="22"/>
            </w:rPr>
            <w:t>Chefe do Setor de Suprimentos e Patrimônio</w:t>
          </w:r>
        </w:p>
      </w:sdtContent>
    </w:sdt>
    <w:p w14:paraId="64EBEEA9" w14:textId="77777777" w:rsidR="00E253F1" w:rsidRPr="005874B7" w:rsidRDefault="00E253F1" w:rsidP="00E253F1">
      <w:pPr>
        <w:spacing w:line="276" w:lineRule="auto"/>
        <w:rPr>
          <w:rFonts w:ascii="Arial" w:hAnsi="Arial" w:cs="Arial"/>
          <w:sz w:val="22"/>
          <w:szCs w:val="22"/>
        </w:rPr>
      </w:pPr>
    </w:p>
    <w:p w14:paraId="4A2FB01F" w14:textId="77777777" w:rsidR="00E253F1" w:rsidRPr="005874B7" w:rsidRDefault="00E253F1" w:rsidP="00E253F1">
      <w:pPr>
        <w:spacing w:line="276" w:lineRule="auto"/>
        <w:rPr>
          <w:rFonts w:ascii="Arial" w:hAnsi="Arial" w:cs="Arial"/>
          <w:sz w:val="22"/>
          <w:szCs w:val="22"/>
        </w:rPr>
      </w:pPr>
    </w:p>
    <w:p w14:paraId="2284703A" w14:textId="77777777"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revisão do Termo de Referência:</w:t>
      </w:r>
    </w:p>
    <w:p w14:paraId="4DD2282D" w14:textId="77777777"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Henrique César Demarchi</w:t>
      </w:r>
    </w:p>
    <w:p w14:paraId="75766A26" w14:textId="44D82F39" w:rsidR="00E253F1" w:rsidRPr="005874B7" w:rsidRDefault="006E3F8D" w:rsidP="00DF2A9A">
      <w:pPr>
        <w:spacing w:line="276" w:lineRule="auto"/>
        <w:jc w:val="center"/>
        <w:rPr>
          <w:rFonts w:ascii="Arial" w:hAnsi="Arial" w:cs="Arial"/>
        </w:rPr>
      </w:pPr>
      <w:sdt>
        <w:sdtPr>
          <w:rPr>
            <w:rFonts w:ascii="Arial" w:hAnsi="Arial" w:cs="Arial"/>
            <w:sz w:val="22"/>
            <w:szCs w:val="22"/>
          </w:rPr>
          <w:alias w:val="Chefe do Setor de Manutenção e Conservação Predial"/>
          <w:tag w:val="Chefe do Setor de Manutenção e Conservação Predial"/>
          <w:id w:val="2136052111"/>
          <w:placeholder>
            <w:docPart w:val="DefaultPlaceholder_-1854013438"/>
          </w:placeholder>
          <w:comboBox>
            <w:listItem w:displayText="Chefe do Setor de Manutenção e Conservação Predial" w:value="Chefe do Setor de Manutenção e Conservação Predial"/>
            <w:listItem w:displayText="Diretor de Comunicação e Cerimonial" w:value="Diretor de Comunicação e Cerimonial"/>
            <w:listItem w:displayText="Diretor Administrativo" w:value="Diretor Administrativo"/>
            <w:listItem w:displayText="Controlador" w:value="Controlador"/>
            <w:listItem w:displayText="Diretor do Legislativo" w:value="Diretor do Legislativo"/>
            <w:listItem w:displayText="Procurador Geral" w:value="Procurador Geral"/>
            <w:listItem w:displayText="Diretora de Finanças e Contabilidade" w:value="Diretora de Finanças e Contabilidade"/>
            <w:listItem w:displayText="Chefe do Setor de Informática" w:value="Chefe do Setor de Informática"/>
            <w:listItem w:displayText="Chefe do Setor de Apoio Administrativo" w:value="Chefe do Setor de Apoio Administrativo"/>
          </w:comboBox>
        </w:sdtPr>
        <w:sdtEndPr/>
        <w:sdtContent>
          <w:r w:rsidR="005F1BC7">
            <w:rPr>
              <w:rFonts w:ascii="Arial" w:hAnsi="Arial" w:cs="Arial"/>
              <w:sz w:val="22"/>
              <w:szCs w:val="22"/>
            </w:rPr>
            <w:t>Diretor de Comunicação e Cerimonial</w:t>
          </w:r>
        </w:sdtContent>
      </w:sdt>
    </w:p>
    <w:p w14:paraId="592A7698" w14:textId="66081F57" w:rsidR="001C1F38" w:rsidRDefault="001C1F38" w:rsidP="00E253F1">
      <w:pPr>
        <w:rPr>
          <w:rFonts w:ascii="Arial" w:hAnsi="Arial" w:cs="Arial"/>
        </w:rPr>
      </w:pPr>
    </w:p>
    <w:p w14:paraId="454C262B" w14:textId="77777777" w:rsidR="008A4257" w:rsidRDefault="008A4257" w:rsidP="00E253F1">
      <w:pPr>
        <w:rPr>
          <w:rFonts w:ascii="Arial" w:hAnsi="Arial" w:cs="Arial"/>
        </w:rPr>
      </w:pPr>
    </w:p>
    <w:p w14:paraId="1561127F" w14:textId="77777777" w:rsidR="008A4257" w:rsidRDefault="008A4257" w:rsidP="00E253F1">
      <w:pPr>
        <w:rPr>
          <w:rFonts w:ascii="Arial" w:hAnsi="Arial" w:cs="Arial"/>
        </w:rPr>
      </w:pPr>
    </w:p>
    <w:p w14:paraId="1EFDA7B6" w14:textId="77777777" w:rsidR="005F1BC7" w:rsidRDefault="005F1BC7" w:rsidP="00E253F1">
      <w:pPr>
        <w:rPr>
          <w:rFonts w:ascii="Arial" w:hAnsi="Arial" w:cs="Arial"/>
        </w:rPr>
      </w:pPr>
    </w:p>
    <w:p w14:paraId="1CC9CD99" w14:textId="77777777" w:rsidR="005F1BC7" w:rsidRDefault="005F1BC7" w:rsidP="00E253F1">
      <w:pPr>
        <w:rPr>
          <w:rFonts w:ascii="Arial" w:hAnsi="Arial" w:cs="Arial"/>
        </w:rPr>
      </w:pPr>
    </w:p>
    <w:sectPr w:rsidR="005F1BC7" w:rsidSect="00FC563D">
      <w:headerReference w:type="even" r:id="rId10"/>
      <w:headerReference w:type="default" r:id="rId11"/>
      <w:footerReference w:type="even" r:id="rId12"/>
      <w:footerReference w:type="default" r:id="rId13"/>
      <w:headerReference w:type="first" r:id="rId14"/>
      <w:footerReference w:type="first" r:id="rId15"/>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DA18D" w14:textId="77777777" w:rsidR="00BD06E4" w:rsidRDefault="00BD06E4">
      <w:r>
        <w:separator/>
      </w:r>
    </w:p>
  </w:endnote>
  <w:endnote w:type="continuationSeparator" w:id="0">
    <w:p w14:paraId="6F43530C" w14:textId="77777777" w:rsidR="00BD06E4" w:rsidRDefault="00BD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8EF03" w14:textId="77777777" w:rsidR="00FC563D" w:rsidRDefault="00FC563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A803C1" w:rsidRDefault="00A803C1">
    <w:pPr>
      <w:pStyle w:val="Rodap"/>
      <w:jc w:val="center"/>
      <w:rPr>
        <w:b/>
        <w:bCs/>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DE14" w14:textId="77777777" w:rsidR="00FC563D" w:rsidRDefault="00FC563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04073" w14:textId="77777777" w:rsidR="00BD06E4" w:rsidRDefault="00BD06E4">
      <w:r>
        <w:separator/>
      </w:r>
    </w:p>
  </w:footnote>
  <w:footnote w:type="continuationSeparator" w:id="0">
    <w:p w14:paraId="6711F258" w14:textId="77777777" w:rsidR="00BD06E4" w:rsidRDefault="00BD0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3B67" w14:textId="77777777" w:rsidR="00FC563D" w:rsidRDefault="00FC563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391EA806" w:rsidR="00A803C1" w:rsidRDefault="00FC563D">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006949A1" w:rsidRPr="00FE44B2">
      <w:rPr>
        <w:rFonts w:ascii="Arial" w:hAnsi="Arial" w:cs="Arial"/>
        <w:noProof/>
        <w:sz w:val="22"/>
        <w:szCs w:val="22"/>
        <w:lang w:eastAsia="pt-BR"/>
      </w:rPr>
      <mc:AlternateContent>
        <mc:Choice Requires="wps">
          <w:drawing>
            <wp:anchor distT="0" distB="0" distL="114300" distR="114300" simplePos="0" relativeHeight="251662336" behindDoc="0" locked="0" layoutInCell="1" allowOverlap="1" wp14:anchorId="64A0752D" wp14:editId="6820C864">
              <wp:simplePos x="0" y="0"/>
              <wp:positionH relativeFrom="column">
                <wp:posOffset>4463415</wp:posOffset>
              </wp:positionH>
              <wp:positionV relativeFrom="paragraph">
                <wp:posOffset>519430</wp:posOffset>
              </wp:positionV>
              <wp:extent cx="1216324" cy="396815"/>
              <wp:effectExtent l="0" t="0" r="22225" b="2286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324" cy="396815"/>
                      </a:xfrm>
                      <a:prstGeom prst="rect">
                        <a:avLst/>
                      </a:prstGeom>
                      <a:solidFill>
                        <a:srgbClr val="FFFFFF"/>
                      </a:solidFill>
                      <a:ln w="9525">
                        <a:solidFill>
                          <a:srgbClr val="000000"/>
                        </a:solidFill>
                        <a:miter lim="800000"/>
                        <a:headEnd/>
                        <a:tailEnd/>
                      </a:ln>
                    </wps:spPr>
                    <wps:txbx>
                      <w:txbxContent>
                        <w:p w14:paraId="3B0878DF" w14:textId="77777777" w:rsidR="006949A1" w:rsidRPr="00BD54D6" w:rsidRDefault="006949A1" w:rsidP="006949A1">
                          <w:pPr>
                            <w:jc w:val="center"/>
                            <w:rPr>
                              <w:rFonts w:ascii="Arial" w:hAnsi="Arial" w:cs="Arial"/>
                              <w:b/>
                              <w:sz w:val="40"/>
                              <w:szCs w:val="40"/>
                            </w:rPr>
                          </w:pPr>
                          <w:r w:rsidRPr="00BD54D6">
                            <w:rPr>
                              <w:rFonts w:ascii="Arial" w:hAnsi="Arial" w:cs="Arial"/>
                              <w:b/>
                              <w:sz w:val="40"/>
                              <w:szCs w:val="40"/>
                            </w:rPr>
                            <w:t>MINUTA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A0752D" id="Caixa de Texto 2" o:spid="_x0000_s1027" type="#_x0000_t202" style="position:absolute;margin-left:351.45pt;margin-top:40.9pt;width:95.75pt;height:3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">
              <v:textbox>
                <w:txbxContent>
                  <w:p w14:paraId="3B0878DF" w14:textId="77777777" w:rsidR="006949A1" w:rsidRPr="00BD54D6" w:rsidRDefault="006949A1" w:rsidP="006949A1">
                    <w:pPr>
                      <w:jc w:val="center"/>
                      <w:rPr>
                        <w:rFonts w:ascii="Arial" w:hAnsi="Arial" w:cs="Arial"/>
                        <w:b/>
                        <w:sz w:val="40"/>
                        <w:szCs w:val="40"/>
                      </w:rPr>
                    </w:pPr>
                    <w:r w:rsidRPr="00BD54D6">
                      <w:rPr>
                        <w:rFonts w:ascii="Arial" w:hAnsi="Arial" w:cs="Arial"/>
                        <w:b/>
                        <w:sz w:val="40"/>
                        <w:szCs w:val="40"/>
                      </w:rPr>
                      <w:t>MINUTA</w:t>
                    </w:r>
                  </w:p>
                </w:txbxContent>
              </v:textbox>
            </v:shape>
          </w:pict>
        </mc:Fallback>
      </mc:AlternateContent>
    </w:r>
    <w:r w:rsidR="00A803C1" w:rsidRPr="00E416BE">
      <w:rPr>
        <w:noProof/>
        <w:lang w:eastAsia="pt-BR"/>
      </w:rPr>
      <w:drawing>
        <wp:anchor distT="0" distB="0" distL="114300" distR="114300" simplePos="0" relativeHeight="251660288" behindDoc="0" locked="0" layoutInCell="1" allowOverlap="1" wp14:anchorId="4D455451" wp14:editId="77C07DAA">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90A6" w14:textId="77777777" w:rsidR="00FC563D" w:rsidRDefault="00FC563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1"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36E2E85"/>
    <w:multiLevelType w:val="multilevel"/>
    <w:tmpl w:val="98E05F62"/>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b w:val="0"/>
        <w:sz w:val="22"/>
        <w:szCs w:val="22"/>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5" w15:restartNumberingAfterBreak="0">
    <w:nsid w:val="6A7E262B"/>
    <w:multiLevelType w:val="hybridMultilevel"/>
    <w:tmpl w:val="9C168F90"/>
    <w:lvl w:ilvl="0" w:tplc="174AC776">
      <w:start w:val="1"/>
      <w:numFmt w:val="decimal"/>
      <w:lvlText w:val="3.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0"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554974058">
    <w:abstractNumId w:val="0"/>
  </w:num>
  <w:num w:numId="2" w16cid:durableId="702829867">
    <w:abstractNumId w:val="12"/>
  </w:num>
  <w:num w:numId="3" w16cid:durableId="1643122312">
    <w:abstractNumId w:val="4"/>
  </w:num>
  <w:num w:numId="4" w16cid:durableId="1757629463">
    <w:abstractNumId w:val="20"/>
  </w:num>
  <w:num w:numId="5" w16cid:durableId="5521184">
    <w:abstractNumId w:val="10"/>
  </w:num>
  <w:num w:numId="6" w16cid:durableId="147021897">
    <w:abstractNumId w:val="9"/>
  </w:num>
  <w:num w:numId="7" w16cid:durableId="179860729">
    <w:abstractNumId w:val="16"/>
  </w:num>
  <w:num w:numId="8" w16cid:durableId="1604846546">
    <w:abstractNumId w:val="11"/>
  </w:num>
  <w:num w:numId="9" w16cid:durableId="958683791">
    <w:abstractNumId w:val="13"/>
  </w:num>
  <w:num w:numId="10" w16cid:durableId="311447800">
    <w:abstractNumId w:val="5"/>
  </w:num>
  <w:num w:numId="11" w16cid:durableId="182866069">
    <w:abstractNumId w:val="6"/>
  </w:num>
  <w:num w:numId="12" w16cid:durableId="1473055296">
    <w:abstractNumId w:val="3"/>
  </w:num>
  <w:num w:numId="13" w16cid:durableId="1733195656">
    <w:abstractNumId w:val="2"/>
  </w:num>
  <w:num w:numId="14" w16cid:durableId="935789773">
    <w:abstractNumId w:val="8"/>
  </w:num>
  <w:num w:numId="15" w16cid:durableId="1989554352">
    <w:abstractNumId w:val="15"/>
  </w:num>
  <w:num w:numId="16" w16cid:durableId="208343043">
    <w:abstractNumId w:val="18"/>
  </w:num>
  <w:num w:numId="17" w16cid:durableId="689987200">
    <w:abstractNumId w:val="17"/>
  </w:num>
  <w:num w:numId="18" w16cid:durableId="447547894">
    <w:abstractNumId w:val="19"/>
  </w:num>
  <w:num w:numId="19" w16cid:durableId="3001161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0510956">
    <w:abstractNumId w:val="1"/>
  </w:num>
  <w:num w:numId="21" w16cid:durableId="1411851667">
    <w:abstractNumId w:val="14"/>
  </w:num>
  <w:num w:numId="22" w16cid:durableId="1105422292">
    <w:abstractNumId w:val="7"/>
  </w:num>
  <w:num w:numId="23" w16cid:durableId="20800506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84547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43"/>
    <w:rsid w:val="0001535B"/>
    <w:rsid w:val="00023EEB"/>
    <w:rsid w:val="000306B1"/>
    <w:rsid w:val="00034270"/>
    <w:rsid w:val="00034DC8"/>
    <w:rsid w:val="00036457"/>
    <w:rsid w:val="00042AB2"/>
    <w:rsid w:val="00044D85"/>
    <w:rsid w:val="000514BA"/>
    <w:rsid w:val="000574A0"/>
    <w:rsid w:val="0006179E"/>
    <w:rsid w:val="000919E9"/>
    <w:rsid w:val="000936CD"/>
    <w:rsid w:val="000C58BA"/>
    <w:rsid w:val="000D3675"/>
    <w:rsid w:val="000D6122"/>
    <w:rsid w:val="000D72AE"/>
    <w:rsid w:val="000E75C5"/>
    <w:rsid w:val="001021D7"/>
    <w:rsid w:val="00107843"/>
    <w:rsid w:val="00113FC0"/>
    <w:rsid w:val="00116626"/>
    <w:rsid w:val="0011715D"/>
    <w:rsid w:val="00133548"/>
    <w:rsid w:val="001337F7"/>
    <w:rsid w:val="0013609E"/>
    <w:rsid w:val="001466D1"/>
    <w:rsid w:val="00164051"/>
    <w:rsid w:val="00167AFF"/>
    <w:rsid w:val="00170852"/>
    <w:rsid w:val="00172CC7"/>
    <w:rsid w:val="00186072"/>
    <w:rsid w:val="00195039"/>
    <w:rsid w:val="001A2261"/>
    <w:rsid w:val="001B489A"/>
    <w:rsid w:val="001C1F38"/>
    <w:rsid w:val="001C3AAC"/>
    <w:rsid w:val="001D4128"/>
    <w:rsid w:val="001D63E1"/>
    <w:rsid w:val="001E5D0E"/>
    <w:rsid w:val="002041D7"/>
    <w:rsid w:val="0020789D"/>
    <w:rsid w:val="00211A75"/>
    <w:rsid w:val="00213336"/>
    <w:rsid w:val="0021431D"/>
    <w:rsid w:val="0021660A"/>
    <w:rsid w:val="002213BB"/>
    <w:rsid w:val="00243062"/>
    <w:rsid w:val="0025228C"/>
    <w:rsid w:val="002578DF"/>
    <w:rsid w:val="002625AF"/>
    <w:rsid w:val="00274E02"/>
    <w:rsid w:val="00283D9E"/>
    <w:rsid w:val="002A00EC"/>
    <w:rsid w:val="002A3ACF"/>
    <w:rsid w:val="002A408B"/>
    <w:rsid w:val="002B3E5E"/>
    <w:rsid w:val="002C120D"/>
    <w:rsid w:val="002C2F06"/>
    <w:rsid w:val="002D0FCE"/>
    <w:rsid w:val="002D5073"/>
    <w:rsid w:val="002D68FD"/>
    <w:rsid w:val="002F1096"/>
    <w:rsid w:val="002F4AD5"/>
    <w:rsid w:val="00302372"/>
    <w:rsid w:val="00305520"/>
    <w:rsid w:val="00315AA7"/>
    <w:rsid w:val="003172AF"/>
    <w:rsid w:val="00331959"/>
    <w:rsid w:val="003351E0"/>
    <w:rsid w:val="0033554D"/>
    <w:rsid w:val="003420B8"/>
    <w:rsid w:val="003469F7"/>
    <w:rsid w:val="00354BB8"/>
    <w:rsid w:val="00356B8D"/>
    <w:rsid w:val="00357DF6"/>
    <w:rsid w:val="00371B88"/>
    <w:rsid w:val="00376758"/>
    <w:rsid w:val="003901BC"/>
    <w:rsid w:val="00397006"/>
    <w:rsid w:val="003B182F"/>
    <w:rsid w:val="003D49F0"/>
    <w:rsid w:val="003D7816"/>
    <w:rsid w:val="003E1312"/>
    <w:rsid w:val="003E1376"/>
    <w:rsid w:val="003E27A6"/>
    <w:rsid w:val="003E403D"/>
    <w:rsid w:val="004450CE"/>
    <w:rsid w:val="00457458"/>
    <w:rsid w:val="004663F4"/>
    <w:rsid w:val="0047777C"/>
    <w:rsid w:val="00496CAF"/>
    <w:rsid w:val="004B63C2"/>
    <w:rsid w:val="004C10C5"/>
    <w:rsid w:val="004C5431"/>
    <w:rsid w:val="004D0198"/>
    <w:rsid w:val="004D2F4F"/>
    <w:rsid w:val="00500935"/>
    <w:rsid w:val="005025CC"/>
    <w:rsid w:val="005061C1"/>
    <w:rsid w:val="005109BE"/>
    <w:rsid w:val="00512E04"/>
    <w:rsid w:val="00516309"/>
    <w:rsid w:val="00521F41"/>
    <w:rsid w:val="00532DCC"/>
    <w:rsid w:val="00540B3F"/>
    <w:rsid w:val="00551EF4"/>
    <w:rsid w:val="00563787"/>
    <w:rsid w:val="005726D3"/>
    <w:rsid w:val="00576164"/>
    <w:rsid w:val="00577A60"/>
    <w:rsid w:val="00580F66"/>
    <w:rsid w:val="00581BFB"/>
    <w:rsid w:val="00582110"/>
    <w:rsid w:val="00585EA3"/>
    <w:rsid w:val="005874B7"/>
    <w:rsid w:val="005875D2"/>
    <w:rsid w:val="0059049B"/>
    <w:rsid w:val="005A1264"/>
    <w:rsid w:val="005A2D15"/>
    <w:rsid w:val="005A450E"/>
    <w:rsid w:val="005A4724"/>
    <w:rsid w:val="005B3596"/>
    <w:rsid w:val="005C3C36"/>
    <w:rsid w:val="005C70BE"/>
    <w:rsid w:val="005C7DC0"/>
    <w:rsid w:val="005D2E6F"/>
    <w:rsid w:val="005D5192"/>
    <w:rsid w:val="005F1BC7"/>
    <w:rsid w:val="005F5669"/>
    <w:rsid w:val="005F7823"/>
    <w:rsid w:val="0061057D"/>
    <w:rsid w:val="00611008"/>
    <w:rsid w:val="00623864"/>
    <w:rsid w:val="00625ADF"/>
    <w:rsid w:val="006341C0"/>
    <w:rsid w:val="00635A45"/>
    <w:rsid w:val="00642A75"/>
    <w:rsid w:val="006544EB"/>
    <w:rsid w:val="0065791D"/>
    <w:rsid w:val="00687FF8"/>
    <w:rsid w:val="006949A1"/>
    <w:rsid w:val="006970D7"/>
    <w:rsid w:val="006972C6"/>
    <w:rsid w:val="006A58C9"/>
    <w:rsid w:val="006C0A60"/>
    <w:rsid w:val="006C48BE"/>
    <w:rsid w:val="006D2A4E"/>
    <w:rsid w:val="006D3B77"/>
    <w:rsid w:val="006E2073"/>
    <w:rsid w:val="006E29FC"/>
    <w:rsid w:val="006E3F8D"/>
    <w:rsid w:val="006E6A80"/>
    <w:rsid w:val="006F3011"/>
    <w:rsid w:val="006F3A44"/>
    <w:rsid w:val="006F6A5E"/>
    <w:rsid w:val="007024EE"/>
    <w:rsid w:val="00707856"/>
    <w:rsid w:val="0071403E"/>
    <w:rsid w:val="0072032B"/>
    <w:rsid w:val="00720FE8"/>
    <w:rsid w:val="0072300A"/>
    <w:rsid w:val="007366F1"/>
    <w:rsid w:val="00741B1C"/>
    <w:rsid w:val="007439F1"/>
    <w:rsid w:val="007440B6"/>
    <w:rsid w:val="007451A1"/>
    <w:rsid w:val="007469D6"/>
    <w:rsid w:val="00746CA0"/>
    <w:rsid w:val="00757142"/>
    <w:rsid w:val="00765F11"/>
    <w:rsid w:val="00767F3A"/>
    <w:rsid w:val="0078065C"/>
    <w:rsid w:val="00780A96"/>
    <w:rsid w:val="00795C06"/>
    <w:rsid w:val="007965CF"/>
    <w:rsid w:val="007B7814"/>
    <w:rsid w:val="007B7CF2"/>
    <w:rsid w:val="007C2386"/>
    <w:rsid w:val="007D0700"/>
    <w:rsid w:val="007D190E"/>
    <w:rsid w:val="007D3E71"/>
    <w:rsid w:val="007E6419"/>
    <w:rsid w:val="007F3169"/>
    <w:rsid w:val="007F3A53"/>
    <w:rsid w:val="007F41B0"/>
    <w:rsid w:val="007F5004"/>
    <w:rsid w:val="00833EE1"/>
    <w:rsid w:val="00835F57"/>
    <w:rsid w:val="00840FE2"/>
    <w:rsid w:val="00841A91"/>
    <w:rsid w:val="008439E5"/>
    <w:rsid w:val="008441C4"/>
    <w:rsid w:val="00847D22"/>
    <w:rsid w:val="00862BBB"/>
    <w:rsid w:val="00863F87"/>
    <w:rsid w:val="00867B89"/>
    <w:rsid w:val="00871374"/>
    <w:rsid w:val="00885812"/>
    <w:rsid w:val="00895D66"/>
    <w:rsid w:val="00897FB3"/>
    <w:rsid w:val="008A105F"/>
    <w:rsid w:val="008A4257"/>
    <w:rsid w:val="008A4CBE"/>
    <w:rsid w:val="008A76BA"/>
    <w:rsid w:val="008B6EA2"/>
    <w:rsid w:val="008D0954"/>
    <w:rsid w:val="008D29B6"/>
    <w:rsid w:val="008D468E"/>
    <w:rsid w:val="008D4DD2"/>
    <w:rsid w:val="008F732A"/>
    <w:rsid w:val="00902694"/>
    <w:rsid w:val="00903EE1"/>
    <w:rsid w:val="00904442"/>
    <w:rsid w:val="009078DC"/>
    <w:rsid w:val="00915F8F"/>
    <w:rsid w:val="00921874"/>
    <w:rsid w:val="0093121E"/>
    <w:rsid w:val="00945CF4"/>
    <w:rsid w:val="00960ED9"/>
    <w:rsid w:val="009810D5"/>
    <w:rsid w:val="00983CEB"/>
    <w:rsid w:val="00984CCA"/>
    <w:rsid w:val="009960CF"/>
    <w:rsid w:val="00996981"/>
    <w:rsid w:val="009A33F7"/>
    <w:rsid w:val="009D11CA"/>
    <w:rsid w:val="009D3251"/>
    <w:rsid w:val="009E2F67"/>
    <w:rsid w:val="00A06CA8"/>
    <w:rsid w:val="00A11A4F"/>
    <w:rsid w:val="00A15B2E"/>
    <w:rsid w:val="00A27BF0"/>
    <w:rsid w:val="00A31D2B"/>
    <w:rsid w:val="00A34C16"/>
    <w:rsid w:val="00A422AB"/>
    <w:rsid w:val="00A44926"/>
    <w:rsid w:val="00A548BE"/>
    <w:rsid w:val="00A64AD2"/>
    <w:rsid w:val="00A66274"/>
    <w:rsid w:val="00A803C1"/>
    <w:rsid w:val="00A815A5"/>
    <w:rsid w:val="00A90440"/>
    <w:rsid w:val="00A91E5E"/>
    <w:rsid w:val="00A96A70"/>
    <w:rsid w:val="00A96C99"/>
    <w:rsid w:val="00AA4267"/>
    <w:rsid w:val="00AB49ED"/>
    <w:rsid w:val="00AB7DE0"/>
    <w:rsid w:val="00AF0734"/>
    <w:rsid w:val="00AF0B7E"/>
    <w:rsid w:val="00AF2513"/>
    <w:rsid w:val="00AF51BD"/>
    <w:rsid w:val="00B00E4C"/>
    <w:rsid w:val="00B048E2"/>
    <w:rsid w:val="00B06578"/>
    <w:rsid w:val="00B138E8"/>
    <w:rsid w:val="00B14EF0"/>
    <w:rsid w:val="00B23622"/>
    <w:rsid w:val="00B434F0"/>
    <w:rsid w:val="00B43A87"/>
    <w:rsid w:val="00B5615C"/>
    <w:rsid w:val="00B63358"/>
    <w:rsid w:val="00B662B1"/>
    <w:rsid w:val="00B7455E"/>
    <w:rsid w:val="00B875A5"/>
    <w:rsid w:val="00BA138A"/>
    <w:rsid w:val="00BA2AB1"/>
    <w:rsid w:val="00BA4659"/>
    <w:rsid w:val="00BD06E4"/>
    <w:rsid w:val="00BD10CC"/>
    <w:rsid w:val="00BD7274"/>
    <w:rsid w:val="00BF13CD"/>
    <w:rsid w:val="00BF1FD0"/>
    <w:rsid w:val="00C0119A"/>
    <w:rsid w:val="00C20341"/>
    <w:rsid w:val="00C22E8E"/>
    <w:rsid w:val="00C2474A"/>
    <w:rsid w:val="00C33A10"/>
    <w:rsid w:val="00C429CC"/>
    <w:rsid w:val="00C4318C"/>
    <w:rsid w:val="00C456ED"/>
    <w:rsid w:val="00C513CC"/>
    <w:rsid w:val="00C57EF6"/>
    <w:rsid w:val="00C6429C"/>
    <w:rsid w:val="00C77394"/>
    <w:rsid w:val="00C81973"/>
    <w:rsid w:val="00C916D3"/>
    <w:rsid w:val="00CA2E1C"/>
    <w:rsid w:val="00CA7262"/>
    <w:rsid w:val="00CB3722"/>
    <w:rsid w:val="00CB5A2A"/>
    <w:rsid w:val="00CB6549"/>
    <w:rsid w:val="00CD5970"/>
    <w:rsid w:val="00CE0F23"/>
    <w:rsid w:val="00CF17D4"/>
    <w:rsid w:val="00CF71CD"/>
    <w:rsid w:val="00D00DEA"/>
    <w:rsid w:val="00D06E5E"/>
    <w:rsid w:val="00D10F6A"/>
    <w:rsid w:val="00D12407"/>
    <w:rsid w:val="00D17673"/>
    <w:rsid w:val="00D263D3"/>
    <w:rsid w:val="00D35368"/>
    <w:rsid w:val="00D4291E"/>
    <w:rsid w:val="00D5651B"/>
    <w:rsid w:val="00D62861"/>
    <w:rsid w:val="00D62A48"/>
    <w:rsid w:val="00D67386"/>
    <w:rsid w:val="00D764FF"/>
    <w:rsid w:val="00D765F5"/>
    <w:rsid w:val="00D863F9"/>
    <w:rsid w:val="00D90944"/>
    <w:rsid w:val="00D90EEE"/>
    <w:rsid w:val="00D91C67"/>
    <w:rsid w:val="00D92AEA"/>
    <w:rsid w:val="00DA2024"/>
    <w:rsid w:val="00DB1C02"/>
    <w:rsid w:val="00DB5446"/>
    <w:rsid w:val="00DC0085"/>
    <w:rsid w:val="00DC2205"/>
    <w:rsid w:val="00DD0B02"/>
    <w:rsid w:val="00DD6542"/>
    <w:rsid w:val="00DE415E"/>
    <w:rsid w:val="00DE59E2"/>
    <w:rsid w:val="00DF2A9A"/>
    <w:rsid w:val="00DF55C6"/>
    <w:rsid w:val="00DF7327"/>
    <w:rsid w:val="00E0132C"/>
    <w:rsid w:val="00E0286F"/>
    <w:rsid w:val="00E055D2"/>
    <w:rsid w:val="00E10C77"/>
    <w:rsid w:val="00E1251C"/>
    <w:rsid w:val="00E159F1"/>
    <w:rsid w:val="00E16BAD"/>
    <w:rsid w:val="00E253F1"/>
    <w:rsid w:val="00E416BE"/>
    <w:rsid w:val="00E500DE"/>
    <w:rsid w:val="00E64C75"/>
    <w:rsid w:val="00E67FB1"/>
    <w:rsid w:val="00E768E8"/>
    <w:rsid w:val="00E84CBF"/>
    <w:rsid w:val="00EA25E7"/>
    <w:rsid w:val="00EA5126"/>
    <w:rsid w:val="00EA5305"/>
    <w:rsid w:val="00EB3111"/>
    <w:rsid w:val="00EC1221"/>
    <w:rsid w:val="00EC1D61"/>
    <w:rsid w:val="00ED29CD"/>
    <w:rsid w:val="00ED617C"/>
    <w:rsid w:val="00ED7BC7"/>
    <w:rsid w:val="00EE2441"/>
    <w:rsid w:val="00EE7AE7"/>
    <w:rsid w:val="00EF15E1"/>
    <w:rsid w:val="00F01F92"/>
    <w:rsid w:val="00F111A6"/>
    <w:rsid w:val="00F20F91"/>
    <w:rsid w:val="00F405A5"/>
    <w:rsid w:val="00F4078E"/>
    <w:rsid w:val="00F46E07"/>
    <w:rsid w:val="00F50922"/>
    <w:rsid w:val="00F61535"/>
    <w:rsid w:val="00F749A9"/>
    <w:rsid w:val="00F754FE"/>
    <w:rsid w:val="00F7558D"/>
    <w:rsid w:val="00F769F4"/>
    <w:rsid w:val="00F80339"/>
    <w:rsid w:val="00F83405"/>
    <w:rsid w:val="00F860C8"/>
    <w:rsid w:val="00F9451F"/>
    <w:rsid w:val="00FA04C3"/>
    <w:rsid w:val="00FB510F"/>
    <w:rsid w:val="00FB555C"/>
    <w:rsid w:val="00FC46BB"/>
    <w:rsid w:val="00FC563D"/>
    <w:rsid w:val="00FD1548"/>
    <w:rsid w:val="00FD3AED"/>
    <w:rsid w:val="00FF137A"/>
    <w:rsid w:val="00FF4172"/>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DA34"/>
  <w15:docId w15:val="{531F6FB0-D2B2-4003-9592-71DDAA953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904442"/>
    <w:rPr>
      <w:rFonts w:ascii="Arial" w:eastAsia="Arial" w:hAnsi="Arial" w:cs="Arial"/>
      <w:iCs/>
    </w:rPr>
  </w:style>
  <w:style w:type="paragraph" w:customStyle="1" w:styleId="Nvel02">
    <w:name w:val="Nível 02"/>
    <w:basedOn w:val="Nivel2-Opcional"/>
    <w:link w:val="Nvel02Char"/>
    <w:autoRedefine/>
    <w:qFormat/>
    <w:rsid w:val="00904442"/>
    <w:pPr>
      <w:numPr>
        <w:ilvl w:val="1"/>
        <w:numId w:val="9"/>
      </w:numPr>
      <w:shd w:val="clear" w:color="auto" w:fill="auto"/>
      <w:ind w:left="0" w:firstLine="567"/>
      <w:textAlignment w:val="baseline"/>
    </w:pPr>
    <w:rPr>
      <w:i w:val="0"/>
      <w:iCs/>
      <w:color w:val="auto"/>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alidar.iti.gov.b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ral"/>
          <w:gallery w:val="placeholder"/>
        </w:category>
        <w:types>
          <w:type w:val="bbPlcHdr"/>
        </w:types>
        <w:behaviors>
          <w:behavior w:val="content"/>
        </w:behaviors>
        <w:guid w:val="{48D59A4B-226B-406C-9E17-619116F34E6A}"/>
      </w:docPartPr>
      <w:docPartBody>
        <w:p w:rsidR="00585484" w:rsidRDefault="008602E1">
          <w:r w:rsidRPr="00017ABA">
            <w:rPr>
              <w:rStyle w:val="TextodoEspaoReservado"/>
            </w:rPr>
            <w:t>Escolher um item.</w:t>
          </w:r>
        </w:p>
      </w:docPartBody>
    </w:docPart>
    <w:docPart>
      <w:docPartPr>
        <w:name w:val="87DAFD831A94434E97E6EBF399EEB053"/>
        <w:category>
          <w:name w:val="Geral"/>
          <w:gallery w:val="placeholder"/>
        </w:category>
        <w:types>
          <w:type w:val="bbPlcHdr"/>
        </w:types>
        <w:behaviors>
          <w:behavior w:val="content"/>
        </w:behaviors>
        <w:guid w:val="{7072A342-6AB4-438D-BFAE-E440E34ADB04}"/>
      </w:docPartPr>
      <w:docPartBody>
        <w:p w:rsidR="00585484" w:rsidRDefault="008602E1">
          <w:r w:rsidRPr="00017ABA">
            <w:rPr>
              <w:rStyle w:val="TextodoEspaoReservado"/>
            </w:rPr>
            <w:t>[Assunto]</w:t>
          </w:r>
        </w:p>
      </w:docPartBody>
    </w:docPart>
    <w:docPart>
      <w:docPartPr>
        <w:name w:val="3A78A94C018C468B910484DD3855282F"/>
        <w:category>
          <w:name w:val="Geral"/>
          <w:gallery w:val="placeholder"/>
        </w:category>
        <w:types>
          <w:type w:val="bbPlcHdr"/>
        </w:types>
        <w:behaviors>
          <w:behavior w:val="content"/>
        </w:behaviors>
        <w:guid w:val="{A95D88B3-EA9D-4346-9D31-BBAD9713758F}"/>
      </w:docPartPr>
      <w:docPartBody>
        <w:p w:rsidR="00585484" w:rsidRDefault="008602E1">
          <w:r w:rsidRPr="00017ABA">
            <w:rPr>
              <w:rStyle w:val="TextodoEspaoReservado"/>
            </w:rPr>
            <w:t>[Assunto]</w:t>
          </w:r>
        </w:p>
      </w:docPartBody>
    </w:docPart>
    <w:docPart>
      <w:docPartPr>
        <w:name w:val="CCA7965E1E0D46599FEB7F9EB8705B77"/>
        <w:category>
          <w:name w:val="Geral"/>
          <w:gallery w:val="placeholder"/>
        </w:category>
        <w:types>
          <w:type w:val="bbPlcHdr"/>
        </w:types>
        <w:behaviors>
          <w:behavior w:val="content"/>
        </w:behaviors>
        <w:guid w:val="{ADFB5764-79C8-448A-A442-6A72253401B7}"/>
      </w:docPartPr>
      <w:docPartBody>
        <w:p w:rsidR="006232E5" w:rsidRDefault="00585484">
          <w:r w:rsidRPr="0067343D">
            <w:rPr>
              <w:rStyle w:val="TextodoEspaoReservado"/>
            </w:rPr>
            <w:t>[Status]</w:t>
          </w:r>
        </w:p>
      </w:docPartBody>
    </w:docPart>
    <w:docPart>
      <w:docPartPr>
        <w:name w:val="DefaultPlaceholder_-1854013438"/>
        <w:category>
          <w:name w:val="Geral"/>
          <w:gallery w:val="placeholder"/>
        </w:category>
        <w:types>
          <w:type w:val="bbPlcHdr"/>
        </w:types>
        <w:behaviors>
          <w:behavior w:val="content"/>
        </w:behaviors>
        <w:guid w:val="{0D073BB4-CD6A-4083-B61C-8DCF15C3088A}"/>
      </w:docPartPr>
      <w:docPartBody>
        <w:p w:rsidR="00042067" w:rsidRDefault="006232E5">
          <w:r w:rsidRPr="0087579C">
            <w:rPr>
              <w:rStyle w:val="TextodoEspaoReservado"/>
            </w:rPr>
            <w:t>Escolher um item.</w:t>
          </w:r>
        </w:p>
      </w:docPartBody>
    </w:docPart>
    <w:docPart>
      <w:docPartPr>
        <w:name w:val="D401B31FE7E249B199FDD9BAD3BD8DA8"/>
        <w:category>
          <w:name w:val="Geral"/>
          <w:gallery w:val="placeholder"/>
        </w:category>
        <w:types>
          <w:type w:val="bbPlcHdr"/>
        </w:types>
        <w:behaviors>
          <w:behavior w:val="content"/>
        </w:behaviors>
        <w:guid w:val="{79C627EF-8F5A-4991-B07A-4D7DEC5B9748}"/>
      </w:docPartPr>
      <w:docPartBody>
        <w:p w:rsidR="0000441D" w:rsidRDefault="0000441D" w:rsidP="0000441D">
          <w:pPr>
            <w:pStyle w:val="D401B31FE7E249B199FDD9BAD3BD8DA8"/>
          </w:pPr>
          <w:r w:rsidRPr="00017ABA">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0441D"/>
    <w:rsid w:val="00042067"/>
    <w:rsid w:val="001337F7"/>
    <w:rsid w:val="00186072"/>
    <w:rsid w:val="00331959"/>
    <w:rsid w:val="00384ECD"/>
    <w:rsid w:val="00581BFB"/>
    <w:rsid w:val="00585484"/>
    <w:rsid w:val="005A4724"/>
    <w:rsid w:val="006079F3"/>
    <w:rsid w:val="006160F4"/>
    <w:rsid w:val="006232E5"/>
    <w:rsid w:val="008602E1"/>
    <w:rsid w:val="00AE36E6"/>
    <w:rsid w:val="00B00E4C"/>
    <w:rsid w:val="00B43A87"/>
    <w:rsid w:val="00BA5BFF"/>
    <w:rsid w:val="00D67209"/>
    <w:rsid w:val="00F834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0441D"/>
    <w:rPr>
      <w:color w:val="808080"/>
    </w:rPr>
  </w:style>
  <w:style w:type="paragraph" w:customStyle="1" w:styleId="D401B31FE7E249B199FDD9BAD3BD8DA8">
    <w:name w:val="D401B31FE7E249B199FDD9BAD3BD8DA8"/>
    <w:rsid w:val="0000441D"/>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F63D8A0C-2F8A-489B-B0EB-0BDD7EEFC40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file>

<file path=docProps/app.xml><?xml version="1.0" encoding="utf-8"?>
<Properties xmlns="http://schemas.openxmlformats.org/officeDocument/2006/extended-properties" xmlns:vt="http://schemas.openxmlformats.org/officeDocument/2006/docPropsVTypes">
  <Template>Normal</Template>
  <TotalTime>14</TotalTime>
  <Pages>10</Pages>
  <Words>3627</Words>
  <Characters>19588</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0674/2026</dc:subject>
  <dc:creator>José Reinaldo Oliveira Moura</dc:creator>
  <cp:lastModifiedBy>Setor de Suprimentos, Compras e Patrimônio</cp:lastModifiedBy>
  <cp:revision>9</cp:revision>
  <cp:lastPrinted>2025-05-20T19:34:00Z</cp:lastPrinted>
  <dcterms:created xsi:type="dcterms:W3CDTF">2026-01-23T14:52:00Z</dcterms:created>
  <dcterms:modified xsi:type="dcterms:W3CDTF">2026-02-26T11:14:00Z</dcterms:modified>
  <cp:contentStatus>12/2026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