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72F6F" w14:textId="0E022434" w:rsidR="00E253F1" w:rsidRPr="005874B7" w:rsidRDefault="00E11545" w:rsidP="00E253F1">
      <w:pPr>
        <w:spacing w:line="276" w:lineRule="auto"/>
        <w:jc w:val="center"/>
        <w:rPr>
          <w:rFonts w:ascii="Arial" w:hAnsi="Arial" w:cs="Arial"/>
          <w:b/>
          <w:sz w:val="22"/>
          <w:szCs w:val="22"/>
        </w:rPr>
      </w:pPr>
      <w:sdt>
        <w:sdtPr>
          <w:rPr>
            <w:rFonts w:ascii="Arial" w:hAnsi="Arial" w:cs="Arial"/>
            <w:b/>
            <w:sz w:val="22"/>
            <w:szCs w:val="22"/>
          </w:rPr>
          <w:id w:val="738993546"/>
          <w:lock w:val="sdtContentLocked"/>
          <w:placeholder>
            <w:docPart w:val="DefaultPlaceholder_-1854013440"/>
          </w:placeholder>
        </w:sdtPr>
        <w:sdtEndPr/>
        <w:sdtContent>
          <w:r w:rsidR="00E253F1" w:rsidRPr="005874B7">
            <w:rPr>
              <w:rFonts w:ascii="Arial" w:hAnsi="Arial" w:cs="Arial"/>
              <w:b/>
              <w:sz w:val="22"/>
              <w:szCs w:val="22"/>
            </w:rPr>
            <w:t>TERMO DE REFERÊNCIA nº</w:t>
          </w:r>
        </w:sdtContent>
      </w:sdt>
      <w:r w:rsidR="00E253F1" w:rsidRPr="005874B7">
        <w:rPr>
          <w:rFonts w:ascii="Arial" w:hAnsi="Arial" w:cs="Arial"/>
          <w:b/>
          <w:sz w:val="22"/>
          <w:szCs w:val="22"/>
        </w:rPr>
        <w:t xml:space="preserve"> </w:t>
      </w:r>
      <w:sdt>
        <w:sdtPr>
          <w:rPr>
            <w:rFonts w:ascii="Arial" w:hAnsi="Arial" w:cs="Arial"/>
            <w:b/>
            <w:sz w:val="22"/>
            <w:szCs w:val="22"/>
          </w:rPr>
          <w:id w:val="1705059674"/>
          <w:placeholder>
            <w:docPart w:val="DefaultPlaceholder_-1854013440"/>
          </w:placeholder>
        </w:sdtPr>
        <w:sdtEndPr>
          <w:rPr>
            <w:highlight w:val="yellow"/>
          </w:rPr>
        </w:sdtEndPr>
        <w:sdtContent>
          <w:sdt>
            <w:sdtPr>
              <w:rPr>
                <w:rStyle w:val="Estilo1"/>
              </w:rPr>
              <w:alias w:val="Status"/>
              <w:tag w:val=""/>
              <w:id w:val="1035389677"/>
              <w:placeholder>
                <w:docPart w:val="CCA7965E1E0D46599FEB7F9EB8705B77"/>
              </w:placeholder>
              <w:dataBinding w:prefixMappings="xmlns:ns0='http://purl.org/dc/elements/1.1/' xmlns:ns1='http://schemas.openxmlformats.org/package/2006/metadata/core-properties' " w:xpath="/ns1:coreProperties[1]/ns1:contentStatus[1]" w:storeItemID="{6C3C8BC8-F283-45AE-878A-BAB7291924A1}"/>
              <w:text/>
            </w:sdtPr>
            <w:sdtEndPr>
              <w:rPr>
                <w:rStyle w:val="Estilo1"/>
              </w:rPr>
            </w:sdtEndPr>
            <w:sdtContent>
              <w:r w:rsidR="00CA59F4" w:rsidRPr="00E11545">
                <w:rPr>
                  <w:rStyle w:val="Estilo1"/>
                </w:rPr>
                <w:t>53</w:t>
              </w:r>
              <w:r w:rsidR="00133548" w:rsidRPr="00E11545">
                <w:rPr>
                  <w:rStyle w:val="Estilo1"/>
                </w:rPr>
                <w:t>/2025</w:t>
              </w:r>
            </w:sdtContent>
          </w:sdt>
        </w:sdtContent>
      </w:sdt>
    </w:p>
    <w:sdt>
      <w:sdtPr>
        <w:rPr>
          <w:rFonts w:ascii="Arial" w:hAnsi="Arial" w:cs="Arial"/>
          <w:b/>
          <w:sz w:val="22"/>
          <w:szCs w:val="22"/>
        </w:rPr>
        <w:id w:val="1428928300"/>
        <w:lock w:val="sdtContentLocked"/>
        <w:placeholder>
          <w:docPart w:val="DefaultPlaceholder_-1854013440"/>
        </w:placeholder>
      </w:sdtPr>
      <w:sdtEndPr/>
      <w:sdtContent>
        <w:p w14:paraId="08D3A592" w14:textId="4509F8AF" w:rsidR="00E253F1" w:rsidRPr="005874B7" w:rsidRDefault="00E253F1" w:rsidP="00E253F1">
          <w:pPr>
            <w:spacing w:line="276" w:lineRule="auto"/>
            <w:jc w:val="center"/>
            <w:rPr>
              <w:rFonts w:ascii="Arial" w:hAnsi="Arial" w:cs="Arial"/>
              <w:b/>
              <w:sz w:val="22"/>
              <w:szCs w:val="22"/>
            </w:rPr>
          </w:pPr>
          <w:r w:rsidRPr="005874B7">
            <w:rPr>
              <w:rFonts w:ascii="Arial" w:hAnsi="Arial" w:cs="Arial"/>
              <w:b/>
              <w:sz w:val="22"/>
              <w:szCs w:val="22"/>
            </w:rPr>
            <w:t>(De acordo com Art. 6º, XXIII, da Lei 14.133/2021)</w:t>
          </w:r>
        </w:p>
      </w:sdtContent>
    </w:sdt>
    <w:p w14:paraId="3A838943" w14:textId="77777777" w:rsidR="00E253F1" w:rsidRPr="005874B7" w:rsidRDefault="00E253F1" w:rsidP="00E253F1">
      <w:pPr>
        <w:spacing w:line="276" w:lineRule="auto"/>
        <w:rPr>
          <w:rFonts w:ascii="Arial" w:hAnsi="Arial" w:cs="Arial"/>
          <w:sz w:val="22"/>
          <w:szCs w:val="22"/>
        </w:rPr>
      </w:pPr>
    </w:p>
    <w:p w14:paraId="6335A428" w14:textId="310F056E" w:rsidR="00E253F1" w:rsidRPr="005874B7" w:rsidRDefault="00E11545" w:rsidP="00E253F1">
      <w:pPr>
        <w:spacing w:line="276" w:lineRule="auto"/>
        <w:rPr>
          <w:rFonts w:ascii="Arial" w:hAnsi="Arial" w:cs="Arial"/>
          <w:b/>
          <w:sz w:val="22"/>
          <w:szCs w:val="22"/>
        </w:rPr>
      </w:pPr>
      <w:sdt>
        <w:sdtPr>
          <w:rPr>
            <w:rFonts w:ascii="Arial" w:hAnsi="Arial" w:cs="Arial"/>
            <w:b/>
            <w:sz w:val="22"/>
            <w:szCs w:val="22"/>
          </w:rPr>
          <w:id w:val="1847139753"/>
          <w:lock w:val="sdtContentLocked"/>
          <w:placeholder>
            <w:docPart w:val="DefaultPlaceholder_-1854013440"/>
          </w:placeholder>
        </w:sdtPr>
        <w:sdtEndPr/>
        <w:sdtContent>
          <w:r w:rsidR="00E253F1" w:rsidRPr="005874B7">
            <w:rPr>
              <w:rFonts w:ascii="Arial" w:hAnsi="Arial" w:cs="Arial"/>
              <w:b/>
              <w:sz w:val="22"/>
              <w:szCs w:val="22"/>
            </w:rPr>
            <w:t>PROCESSO Nº</w:t>
          </w:r>
        </w:sdtContent>
      </w:sdt>
      <w:r w:rsidR="00E253F1" w:rsidRPr="005874B7">
        <w:rPr>
          <w:rFonts w:ascii="Arial" w:hAnsi="Arial" w:cs="Arial"/>
          <w:b/>
          <w:sz w:val="22"/>
          <w:szCs w:val="22"/>
        </w:rPr>
        <w:t xml:space="preserve"> </w:t>
      </w:r>
      <w:sdt>
        <w:sdtPr>
          <w:rPr>
            <w:rStyle w:val="Estilo2"/>
          </w:rPr>
          <w:alias w:val="Assunto"/>
          <w:tag w:val=""/>
          <w:id w:val="-41979732"/>
          <w:placeholder>
            <w:docPart w:val="87DAFD831A94434E97E6EBF399EEB053"/>
          </w:placeholder>
          <w:dataBinding w:prefixMappings="xmlns:ns0='http://purl.org/dc/elements/1.1/' xmlns:ns1='http://schemas.openxmlformats.org/package/2006/metadata/core-properties' " w:xpath="/ns1:coreProperties[1]/ns0:subject[1]" w:storeItemID="{6C3C8BC8-F283-45AE-878A-BAB7291924A1}"/>
          <w:text/>
        </w:sdtPr>
        <w:sdtEndPr>
          <w:rPr>
            <w:rStyle w:val="Estilo2"/>
          </w:rPr>
        </w:sdtEndPr>
        <w:sdtContent>
          <w:r w:rsidR="00CA59F4" w:rsidRPr="00E11545">
            <w:rPr>
              <w:rStyle w:val="Estilo2"/>
            </w:rPr>
            <w:t>4535</w:t>
          </w:r>
          <w:r w:rsidR="003901BC" w:rsidRPr="00E11545">
            <w:rPr>
              <w:rStyle w:val="Estilo2"/>
            </w:rPr>
            <w:t>/2025</w:t>
          </w:r>
        </w:sdtContent>
      </w:sdt>
    </w:p>
    <w:p w14:paraId="1BE7840D" w14:textId="4D69BF12" w:rsidR="00E253F1" w:rsidRPr="005874B7" w:rsidRDefault="00E11545" w:rsidP="00E253F1">
      <w:pPr>
        <w:spacing w:line="276" w:lineRule="auto"/>
        <w:jc w:val="both"/>
        <w:rPr>
          <w:rFonts w:ascii="Arial" w:hAnsi="Arial" w:cs="Arial"/>
          <w:sz w:val="22"/>
          <w:szCs w:val="22"/>
        </w:rPr>
      </w:pPr>
      <w:sdt>
        <w:sdtPr>
          <w:rPr>
            <w:rFonts w:ascii="Arial" w:hAnsi="Arial" w:cs="Arial"/>
            <w:b/>
            <w:sz w:val="22"/>
            <w:szCs w:val="22"/>
          </w:rPr>
          <w:id w:val="1465313225"/>
          <w:lock w:val="sdtContentLocked"/>
          <w:placeholder>
            <w:docPart w:val="DefaultPlaceholder_-1854013440"/>
          </w:placeholder>
        </w:sdtPr>
        <w:sdtEndPr/>
        <w:sdtContent>
          <w:r w:rsidR="00E253F1" w:rsidRPr="005874B7">
            <w:rPr>
              <w:rFonts w:ascii="Arial" w:hAnsi="Arial" w:cs="Arial"/>
              <w:b/>
              <w:sz w:val="22"/>
              <w:szCs w:val="22"/>
            </w:rPr>
            <w:t>ASSUNTO:</w:t>
          </w:r>
        </w:sdtContent>
      </w:sdt>
      <w:r w:rsidR="00E253F1" w:rsidRPr="005874B7">
        <w:rPr>
          <w:rFonts w:ascii="Arial" w:hAnsi="Arial" w:cs="Arial"/>
          <w:sz w:val="22"/>
          <w:szCs w:val="22"/>
          <w:shd w:val="clear" w:color="auto" w:fill="FFFFFF"/>
        </w:rPr>
        <w:t xml:space="preserve"> </w:t>
      </w:r>
      <w:sdt>
        <w:sdtPr>
          <w:rPr>
            <w:rFonts w:ascii="Arial" w:hAnsi="Arial" w:cs="Arial"/>
            <w:sz w:val="22"/>
            <w:szCs w:val="22"/>
            <w:shd w:val="clear" w:color="auto" w:fill="FFFFFF"/>
          </w:rPr>
          <w:id w:val="-1439825269"/>
          <w:placeholder>
            <w:docPart w:val="DefaultPlaceholder_-1854013440"/>
          </w:placeholder>
        </w:sdtPr>
        <w:sdtEndPr>
          <w:rPr>
            <w:highlight w:val="yellow"/>
            <w:shd w:val="clear" w:color="auto" w:fill="auto"/>
          </w:rPr>
        </w:sdtEndPr>
        <w:sdtContent>
          <w:r w:rsidR="00CA59F4" w:rsidRPr="00E11545">
            <w:rPr>
              <w:rFonts w:ascii="Arial" w:hAnsi="Arial" w:cs="Arial"/>
              <w:sz w:val="22"/>
              <w:szCs w:val="22"/>
            </w:rPr>
            <w:t>Confecção de armários planejados para a copa.</w:t>
          </w:r>
          <w:r w:rsidR="005A0C68" w:rsidRPr="00E11545">
            <w:rPr>
              <w:rFonts w:ascii="Arial" w:hAnsi="Arial" w:cs="Arial"/>
              <w:sz w:val="22"/>
              <w:szCs w:val="22"/>
            </w:rPr>
            <w:t xml:space="preserve"> </w:t>
          </w:r>
        </w:sdtContent>
      </w:sdt>
    </w:p>
    <w:p w14:paraId="44700359" w14:textId="6F2A56BD" w:rsidR="00975555" w:rsidRPr="005874B7" w:rsidRDefault="00E11545" w:rsidP="00975555">
      <w:pPr>
        <w:spacing w:line="276" w:lineRule="auto"/>
        <w:jc w:val="both"/>
        <w:rPr>
          <w:rFonts w:ascii="Arial" w:hAnsi="Arial" w:cs="Arial"/>
        </w:rPr>
      </w:pPr>
      <w:sdt>
        <w:sdtPr>
          <w:rPr>
            <w:rFonts w:ascii="Arial" w:hAnsi="Arial" w:cs="Arial"/>
            <w:b/>
            <w:sz w:val="22"/>
            <w:szCs w:val="22"/>
          </w:rPr>
          <w:id w:val="1429702295"/>
          <w:lock w:val="sdtContentLocked"/>
          <w:placeholder>
            <w:docPart w:val="DefaultPlaceholder_-1854013440"/>
          </w:placeholder>
        </w:sdtPr>
        <w:sdtEndPr>
          <w:rPr>
            <w:b w:val="0"/>
          </w:rPr>
        </w:sdtEndPr>
        <w:sdtContent>
          <w:r w:rsidR="00E253F1" w:rsidRPr="005874B7">
            <w:rPr>
              <w:rFonts w:ascii="Arial" w:hAnsi="Arial" w:cs="Arial"/>
              <w:b/>
              <w:sz w:val="22"/>
              <w:szCs w:val="22"/>
            </w:rPr>
            <w:t>Unidade Solicitante</w:t>
          </w:r>
          <w:r w:rsidR="00E253F1" w:rsidRPr="005874B7">
            <w:rPr>
              <w:rFonts w:ascii="Arial" w:hAnsi="Arial" w:cs="Arial"/>
              <w:sz w:val="22"/>
              <w:szCs w:val="22"/>
            </w:rPr>
            <w:t>:</w:t>
          </w:r>
        </w:sdtContent>
      </w:sdt>
      <w:r w:rsidR="00E253F1" w:rsidRPr="005874B7">
        <w:rPr>
          <w:rFonts w:ascii="Arial" w:hAnsi="Arial" w:cs="Arial"/>
          <w:sz w:val="22"/>
          <w:szCs w:val="22"/>
        </w:rPr>
        <w:t xml:space="preserve"> </w:t>
      </w:r>
      <w:sdt>
        <w:sdtPr>
          <w:rPr>
            <w:rFonts w:ascii="Arial" w:hAnsi="Arial" w:cs="Arial"/>
            <w:sz w:val="22"/>
            <w:szCs w:val="22"/>
          </w:rPr>
          <w:alias w:val="Unidade solicitante"/>
          <w:tag w:val="Chefe do Setor de Manutenção e Conservação Predial"/>
          <w:id w:val="-282041518"/>
          <w:placeholder>
            <w:docPart w:val="21761C7B15B64A408B1D30166322EE38"/>
          </w:placeholder>
          <w:comboBox>
            <w:listItem w:displayText="Controladoria" w:value="Controladoria"/>
            <w:listItem w:displayText="Diretoria Administrativa" w:value="Diretoria Administrativa"/>
            <w:listItem w:displayText="Diretoria de Comunicação e Cerimonial" w:value="Diretoria de Comunicação e Cerimonial"/>
            <w:listItem w:displayText="Diretoria de Finanças e Contabilidade" w:value="Diretoria de Finanças e Contabilidade"/>
            <w:listItem w:displayText="Diretoria Legislativa" w:value="Diretoria Legislativa"/>
            <w:listItem w:displayText="Procuradoria" w:value="Procuradoria"/>
            <w:listItem w:displayText="Setor de Apoio Administrativo" w:value="Setor de Apoio Administrativo"/>
            <w:listItem w:displayText="Setor de Biblioteca e Memória Legislativa" w:value="Setor de Biblioteca e Memória Legislativa"/>
            <w:listItem w:displayText="Setor de Comunicação e Cerimonial" w:value="Setor de Comunicação e Cerimonial"/>
            <w:listItem w:displayText="Setor de Contabilidade" w:value="Setor de Contabilidade"/>
            <w:listItem w:displayText="Setor de Informática" w:value="Setor de Informática"/>
            <w:listItem w:displayText="Setor de Manutenção e Conservação Predial" w:value="Setor de Manutenção e Conservação Predial"/>
            <w:listItem w:displayText="Setor de Processo Legislativo" w:value="Setor de Processo Legislativo"/>
            <w:listItem w:displayText="Setor de Recursos Humanos" w:value="Setor de Recursos Humanos"/>
            <w:listItem w:displayText="Setor de Suprimentos e Patrimônio" w:value="Setor de Suprimentos e Patrimônio"/>
          </w:comboBox>
        </w:sdtPr>
        <w:sdtEndPr/>
        <w:sdtContent>
          <w:r w:rsidR="002F5E3E">
            <w:rPr>
              <w:rFonts w:ascii="Arial" w:hAnsi="Arial" w:cs="Arial"/>
              <w:sz w:val="22"/>
              <w:szCs w:val="22"/>
            </w:rPr>
            <w:t>Setor de Manutenção e Conservação Predial</w:t>
          </w:r>
        </w:sdtContent>
      </w:sdt>
    </w:p>
    <w:p w14:paraId="6E567BE9" w14:textId="09FC0BFA" w:rsidR="00E253F1" w:rsidRPr="005874B7" w:rsidRDefault="00E11545" w:rsidP="00E253F1">
      <w:pPr>
        <w:spacing w:line="276" w:lineRule="auto"/>
        <w:rPr>
          <w:rFonts w:ascii="Arial" w:hAnsi="Arial" w:cs="Arial"/>
          <w:sz w:val="22"/>
          <w:szCs w:val="22"/>
        </w:rPr>
      </w:pPr>
      <w:sdt>
        <w:sdtPr>
          <w:rPr>
            <w:rFonts w:ascii="Arial" w:hAnsi="Arial" w:cs="Arial"/>
            <w:b/>
            <w:sz w:val="22"/>
            <w:szCs w:val="22"/>
          </w:rPr>
          <w:id w:val="1229182638"/>
          <w:lock w:val="sdtContentLocked"/>
          <w:placeholder>
            <w:docPart w:val="DefaultPlaceholder_-1854013440"/>
          </w:placeholder>
        </w:sdtPr>
        <w:sdtEndPr>
          <w:rPr>
            <w:b w:val="0"/>
          </w:rPr>
        </w:sdtEndPr>
        <w:sdtContent>
          <w:r w:rsidR="00E253F1" w:rsidRPr="005874B7">
            <w:rPr>
              <w:rFonts w:ascii="Arial" w:hAnsi="Arial" w:cs="Arial"/>
              <w:b/>
              <w:sz w:val="22"/>
              <w:szCs w:val="22"/>
            </w:rPr>
            <w:t>Fundamento</w:t>
          </w:r>
          <w:r w:rsidR="00E253F1" w:rsidRPr="005874B7">
            <w:rPr>
              <w:rFonts w:ascii="Arial" w:hAnsi="Arial" w:cs="Arial"/>
              <w:sz w:val="22"/>
              <w:szCs w:val="22"/>
            </w:rPr>
            <w:t>:</w:t>
          </w:r>
        </w:sdtContent>
      </w:sdt>
      <w:r w:rsidR="00E253F1" w:rsidRPr="005874B7">
        <w:rPr>
          <w:rFonts w:ascii="Arial" w:hAnsi="Arial" w:cs="Arial"/>
          <w:sz w:val="22"/>
          <w:szCs w:val="22"/>
        </w:rPr>
        <w:t xml:space="preserve"> </w:t>
      </w:r>
      <w:sdt>
        <w:sdtPr>
          <w:rPr>
            <w:rStyle w:val="Estilo3"/>
          </w:rPr>
          <w:id w:val="1254629102"/>
          <w:placeholder>
            <w:docPart w:val="DefaultPlaceholder_-1854013440"/>
          </w:placeholder>
        </w:sdtPr>
        <w:sdtEndPr>
          <w:rPr>
            <w:rStyle w:val="Estilo3"/>
          </w:rPr>
        </w:sdtEndPr>
        <w:sdtContent>
          <w:r w:rsidR="00E253F1" w:rsidRPr="00E11545">
            <w:rPr>
              <w:rStyle w:val="Estilo3"/>
            </w:rPr>
            <w:t>Dispensa de licitação</w:t>
          </w:r>
        </w:sdtContent>
      </w:sdt>
      <w:r w:rsidR="00E253F1" w:rsidRPr="00E11545">
        <w:rPr>
          <w:rFonts w:ascii="Arial" w:hAnsi="Arial" w:cs="Arial"/>
          <w:sz w:val="22"/>
          <w:szCs w:val="22"/>
        </w:rPr>
        <w:t xml:space="preserve"> </w:t>
      </w:r>
      <w:sdt>
        <w:sdtPr>
          <w:rPr>
            <w:rStyle w:val="Estilo4"/>
          </w:rPr>
          <w:alias w:val="Fundamento"/>
          <w:tag w:val="Fundamento"/>
          <w:id w:val="1756157257"/>
          <w:placeholder>
            <w:docPart w:val="DefaultPlaceholder_-1854013440"/>
          </w:placeholder>
        </w:sdtPr>
        <w:sdtEndPr>
          <w:rPr>
            <w:rStyle w:val="Estilo4"/>
          </w:rPr>
        </w:sdtEndPr>
        <w:sdtContent>
          <w:r w:rsidR="00E253F1" w:rsidRPr="00E11545">
            <w:rPr>
              <w:rStyle w:val="Estilo4"/>
            </w:rPr>
            <w:t>[Art. 75, Inc. II da Lei 14.133/2021]</w:t>
          </w:r>
        </w:sdtContent>
      </w:sdt>
    </w:p>
    <w:p w14:paraId="06DC9189" w14:textId="4031AA41" w:rsidR="00E253F1" w:rsidRPr="005874B7" w:rsidRDefault="00E11545" w:rsidP="00E253F1">
      <w:pPr>
        <w:spacing w:line="276" w:lineRule="auto"/>
        <w:rPr>
          <w:rFonts w:ascii="Arial" w:hAnsi="Arial" w:cs="Arial"/>
          <w:sz w:val="22"/>
          <w:szCs w:val="22"/>
        </w:rPr>
      </w:pPr>
      <w:sdt>
        <w:sdtPr>
          <w:rPr>
            <w:rFonts w:ascii="Arial" w:hAnsi="Arial" w:cs="Arial"/>
            <w:b/>
            <w:sz w:val="22"/>
            <w:szCs w:val="22"/>
          </w:rPr>
          <w:id w:val="-1530102188"/>
          <w:lock w:val="sdtContentLocked"/>
          <w:placeholder>
            <w:docPart w:val="DefaultPlaceholder_-1854013440"/>
          </w:placeholder>
        </w:sdtPr>
        <w:sdtEndPr>
          <w:rPr>
            <w:b w:val="0"/>
          </w:rPr>
        </w:sdtEndPr>
        <w:sdtContent>
          <w:r w:rsidR="00E253F1" w:rsidRPr="005874B7">
            <w:rPr>
              <w:rFonts w:ascii="Arial" w:hAnsi="Arial" w:cs="Arial"/>
              <w:b/>
              <w:sz w:val="22"/>
              <w:szCs w:val="22"/>
            </w:rPr>
            <w:t>Critério de seleção</w:t>
          </w:r>
          <w:r w:rsidR="00E253F1" w:rsidRPr="005874B7">
            <w:rPr>
              <w:rFonts w:ascii="Arial" w:hAnsi="Arial" w:cs="Arial"/>
              <w:sz w:val="22"/>
              <w:szCs w:val="22"/>
            </w:rPr>
            <w:t>:</w:t>
          </w:r>
        </w:sdtContent>
      </w:sdt>
      <w:r w:rsidR="00E253F1" w:rsidRPr="005874B7">
        <w:rPr>
          <w:rFonts w:ascii="Arial" w:hAnsi="Arial" w:cs="Arial"/>
          <w:sz w:val="22"/>
          <w:szCs w:val="22"/>
        </w:rPr>
        <w:t xml:space="preserve"> </w:t>
      </w:r>
      <w:sdt>
        <w:sdtPr>
          <w:rPr>
            <w:rFonts w:ascii="Arial" w:hAnsi="Arial" w:cs="Arial"/>
            <w:sz w:val="22"/>
            <w:szCs w:val="22"/>
          </w:rPr>
          <w:alias w:val="Critério de seleção"/>
          <w:tag w:val="Critério de seleção"/>
          <w:id w:val="-1732613269"/>
          <w:placeholder>
            <w:docPart w:val="DefaultPlaceholder_-1854013440"/>
          </w:placeholder>
        </w:sdtPr>
        <w:sdtEndPr/>
        <w:sdtContent>
          <w:r w:rsidR="00E253F1" w:rsidRPr="005874B7">
            <w:rPr>
              <w:rFonts w:ascii="Arial" w:hAnsi="Arial" w:cs="Arial"/>
              <w:sz w:val="22"/>
              <w:szCs w:val="22"/>
            </w:rPr>
            <w:t>Menor preço.</w:t>
          </w:r>
        </w:sdtContent>
      </w:sdt>
    </w:p>
    <w:p w14:paraId="56C7D9DC" w14:textId="57280CDE" w:rsidR="00E253F1" w:rsidRPr="005874B7" w:rsidRDefault="00E11545" w:rsidP="00E253F1">
      <w:pPr>
        <w:spacing w:line="276" w:lineRule="auto"/>
        <w:rPr>
          <w:rFonts w:ascii="Arial" w:hAnsi="Arial" w:cs="Arial"/>
          <w:sz w:val="22"/>
          <w:szCs w:val="22"/>
        </w:rPr>
      </w:pPr>
      <w:sdt>
        <w:sdtPr>
          <w:rPr>
            <w:rFonts w:ascii="Arial" w:hAnsi="Arial" w:cs="Arial"/>
            <w:b/>
            <w:sz w:val="22"/>
            <w:szCs w:val="22"/>
          </w:rPr>
          <w:id w:val="1829015017"/>
          <w:lock w:val="sdtContentLocked"/>
          <w:placeholder>
            <w:docPart w:val="DefaultPlaceholder_-1854013440"/>
          </w:placeholder>
        </w:sdtPr>
        <w:sdtEndPr>
          <w:rPr>
            <w:b w:val="0"/>
          </w:rPr>
        </w:sdtEndPr>
        <w:sdtContent>
          <w:r w:rsidR="00E253F1" w:rsidRPr="005874B7">
            <w:rPr>
              <w:rFonts w:ascii="Arial" w:hAnsi="Arial" w:cs="Arial"/>
              <w:b/>
              <w:sz w:val="22"/>
              <w:szCs w:val="22"/>
            </w:rPr>
            <w:t>ETP</w:t>
          </w:r>
          <w:r w:rsidR="00E253F1" w:rsidRPr="005874B7">
            <w:rPr>
              <w:rFonts w:ascii="Arial" w:hAnsi="Arial" w:cs="Arial"/>
              <w:sz w:val="22"/>
              <w:szCs w:val="22"/>
            </w:rPr>
            <w:t>:</w:t>
          </w:r>
        </w:sdtContent>
      </w:sdt>
      <w:r w:rsidR="00E253F1" w:rsidRPr="005874B7">
        <w:rPr>
          <w:rFonts w:ascii="Arial" w:hAnsi="Arial" w:cs="Arial"/>
          <w:sz w:val="22"/>
          <w:szCs w:val="22"/>
        </w:rPr>
        <w:t xml:space="preserve"> Dispensado por valor [Art. 14, Inc. I da IN SEGES nº 58/2022].</w:t>
      </w:r>
    </w:p>
    <w:p w14:paraId="4BFDA364" w14:textId="65C43865" w:rsidR="00E253F1" w:rsidRPr="005874B7" w:rsidRDefault="00E11545" w:rsidP="00E253F1">
      <w:pPr>
        <w:spacing w:line="276" w:lineRule="auto"/>
        <w:rPr>
          <w:rFonts w:ascii="Arial" w:hAnsi="Arial" w:cs="Arial"/>
          <w:sz w:val="22"/>
          <w:szCs w:val="22"/>
        </w:rPr>
      </w:pPr>
      <w:sdt>
        <w:sdtPr>
          <w:rPr>
            <w:rFonts w:ascii="Arial" w:hAnsi="Arial" w:cs="Arial"/>
            <w:b/>
            <w:sz w:val="22"/>
            <w:szCs w:val="22"/>
          </w:rPr>
          <w:id w:val="1291169612"/>
          <w:lock w:val="sdtContentLocked"/>
          <w:placeholder>
            <w:docPart w:val="DefaultPlaceholder_-1854013440"/>
          </w:placeholder>
        </w:sdtPr>
        <w:sdtEndPr>
          <w:rPr>
            <w:b w:val="0"/>
          </w:rPr>
        </w:sdtEndPr>
        <w:sdtContent>
          <w:r w:rsidR="00E253F1" w:rsidRPr="005874B7">
            <w:rPr>
              <w:rFonts w:ascii="Arial" w:hAnsi="Arial" w:cs="Arial"/>
              <w:b/>
              <w:sz w:val="22"/>
              <w:szCs w:val="22"/>
            </w:rPr>
            <w:t>Valor Estimado</w:t>
          </w:r>
          <w:r w:rsidR="00E253F1" w:rsidRPr="005874B7">
            <w:rPr>
              <w:rFonts w:ascii="Arial" w:hAnsi="Arial" w:cs="Arial"/>
              <w:sz w:val="22"/>
              <w:szCs w:val="22"/>
            </w:rPr>
            <w:t>:</w:t>
          </w:r>
        </w:sdtContent>
      </w:sdt>
      <w:r w:rsidR="00E253F1" w:rsidRPr="005874B7">
        <w:rPr>
          <w:rFonts w:ascii="Arial" w:hAnsi="Arial" w:cs="Arial"/>
          <w:sz w:val="22"/>
          <w:szCs w:val="22"/>
        </w:rPr>
        <w:t xml:space="preserve"> </w:t>
      </w:r>
      <w:sdt>
        <w:sdtPr>
          <w:rPr>
            <w:rStyle w:val="Estilo7"/>
          </w:rPr>
          <w:alias w:val="valor estimado"/>
          <w:tag w:val="valor estimado"/>
          <w:id w:val="-1169709038"/>
          <w:placeholder>
            <w:docPart w:val="DefaultPlaceholder_-1854013440"/>
          </w:placeholder>
        </w:sdtPr>
        <w:sdtEndPr>
          <w:rPr>
            <w:rStyle w:val="Estilo7"/>
            <w:highlight w:val="yellow"/>
          </w:rPr>
        </w:sdtEndPr>
        <w:sdtContent>
          <w:r w:rsidRPr="00E11545">
            <w:rPr>
              <w:rStyle w:val="Estilo7"/>
            </w:rPr>
            <w:t>R$ 20.900,00</w:t>
          </w:r>
          <w:r>
            <w:rPr>
              <w:rStyle w:val="Estilo7"/>
            </w:rPr>
            <w:t xml:space="preserve"> </w:t>
          </w:r>
          <w:r w:rsidRPr="00E11545">
            <w:rPr>
              <w:rStyle w:val="Estilo7"/>
            </w:rPr>
            <w:t>(vinte mil e novecentos reais)</w:t>
          </w:r>
        </w:sdtContent>
      </w:sdt>
    </w:p>
    <w:p w14:paraId="5C71FE54" w14:textId="73505825" w:rsidR="00E253F1" w:rsidRPr="005874B7" w:rsidRDefault="00E11545" w:rsidP="00E253F1">
      <w:pPr>
        <w:spacing w:line="276" w:lineRule="auto"/>
        <w:rPr>
          <w:rFonts w:ascii="Arial" w:hAnsi="Arial" w:cs="Arial"/>
          <w:sz w:val="22"/>
          <w:szCs w:val="22"/>
          <w:highlight w:val="yellow"/>
        </w:rPr>
      </w:pPr>
      <w:sdt>
        <w:sdtPr>
          <w:rPr>
            <w:rFonts w:ascii="Arial" w:hAnsi="Arial" w:cs="Arial"/>
            <w:b/>
            <w:sz w:val="22"/>
            <w:szCs w:val="22"/>
          </w:rPr>
          <w:id w:val="-1864592090"/>
          <w:lock w:val="sdtContentLocked"/>
          <w:placeholder>
            <w:docPart w:val="DefaultPlaceholder_-1854013440"/>
          </w:placeholder>
        </w:sdtPr>
        <w:sdtEndPr>
          <w:rPr>
            <w:b w:val="0"/>
          </w:rPr>
        </w:sdtEndPr>
        <w:sdtContent>
          <w:r w:rsidR="00E253F1" w:rsidRPr="005874B7">
            <w:rPr>
              <w:rFonts w:ascii="Arial" w:hAnsi="Arial" w:cs="Arial"/>
              <w:b/>
              <w:sz w:val="22"/>
              <w:szCs w:val="22"/>
            </w:rPr>
            <w:t>Elemento de despesa</w:t>
          </w:r>
          <w:r w:rsidR="00E253F1" w:rsidRPr="005874B7">
            <w:rPr>
              <w:rFonts w:ascii="Arial" w:hAnsi="Arial" w:cs="Arial"/>
              <w:sz w:val="22"/>
              <w:szCs w:val="22"/>
            </w:rPr>
            <w:t>:</w:t>
          </w:r>
        </w:sdtContent>
      </w:sdt>
      <w:r w:rsidR="00E253F1" w:rsidRPr="005874B7">
        <w:rPr>
          <w:rFonts w:ascii="Arial" w:hAnsi="Arial" w:cs="Arial"/>
          <w:sz w:val="22"/>
          <w:szCs w:val="22"/>
        </w:rPr>
        <w:t xml:space="preserve"> </w:t>
      </w:r>
      <w:sdt>
        <w:sdtPr>
          <w:rPr>
            <w:rFonts w:ascii="Arial" w:hAnsi="Arial" w:cs="Arial"/>
            <w:sz w:val="22"/>
            <w:szCs w:val="22"/>
          </w:rPr>
          <w:alias w:val="Elemento da despesa"/>
          <w:tag w:val="Elemento da despesa"/>
          <w:id w:val="1720327245"/>
          <w:placeholder>
            <w:docPart w:val="DefaultPlaceholder_-1854013440"/>
          </w:placeholder>
        </w:sdtPr>
        <w:sdtEndPr>
          <w:rPr>
            <w:highlight w:val="yellow"/>
          </w:rPr>
        </w:sdtEndPr>
        <w:sdtContent>
          <w:r w:rsidRPr="00E11545">
            <w:rPr>
              <w:rFonts w:ascii="Arial" w:hAnsi="Arial" w:cs="Arial"/>
              <w:sz w:val="22"/>
              <w:szCs w:val="22"/>
            </w:rPr>
            <w:t>ficha</w:t>
          </w:r>
          <w:r>
            <w:rPr>
              <w:rFonts w:ascii="Arial" w:hAnsi="Arial" w:cs="Arial"/>
              <w:sz w:val="22"/>
              <w:szCs w:val="22"/>
            </w:rPr>
            <w:t xml:space="preserve"> </w:t>
          </w:r>
          <w:r w:rsidRPr="00E11545">
            <w:rPr>
              <w:rFonts w:ascii="Arial" w:hAnsi="Arial" w:cs="Arial"/>
              <w:sz w:val="22"/>
              <w:szCs w:val="22"/>
            </w:rPr>
            <w:t>nº.28 – 4.4.90.52.00 – equipamentos e material permanente, subelemento nº 42 –</w:t>
          </w:r>
          <w:r>
            <w:rPr>
              <w:rFonts w:ascii="Arial" w:hAnsi="Arial" w:cs="Arial"/>
              <w:sz w:val="22"/>
              <w:szCs w:val="22"/>
            </w:rPr>
            <w:t xml:space="preserve"> </w:t>
          </w:r>
          <w:r w:rsidRPr="00E11545">
            <w:rPr>
              <w:rFonts w:ascii="Arial" w:hAnsi="Arial" w:cs="Arial"/>
              <w:sz w:val="22"/>
              <w:szCs w:val="22"/>
            </w:rPr>
            <w:t>mobiliário em geral.</w:t>
          </w:r>
        </w:sdtContent>
      </w:sdt>
    </w:p>
    <w:sdt>
      <w:sdtPr>
        <w:rPr>
          <w:rFonts w:ascii="Arial" w:hAnsi="Arial" w:cs="Arial"/>
          <w:b/>
          <w:sz w:val="22"/>
          <w:szCs w:val="22"/>
        </w:rPr>
        <w:id w:val="-122772016"/>
        <w:placeholder>
          <w:docPart w:val="DefaultPlaceholder_-1854013440"/>
        </w:placeholder>
      </w:sdtPr>
      <w:sdtEndPr>
        <w:rPr>
          <w:u w:val="single"/>
        </w:rPr>
      </w:sdtEndPr>
      <w:sdtContent>
        <w:p w14:paraId="1C36D5E7" w14:textId="349CBEFE" w:rsidR="00E253F1" w:rsidRDefault="00E11545" w:rsidP="00E253F1">
          <w:pPr>
            <w:spacing w:line="276" w:lineRule="auto"/>
            <w:rPr>
              <w:rFonts w:ascii="Arial" w:hAnsi="Arial" w:cs="Arial"/>
              <w:b/>
              <w:sz w:val="22"/>
              <w:szCs w:val="22"/>
              <w:u w:val="single"/>
            </w:rPr>
          </w:pPr>
          <w:sdt>
            <w:sdtPr>
              <w:rPr>
                <w:rFonts w:ascii="Arial" w:hAnsi="Arial" w:cs="Arial"/>
                <w:b/>
                <w:sz w:val="22"/>
                <w:szCs w:val="22"/>
              </w:rPr>
              <w:id w:val="-115987351"/>
              <w:lock w:val="sdtContentLocked"/>
              <w:placeholder>
                <w:docPart w:val="DefaultPlaceholder_-1854013440"/>
              </w:placeholder>
            </w:sdtPr>
            <w:sdtEndPr>
              <w:rPr>
                <w:b w:val="0"/>
              </w:rPr>
            </w:sdtEndPr>
            <w:sdtContent>
              <w:r w:rsidR="00E253F1" w:rsidRPr="005874B7">
                <w:rPr>
                  <w:rFonts w:ascii="Arial" w:hAnsi="Arial" w:cs="Arial"/>
                  <w:b/>
                  <w:sz w:val="22"/>
                  <w:szCs w:val="22"/>
                </w:rPr>
                <w:t>Tipo de ajuste</w:t>
              </w:r>
              <w:r w:rsidR="00E253F1" w:rsidRPr="005874B7">
                <w:rPr>
                  <w:rFonts w:ascii="Arial" w:hAnsi="Arial" w:cs="Arial"/>
                  <w:sz w:val="22"/>
                  <w:szCs w:val="22"/>
                </w:rPr>
                <w:t>:</w:t>
              </w:r>
            </w:sdtContent>
          </w:sdt>
          <w:r w:rsidR="00E253F1" w:rsidRPr="005874B7">
            <w:rPr>
              <w:rFonts w:ascii="Arial" w:hAnsi="Arial" w:cs="Arial"/>
              <w:sz w:val="22"/>
              <w:szCs w:val="22"/>
            </w:rPr>
            <w:t xml:space="preserve"> </w:t>
          </w:r>
          <w:r w:rsidR="00E253F1" w:rsidRPr="005874B7">
            <w:rPr>
              <w:rFonts w:ascii="Arial" w:hAnsi="Arial" w:cs="Arial"/>
              <w:b/>
              <w:sz w:val="22"/>
              <w:szCs w:val="22"/>
              <w:u w:val="single"/>
            </w:rPr>
            <w:t>Nota de Empenho</w:t>
          </w:r>
        </w:p>
      </w:sdtContent>
    </w:sdt>
    <w:p w14:paraId="667D1D7D" w14:textId="1179054B" w:rsidR="00A96A70" w:rsidRPr="00A96A70" w:rsidRDefault="00E11545" w:rsidP="00E253F1">
      <w:pPr>
        <w:spacing w:line="276" w:lineRule="auto"/>
        <w:rPr>
          <w:rFonts w:ascii="Arial" w:hAnsi="Arial" w:cs="Arial"/>
          <w:b/>
          <w:sz w:val="22"/>
          <w:szCs w:val="22"/>
        </w:rPr>
      </w:pPr>
      <w:sdt>
        <w:sdtPr>
          <w:rPr>
            <w:rFonts w:ascii="Arial" w:hAnsi="Arial" w:cs="Arial"/>
            <w:b/>
            <w:sz w:val="22"/>
            <w:szCs w:val="22"/>
          </w:rPr>
          <w:id w:val="-182282381"/>
          <w:lock w:val="sdtContentLocked"/>
          <w:placeholder>
            <w:docPart w:val="DefaultPlaceholder_-1854013440"/>
          </w:placeholder>
        </w:sdtPr>
        <w:sdtEndPr/>
        <w:sdtContent>
          <w:r w:rsidR="00A96A70" w:rsidRPr="00A96A70">
            <w:rPr>
              <w:rFonts w:ascii="Arial" w:hAnsi="Arial" w:cs="Arial"/>
              <w:b/>
              <w:sz w:val="22"/>
              <w:szCs w:val="22"/>
            </w:rPr>
            <w:t xml:space="preserve">Execução do </w:t>
          </w:r>
          <w:r w:rsidR="00A96A70" w:rsidRPr="00EA25E7">
            <w:rPr>
              <w:rFonts w:ascii="Arial" w:hAnsi="Arial" w:cs="Arial"/>
              <w:b/>
              <w:sz w:val="22"/>
              <w:szCs w:val="22"/>
            </w:rPr>
            <w:t>objeto:</w:t>
          </w:r>
        </w:sdtContent>
      </w:sdt>
      <w:r w:rsidR="00A96A70" w:rsidRPr="00EA25E7">
        <w:rPr>
          <w:rFonts w:ascii="Arial" w:hAnsi="Arial" w:cs="Arial"/>
          <w:b/>
          <w:sz w:val="22"/>
          <w:szCs w:val="22"/>
        </w:rPr>
        <w:t xml:space="preserve"> </w:t>
      </w:r>
      <w:sdt>
        <w:sdtPr>
          <w:rPr>
            <w:rFonts w:ascii="Arial" w:hAnsi="Arial" w:cs="Arial"/>
            <w:b/>
            <w:sz w:val="22"/>
            <w:szCs w:val="22"/>
          </w:rPr>
          <w:id w:val="-1173411874"/>
          <w:placeholder>
            <w:docPart w:val="DefaultPlaceholder_1082065159"/>
          </w:placeholder>
          <w:comboBox>
            <w:listItem w:value="Escolher um item."/>
            <w:listItem w:displayText="Serviços - Item 4.1.1" w:value="Serviços - Item 4.1.1"/>
            <w:listItem w:displayText="Material - ÚNICA - Item 4.1.2.1.1" w:value="Material - ÚNICA - Item 4.1.2.1.1"/>
            <w:listItem w:displayText="Material - FRACIONADA - Item 4.1.2.1.2" w:value="Material - FRACIONADA - Item 4.1.2.1.2"/>
          </w:comboBox>
        </w:sdtPr>
        <w:sdtEndPr/>
        <w:sdtContent>
          <w:r w:rsidR="002E7CB3">
            <w:rPr>
              <w:rFonts w:ascii="Arial" w:hAnsi="Arial" w:cs="Arial"/>
              <w:b/>
              <w:sz w:val="22"/>
              <w:szCs w:val="22"/>
            </w:rPr>
            <w:t>Material - ÚNICA - Item 4.1.2.1.1</w:t>
          </w:r>
        </w:sdtContent>
      </w:sdt>
      <w:r w:rsidR="00A96A70">
        <w:rPr>
          <w:rFonts w:ascii="Arial" w:hAnsi="Arial" w:cs="Arial"/>
          <w:b/>
          <w:sz w:val="22"/>
          <w:szCs w:val="22"/>
        </w:rPr>
        <w:fldChar w:fldCharType="begin"/>
      </w:r>
      <w:r w:rsidR="00A96A70">
        <w:rPr>
          <w:rFonts w:ascii="Arial" w:hAnsi="Arial" w:cs="Arial"/>
          <w:b/>
          <w:sz w:val="22"/>
          <w:szCs w:val="22"/>
        </w:rPr>
        <w:instrText xml:space="preserve"> ASK  "SERVIÇOS - ITEM 4.1.1" " "  \* MERGEFORMAT </w:instrText>
      </w:r>
      <w:r w:rsidR="00A96A70">
        <w:rPr>
          <w:rFonts w:ascii="Arial" w:hAnsi="Arial" w:cs="Arial"/>
          <w:b/>
          <w:sz w:val="22"/>
          <w:szCs w:val="22"/>
        </w:rPr>
        <w:fldChar w:fldCharType="end"/>
      </w:r>
    </w:p>
    <w:sdt>
      <w:sdtPr>
        <w:rPr>
          <w:rFonts w:ascii="Arial" w:hAnsi="Arial" w:cs="Arial"/>
          <w:b/>
          <w:sz w:val="22"/>
          <w:szCs w:val="22"/>
        </w:rPr>
        <w:id w:val="-1291820632"/>
        <w:placeholder>
          <w:docPart w:val="DefaultPlaceholder_-1854013440"/>
        </w:placeholder>
      </w:sdtPr>
      <w:sdtEndPr>
        <w:rPr>
          <w:b w:val="0"/>
        </w:rPr>
      </w:sdtEndPr>
      <w:sdtContent>
        <w:p w14:paraId="7EB8BC48" w14:textId="70467196" w:rsidR="00E253F1" w:rsidRPr="005874B7" w:rsidRDefault="00E11545" w:rsidP="00E253F1">
          <w:pPr>
            <w:spacing w:line="276" w:lineRule="auto"/>
            <w:rPr>
              <w:rFonts w:ascii="Arial" w:hAnsi="Arial" w:cs="Arial"/>
              <w:sz w:val="22"/>
              <w:szCs w:val="22"/>
            </w:rPr>
          </w:pPr>
          <w:sdt>
            <w:sdtPr>
              <w:rPr>
                <w:rFonts w:ascii="Arial" w:hAnsi="Arial" w:cs="Arial"/>
                <w:b/>
                <w:sz w:val="22"/>
                <w:szCs w:val="22"/>
              </w:rPr>
              <w:id w:val="-236709461"/>
              <w:lock w:val="sdtContentLocked"/>
              <w:placeholder>
                <w:docPart w:val="DefaultPlaceholder_-1854013440"/>
              </w:placeholder>
            </w:sdtPr>
            <w:sdtEndPr>
              <w:rPr>
                <w:b w:val="0"/>
              </w:rPr>
            </w:sdtEndPr>
            <w:sdtContent>
              <w:r w:rsidR="00E253F1" w:rsidRPr="005874B7">
                <w:rPr>
                  <w:rFonts w:ascii="Arial" w:hAnsi="Arial" w:cs="Arial"/>
                  <w:b/>
                  <w:sz w:val="22"/>
                  <w:szCs w:val="22"/>
                </w:rPr>
                <w:t>Permitida Subcontratação</w:t>
              </w:r>
              <w:r w:rsidR="00E253F1" w:rsidRPr="005874B7">
                <w:rPr>
                  <w:rFonts w:ascii="Arial" w:hAnsi="Arial" w:cs="Arial"/>
                  <w:sz w:val="22"/>
                  <w:szCs w:val="22"/>
                </w:rPr>
                <w:t>:</w:t>
              </w:r>
            </w:sdtContent>
          </w:sdt>
          <w:r w:rsidR="00E253F1" w:rsidRPr="005874B7">
            <w:rPr>
              <w:rFonts w:ascii="Arial" w:hAnsi="Arial" w:cs="Arial"/>
              <w:sz w:val="22"/>
              <w:szCs w:val="22"/>
            </w:rPr>
            <w:t xml:space="preserve"> Não.</w:t>
          </w:r>
        </w:p>
      </w:sdtContent>
    </w:sdt>
    <w:p w14:paraId="101C0D4C" w14:textId="77777777" w:rsidR="00E253F1" w:rsidRPr="005874B7" w:rsidRDefault="00E253F1" w:rsidP="00E253F1">
      <w:pPr>
        <w:spacing w:line="276" w:lineRule="auto"/>
        <w:rPr>
          <w:rFonts w:ascii="Arial" w:hAnsi="Arial" w:cs="Arial"/>
          <w:sz w:val="22"/>
          <w:szCs w:val="22"/>
        </w:rPr>
      </w:pPr>
    </w:p>
    <w:sdt>
      <w:sdtPr>
        <w:id w:val="-1218979382"/>
        <w:lock w:val="sdtContentLocked"/>
        <w:placeholder>
          <w:docPart w:val="DefaultPlaceholder_-1854013440"/>
        </w:placeholder>
      </w:sdtPr>
      <w:sdtEndPr/>
      <w:sdtContent>
        <w:p w14:paraId="1F36C8E5" w14:textId="4CCA0796" w:rsidR="00E253F1" w:rsidRPr="005874B7" w:rsidRDefault="00E253F1" w:rsidP="00E253F1">
          <w:pPr>
            <w:pStyle w:val="Ttulo1"/>
            <w:numPr>
              <w:ilvl w:val="0"/>
              <w:numId w:val="9"/>
            </w:numPr>
          </w:pPr>
          <w:r w:rsidRPr="005874B7">
            <w:t xml:space="preserve">DO OBJETO E DA NECESSIDADE DA </w:t>
          </w:r>
          <w:r w:rsidR="005A0C68">
            <w:t>CONTRATAÇÃO</w:t>
          </w:r>
        </w:p>
      </w:sdtContent>
    </w:sdt>
    <w:p w14:paraId="13C5BA15" w14:textId="77777777" w:rsidR="00E253F1" w:rsidRPr="005874B7" w:rsidRDefault="00E253F1" w:rsidP="00E253F1">
      <w:pPr>
        <w:pStyle w:val="PargrafodaLista"/>
        <w:spacing w:line="276" w:lineRule="auto"/>
        <w:ind w:left="360"/>
        <w:jc w:val="both"/>
        <w:rPr>
          <w:rFonts w:ascii="Arial" w:hAnsi="Arial" w:cs="Arial"/>
          <w:b/>
          <w:sz w:val="22"/>
          <w:szCs w:val="22"/>
          <w:u w:val="single"/>
        </w:rPr>
      </w:pPr>
    </w:p>
    <w:sdt>
      <w:sdtPr>
        <w:rPr>
          <w:rStyle w:val="Estilo5"/>
        </w:rPr>
        <w:id w:val="674003107"/>
        <w:placeholder>
          <w:docPart w:val="DefaultPlaceholder_-1854013440"/>
        </w:placeholder>
      </w:sdtPr>
      <w:sdtEndPr>
        <w:rPr>
          <w:rStyle w:val="Estilo5"/>
        </w:rPr>
      </w:sdtEndPr>
      <w:sdtContent>
        <w:p w14:paraId="238076A5" w14:textId="4B4D9681" w:rsidR="00E253F1" w:rsidRPr="002E7CB3" w:rsidRDefault="002F5E3E" w:rsidP="00E253F1">
          <w:pPr>
            <w:pStyle w:val="CorpoTexto"/>
            <w:rPr>
              <w:rStyle w:val="Estilo5"/>
              <w:sz w:val="27"/>
              <w:szCs w:val="27"/>
            </w:rPr>
          </w:pPr>
          <w:r>
            <w:rPr>
              <w:sz w:val="23"/>
              <w:szCs w:val="23"/>
              <w:shd w:val="clear" w:color="auto" w:fill="FFFFFF"/>
            </w:rPr>
            <w:t>Contratação de uma empresa ou pessoa jurídica especializada na</w:t>
          </w:r>
          <w:r w:rsidR="002E7CB3">
            <w:rPr>
              <w:sz w:val="27"/>
              <w:szCs w:val="27"/>
            </w:rPr>
            <w:t xml:space="preserve"> </w:t>
          </w:r>
          <w:r>
            <w:rPr>
              <w:sz w:val="23"/>
              <w:szCs w:val="23"/>
              <w:shd w:val="clear" w:color="auto" w:fill="FFFFFF"/>
            </w:rPr>
            <w:t>fabricação, fornecimento e instalação de armários planejados para a</w:t>
          </w:r>
          <w:r w:rsidR="002E7CB3">
            <w:rPr>
              <w:sz w:val="27"/>
              <w:szCs w:val="27"/>
            </w:rPr>
            <w:t xml:space="preserve"> </w:t>
          </w:r>
          <w:r>
            <w:rPr>
              <w:sz w:val="23"/>
              <w:szCs w:val="23"/>
              <w:shd w:val="clear" w:color="auto" w:fill="FFFFFF"/>
            </w:rPr>
            <w:t xml:space="preserve">copa desta Casa </w:t>
          </w:r>
          <w:proofErr w:type="gramStart"/>
          <w:r>
            <w:rPr>
              <w:sz w:val="23"/>
              <w:szCs w:val="23"/>
              <w:shd w:val="clear" w:color="auto" w:fill="FFFFFF"/>
            </w:rPr>
            <w:t>Legislativa</w:t>
          </w:r>
          <w:r w:rsidR="00E253F1" w:rsidRPr="00C6698B">
            <w:rPr>
              <w:rStyle w:val="Estilo5"/>
            </w:rPr>
            <w:t xml:space="preserve"> </w:t>
          </w:r>
          <w:r>
            <w:rPr>
              <w:rStyle w:val="Estilo5"/>
            </w:rPr>
            <w:t>.</w:t>
          </w:r>
          <w:proofErr w:type="gramEnd"/>
        </w:p>
        <w:p w14:paraId="09742C9F" w14:textId="77777777" w:rsidR="00C6698B" w:rsidRPr="005874B7" w:rsidRDefault="00E11545" w:rsidP="00E253F1">
          <w:pPr>
            <w:pStyle w:val="CorpoTexto"/>
          </w:pPr>
        </w:p>
      </w:sdtContent>
    </w:sdt>
    <w:p w14:paraId="12546891" w14:textId="77777777" w:rsidR="00E253F1" w:rsidRPr="005874B7" w:rsidRDefault="00E253F1" w:rsidP="00E253F1">
      <w:pPr>
        <w:pStyle w:val="PargrafodaLista"/>
        <w:spacing w:line="276" w:lineRule="auto"/>
        <w:ind w:left="792"/>
        <w:jc w:val="both"/>
        <w:rPr>
          <w:rFonts w:ascii="Arial" w:hAnsi="Arial" w:cs="Arial"/>
          <w:b/>
          <w:sz w:val="22"/>
          <w:szCs w:val="22"/>
          <w:u w:val="single"/>
        </w:rPr>
      </w:pPr>
    </w:p>
    <w:sdt>
      <w:sdtPr>
        <w:rPr>
          <w:b w:val="0"/>
          <w:u w:val="single"/>
        </w:rPr>
        <w:id w:val="-2085212333"/>
        <w:lock w:val="sdtContentLocked"/>
        <w:placeholder>
          <w:docPart w:val="DefaultPlaceholder_-1854013440"/>
        </w:placeholder>
      </w:sdtPr>
      <w:sdtEndPr>
        <w:rPr>
          <w:b/>
          <w:u w:val="none"/>
        </w:rPr>
      </w:sdtEndPr>
      <w:sdtContent>
        <w:p w14:paraId="4B3C473C" w14:textId="44E5E051" w:rsidR="00E253F1" w:rsidRPr="005874B7" w:rsidRDefault="005A2D15" w:rsidP="00625ADF">
          <w:pPr>
            <w:pStyle w:val="Ttulo2"/>
            <w:numPr>
              <w:ilvl w:val="1"/>
              <w:numId w:val="9"/>
            </w:numPr>
            <w:ind w:left="0" w:firstLine="567"/>
          </w:pPr>
          <w:r w:rsidRPr="005874B7">
            <w:rPr>
              <w:b w:val="0"/>
              <w:u w:val="single"/>
            </w:rPr>
            <w:t>QUANTIFICAÇÃO</w:t>
          </w:r>
          <w:r w:rsidR="00E253F1" w:rsidRPr="005874B7">
            <w:t>:</w:t>
          </w:r>
        </w:p>
      </w:sdtContent>
    </w:sdt>
    <w:p w14:paraId="3CE52B91" w14:textId="77777777" w:rsidR="00E253F1" w:rsidRPr="005874B7" w:rsidRDefault="00E253F1" w:rsidP="00E253F1">
      <w:pPr>
        <w:pStyle w:val="PargrafodaLista"/>
        <w:spacing w:line="276" w:lineRule="auto"/>
        <w:ind w:left="360"/>
        <w:jc w:val="both"/>
        <w:rPr>
          <w:rFonts w:ascii="Arial" w:hAnsi="Arial" w:cs="Arial"/>
          <w:b/>
          <w:sz w:val="22"/>
          <w:szCs w:val="22"/>
        </w:rPr>
      </w:pPr>
    </w:p>
    <w:tbl>
      <w:tblPr>
        <w:tblStyle w:val="Tabelacomgrade"/>
        <w:tblW w:w="7936" w:type="dxa"/>
        <w:jc w:val="center"/>
        <w:tblLook w:val="04A0" w:firstRow="1" w:lastRow="0" w:firstColumn="1" w:lastColumn="0" w:noHBand="0" w:noVBand="1"/>
      </w:tblPr>
      <w:tblGrid>
        <w:gridCol w:w="742"/>
        <w:gridCol w:w="5918"/>
        <w:gridCol w:w="1276"/>
      </w:tblGrid>
      <w:tr w:rsidR="00E253F1" w:rsidRPr="005874B7" w14:paraId="45722545" w14:textId="77777777" w:rsidTr="003F5ADF">
        <w:trPr>
          <w:jc w:val="center"/>
        </w:trPr>
        <w:tc>
          <w:tcPr>
            <w:tcW w:w="709" w:type="dxa"/>
          </w:tcPr>
          <w:p w14:paraId="3EC53098" w14:textId="77777777" w:rsidR="00E253F1" w:rsidRPr="005874B7" w:rsidRDefault="00E253F1" w:rsidP="003F5ADF">
            <w:pPr>
              <w:pStyle w:val="PargrafodaLista"/>
              <w:spacing w:line="276" w:lineRule="auto"/>
              <w:ind w:left="0"/>
              <w:jc w:val="center"/>
              <w:rPr>
                <w:rFonts w:ascii="Arial" w:hAnsi="Arial" w:cs="Arial"/>
                <w:b/>
                <w:sz w:val="22"/>
                <w:szCs w:val="22"/>
              </w:rPr>
            </w:pPr>
            <w:r w:rsidRPr="005874B7">
              <w:rPr>
                <w:rFonts w:ascii="Arial" w:hAnsi="Arial" w:cs="Arial"/>
                <w:b/>
                <w:sz w:val="22"/>
                <w:szCs w:val="22"/>
              </w:rPr>
              <w:t>ITEM</w:t>
            </w:r>
          </w:p>
        </w:tc>
        <w:tc>
          <w:tcPr>
            <w:tcW w:w="5951" w:type="dxa"/>
          </w:tcPr>
          <w:p w14:paraId="2DE605AC" w14:textId="77777777" w:rsidR="00E253F1" w:rsidRPr="005874B7" w:rsidRDefault="00E253F1" w:rsidP="003F5ADF">
            <w:pPr>
              <w:pStyle w:val="PargrafodaLista"/>
              <w:spacing w:line="276" w:lineRule="auto"/>
              <w:ind w:left="0"/>
              <w:jc w:val="center"/>
              <w:rPr>
                <w:rFonts w:ascii="Arial" w:hAnsi="Arial" w:cs="Arial"/>
                <w:b/>
                <w:sz w:val="22"/>
                <w:szCs w:val="22"/>
              </w:rPr>
            </w:pPr>
            <w:r w:rsidRPr="005874B7">
              <w:rPr>
                <w:rFonts w:ascii="Arial" w:hAnsi="Arial" w:cs="Arial"/>
                <w:b/>
                <w:sz w:val="22"/>
                <w:szCs w:val="22"/>
              </w:rPr>
              <w:t>DESCRIÇÕES</w:t>
            </w:r>
          </w:p>
        </w:tc>
        <w:tc>
          <w:tcPr>
            <w:tcW w:w="1276" w:type="dxa"/>
          </w:tcPr>
          <w:p w14:paraId="6C7451C7" w14:textId="77777777" w:rsidR="00E253F1" w:rsidRPr="005874B7" w:rsidRDefault="00E253F1" w:rsidP="003F5ADF">
            <w:pPr>
              <w:pStyle w:val="PargrafodaLista"/>
              <w:spacing w:line="276" w:lineRule="auto"/>
              <w:ind w:left="0"/>
              <w:jc w:val="center"/>
              <w:rPr>
                <w:rFonts w:ascii="Arial" w:hAnsi="Arial" w:cs="Arial"/>
                <w:b/>
                <w:sz w:val="22"/>
                <w:szCs w:val="22"/>
              </w:rPr>
            </w:pPr>
            <w:r w:rsidRPr="005874B7">
              <w:rPr>
                <w:rFonts w:ascii="Arial" w:hAnsi="Arial" w:cs="Arial"/>
                <w:b/>
                <w:sz w:val="22"/>
                <w:szCs w:val="22"/>
              </w:rPr>
              <w:t>UNIDADE</w:t>
            </w:r>
          </w:p>
        </w:tc>
      </w:tr>
      <w:tr w:rsidR="00E253F1" w:rsidRPr="005874B7" w14:paraId="00E55FB3" w14:textId="77777777" w:rsidTr="003F5ADF">
        <w:trPr>
          <w:jc w:val="center"/>
        </w:trPr>
        <w:tc>
          <w:tcPr>
            <w:tcW w:w="709" w:type="dxa"/>
          </w:tcPr>
          <w:p w14:paraId="470CAA26" w14:textId="77777777" w:rsidR="00E253F1" w:rsidRPr="005874B7" w:rsidRDefault="00E253F1" w:rsidP="002F5E3E">
            <w:pPr>
              <w:pStyle w:val="PargrafodaLista"/>
              <w:spacing w:line="276" w:lineRule="auto"/>
              <w:ind w:left="0"/>
              <w:jc w:val="center"/>
              <w:rPr>
                <w:rFonts w:ascii="Arial" w:hAnsi="Arial" w:cs="Arial"/>
                <w:b/>
                <w:sz w:val="22"/>
                <w:szCs w:val="22"/>
              </w:rPr>
            </w:pPr>
            <w:r w:rsidRPr="005874B7">
              <w:rPr>
                <w:rFonts w:ascii="Arial" w:hAnsi="Arial" w:cs="Arial"/>
                <w:b/>
                <w:sz w:val="22"/>
                <w:szCs w:val="22"/>
              </w:rPr>
              <w:t>1</w:t>
            </w:r>
          </w:p>
        </w:tc>
        <w:tc>
          <w:tcPr>
            <w:tcW w:w="5951" w:type="dxa"/>
          </w:tcPr>
          <w:p w14:paraId="4BE844BA" w14:textId="7A24A9F7" w:rsidR="00E253F1" w:rsidRPr="005874B7" w:rsidRDefault="002F5E3E" w:rsidP="002E7CB3">
            <w:pPr>
              <w:pStyle w:val="PargrafodaLista"/>
              <w:spacing w:line="276" w:lineRule="auto"/>
              <w:ind w:left="0"/>
              <w:jc w:val="center"/>
              <w:rPr>
                <w:rFonts w:ascii="Arial" w:hAnsi="Arial" w:cs="Arial"/>
                <w:sz w:val="22"/>
                <w:szCs w:val="22"/>
                <w:shd w:val="clear" w:color="auto" w:fill="FFFFFF"/>
              </w:rPr>
            </w:pPr>
            <w:r>
              <w:rPr>
                <w:rFonts w:ascii="Arial" w:hAnsi="Arial" w:cs="Arial"/>
                <w:sz w:val="23"/>
                <w:szCs w:val="23"/>
                <w:shd w:val="clear" w:color="auto" w:fill="FFFFFF"/>
              </w:rPr>
              <w:t>Armário grande de 4 portas</w:t>
            </w:r>
            <w:r w:rsidR="002E7CB3">
              <w:rPr>
                <w:rFonts w:ascii="Arial" w:hAnsi="Arial" w:cs="Arial"/>
                <w:sz w:val="23"/>
                <w:szCs w:val="23"/>
                <w:shd w:val="clear" w:color="auto" w:fill="FFFFFF"/>
              </w:rPr>
              <w:t xml:space="preserve"> (ver anexo 1 e 2)</w:t>
            </w:r>
          </w:p>
        </w:tc>
        <w:tc>
          <w:tcPr>
            <w:tcW w:w="1276" w:type="dxa"/>
          </w:tcPr>
          <w:p w14:paraId="28A17401" w14:textId="0EC009F2" w:rsidR="00E253F1" w:rsidRPr="005874B7" w:rsidRDefault="002F5E3E" w:rsidP="002F5E3E">
            <w:pPr>
              <w:pStyle w:val="PargrafodaLista"/>
              <w:spacing w:line="276" w:lineRule="auto"/>
              <w:ind w:left="0"/>
              <w:jc w:val="center"/>
              <w:rPr>
                <w:rFonts w:ascii="Arial" w:hAnsi="Arial" w:cs="Arial"/>
                <w:b/>
                <w:sz w:val="22"/>
                <w:szCs w:val="22"/>
              </w:rPr>
            </w:pPr>
            <w:r>
              <w:rPr>
                <w:rFonts w:ascii="Arial" w:hAnsi="Arial" w:cs="Arial"/>
                <w:b/>
                <w:sz w:val="22"/>
                <w:szCs w:val="22"/>
              </w:rPr>
              <w:t>1</w:t>
            </w:r>
          </w:p>
          <w:p w14:paraId="54EC1B6F" w14:textId="77777777" w:rsidR="00E253F1" w:rsidRPr="005874B7" w:rsidRDefault="00E253F1" w:rsidP="002F5E3E">
            <w:pPr>
              <w:pStyle w:val="PargrafodaLista"/>
              <w:spacing w:line="276" w:lineRule="auto"/>
              <w:ind w:left="0"/>
              <w:jc w:val="center"/>
              <w:rPr>
                <w:rFonts w:ascii="Arial" w:hAnsi="Arial" w:cs="Arial"/>
                <w:b/>
                <w:sz w:val="22"/>
                <w:szCs w:val="22"/>
              </w:rPr>
            </w:pPr>
          </w:p>
        </w:tc>
      </w:tr>
      <w:tr w:rsidR="00E253F1" w:rsidRPr="005874B7" w14:paraId="20E8A10C" w14:textId="77777777" w:rsidTr="003F5ADF">
        <w:trPr>
          <w:jc w:val="center"/>
        </w:trPr>
        <w:tc>
          <w:tcPr>
            <w:tcW w:w="709" w:type="dxa"/>
          </w:tcPr>
          <w:p w14:paraId="7A94F87E" w14:textId="77777777" w:rsidR="00E253F1" w:rsidRPr="005874B7" w:rsidRDefault="00E253F1" w:rsidP="002F5E3E">
            <w:pPr>
              <w:pStyle w:val="PargrafodaLista"/>
              <w:spacing w:line="276" w:lineRule="auto"/>
              <w:ind w:left="0"/>
              <w:jc w:val="center"/>
              <w:rPr>
                <w:rFonts w:ascii="Arial" w:hAnsi="Arial" w:cs="Arial"/>
                <w:b/>
                <w:sz w:val="22"/>
                <w:szCs w:val="22"/>
              </w:rPr>
            </w:pPr>
            <w:r w:rsidRPr="005874B7">
              <w:rPr>
                <w:rFonts w:ascii="Arial" w:hAnsi="Arial" w:cs="Arial"/>
                <w:b/>
                <w:sz w:val="22"/>
                <w:szCs w:val="22"/>
              </w:rPr>
              <w:t>2</w:t>
            </w:r>
          </w:p>
        </w:tc>
        <w:tc>
          <w:tcPr>
            <w:tcW w:w="5951" w:type="dxa"/>
          </w:tcPr>
          <w:p w14:paraId="400DE8E5" w14:textId="63DC2C48" w:rsidR="00E253F1" w:rsidRPr="005874B7" w:rsidRDefault="002F5E3E" w:rsidP="002F5E3E">
            <w:pPr>
              <w:pStyle w:val="PargrafodaLista"/>
              <w:spacing w:line="276" w:lineRule="auto"/>
              <w:ind w:left="0"/>
              <w:jc w:val="center"/>
              <w:rPr>
                <w:rFonts w:ascii="Arial" w:hAnsi="Arial" w:cs="Arial"/>
                <w:b/>
                <w:sz w:val="22"/>
                <w:szCs w:val="22"/>
              </w:rPr>
            </w:pPr>
            <w:r>
              <w:rPr>
                <w:rFonts w:ascii="Arial" w:hAnsi="Arial" w:cs="Arial"/>
                <w:sz w:val="22"/>
                <w:szCs w:val="22"/>
                <w:shd w:val="clear" w:color="auto" w:fill="FFFFFF"/>
              </w:rPr>
              <w:t>Armário aéreo de 9 portas</w:t>
            </w:r>
            <w:r w:rsidR="002E7CB3">
              <w:rPr>
                <w:rFonts w:ascii="Arial" w:hAnsi="Arial" w:cs="Arial"/>
                <w:sz w:val="22"/>
                <w:szCs w:val="22"/>
                <w:shd w:val="clear" w:color="auto" w:fill="FFFFFF"/>
              </w:rPr>
              <w:t xml:space="preserve"> </w:t>
            </w:r>
            <w:r w:rsidR="002E7CB3">
              <w:rPr>
                <w:rFonts w:ascii="Arial" w:hAnsi="Arial" w:cs="Arial"/>
                <w:sz w:val="23"/>
                <w:szCs w:val="23"/>
                <w:shd w:val="clear" w:color="auto" w:fill="FFFFFF"/>
              </w:rPr>
              <w:t>(ver anexo 1 e 2)</w:t>
            </w:r>
          </w:p>
        </w:tc>
        <w:tc>
          <w:tcPr>
            <w:tcW w:w="1276" w:type="dxa"/>
          </w:tcPr>
          <w:p w14:paraId="70AC6697" w14:textId="05282640" w:rsidR="00E253F1" w:rsidRPr="005874B7" w:rsidRDefault="002F5E3E" w:rsidP="002F5E3E">
            <w:pPr>
              <w:pStyle w:val="PargrafodaLista"/>
              <w:spacing w:line="276" w:lineRule="auto"/>
              <w:ind w:left="0"/>
              <w:jc w:val="center"/>
              <w:rPr>
                <w:rFonts w:ascii="Arial" w:hAnsi="Arial" w:cs="Arial"/>
                <w:b/>
                <w:sz w:val="22"/>
                <w:szCs w:val="22"/>
              </w:rPr>
            </w:pPr>
            <w:r>
              <w:rPr>
                <w:rFonts w:ascii="Arial" w:hAnsi="Arial" w:cs="Arial"/>
                <w:b/>
                <w:sz w:val="22"/>
                <w:szCs w:val="22"/>
              </w:rPr>
              <w:t>1</w:t>
            </w:r>
          </w:p>
        </w:tc>
      </w:tr>
      <w:tr w:rsidR="00E253F1" w:rsidRPr="005874B7" w14:paraId="169CF0F2" w14:textId="77777777" w:rsidTr="003F5ADF">
        <w:trPr>
          <w:jc w:val="center"/>
        </w:trPr>
        <w:tc>
          <w:tcPr>
            <w:tcW w:w="709" w:type="dxa"/>
          </w:tcPr>
          <w:p w14:paraId="17771C4F" w14:textId="77777777" w:rsidR="00E253F1" w:rsidRPr="005874B7" w:rsidRDefault="00E253F1" w:rsidP="002F5E3E">
            <w:pPr>
              <w:pStyle w:val="PargrafodaLista"/>
              <w:spacing w:line="276" w:lineRule="auto"/>
              <w:ind w:left="0"/>
              <w:jc w:val="center"/>
              <w:rPr>
                <w:rFonts w:ascii="Arial" w:hAnsi="Arial" w:cs="Arial"/>
                <w:b/>
                <w:sz w:val="22"/>
                <w:szCs w:val="22"/>
              </w:rPr>
            </w:pPr>
            <w:r w:rsidRPr="005874B7">
              <w:rPr>
                <w:rFonts w:ascii="Arial" w:hAnsi="Arial" w:cs="Arial"/>
                <w:b/>
                <w:sz w:val="22"/>
                <w:szCs w:val="22"/>
              </w:rPr>
              <w:t>3</w:t>
            </w:r>
          </w:p>
        </w:tc>
        <w:tc>
          <w:tcPr>
            <w:tcW w:w="5951" w:type="dxa"/>
          </w:tcPr>
          <w:p w14:paraId="4F85B919" w14:textId="330E7915" w:rsidR="00E253F1" w:rsidRPr="005874B7" w:rsidRDefault="002F5E3E" w:rsidP="002F5E3E">
            <w:pPr>
              <w:pStyle w:val="PargrafodaLista"/>
              <w:spacing w:line="276" w:lineRule="auto"/>
              <w:ind w:left="0"/>
              <w:jc w:val="center"/>
              <w:rPr>
                <w:rFonts w:ascii="Arial" w:hAnsi="Arial" w:cs="Arial"/>
                <w:b/>
                <w:sz w:val="22"/>
                <w:szCs w:val="22"/>
              </w:rPr>
            </w:pPr>
            <w:r>
              <w:rPr>
                <w:rFonts w:ascii="Arial" w:hAnsi="Arial" w:cs="Arial"/>
                <w:sz w:val="23"/>
                <w:szCs w:val="23"/>
                <w:shd w:val="clear" w:color="auto" w:fill="FFFFFF"/>
              </w:rPr>
              <w:t>Balcão para a bancada da pia;</w:t>
            </w:r>
            <w:r>
              <w:rPr>
                <w:sz w:val="27"/>
                <w:szCs w:val="27"/>
              </w:rPr>
              <w:br/>
            </w:r>
            <w:r>
              <w:rPr>
                <w:rFonts w:ascii="Arial" w:hAnsi="Arial" w:cs="Arial"/>
                <w:sz w:val="23"/>
                <w:szCs w:val="23"/>
                <w:shd w:val="clear" w:color="auto" w:fill="FFFFFF"/>
              </w:rPr>
              <w:t>(armários fabricados em MDF 18mm na cor branca)</w:t>
            </w:r>
          </w:p>
        </w:tc>
        <w:tc>
          <w:tcPr>
            <w:tcW w:w="1276" w:type="dxa"/>
          </w:tcPr>
          <w:p w14:paraId="581AC8FA" w14:textId="15F858A2" w:rsidR="00E253F1" w:rsidRPr="005874B7" w:rsidRDefault="002F5E3E" w:rsidP="002F5E3E">
            <w:pPr>
              <w:pStyle w:val="PargrafodaLista"/>
              <w:spacing w:line="276" w:lineRule="auto"/>
              <w:ind w:left="0"/>
              <w:jc w:val="center"/>
              <w:rPr>
                <w:rFonts w:ascii="Arial" w:hAnsi="Arial" w:cs="Arial"/>
                <w:b/>
                <w:sz w:val="22"/>
                <w:szCs w:val="22"/>
              </w:rPr>
            </w:pPr>
            <w:r>
              <w:rPr>
                <w:rFonts w:ascii="Arial" w:hAnsi="Arial" w:cs="Arial"/>
                <w:b/>
                <w:sz w:val="22"/>
                <w:szCs w:val="22"/>
              </w:rPr>
              <w:t>1</w:t>
            </w:r>
          </w:p>
        </w:tc>
      </w:tr>
      <w:tr w:rsidR="00E253F1" w:rsidRPr="005874B7" w14:paraId="5570A8BD" w14:textId="77777777" w:rsidTr="003F5ADF">
        <w:trPr>
          <w:jc w:val="center"/>
        </w:trPr>
        <w:tc>
          <w:tcPr>
            <w:tcW w:w="709" w:type="dxa"/>
          </w:tcPr>
          <w:p w14:paraId="1DD42A64" w14:textId="77777777" w:rsidR="00E253F1" w:rsidRPr="005874B7" w:rsidRDefault="00E253F1" w:rsidP="002F5E3E">
            <w:pPr>
              <w:pStyle w:val="PargrafodaLista"/>
              <w:spacing w:line="276" w:lineRule="auto"/>
              <w:ind w:left="0"/>
              <w:jc w:val="center"/>
              <w:rPr>
                <w:rFonts w:ascii="Arial" w:hAnsi="Arial" w:cs="Arial"/>
                <w:b/>
                <w:sz w:val="22"/>
                <w:szCs w:val="22"/>
              </w:rPr>
            </w:pPr>
            <w:r w:rsidRPr="005874B7">
              <w:rPr>
                <w:rFonts w:ascii="Arial" w:hAnsi="Arial" w:cs="Arial"/>
                <w:b/>
                <w:sz w:val="22"/>
                <w:szCs w:val="22"/>
              </w:rPr>
              <w:t>4</w:t>
            </w:r>
          </w:p>
        </w:tc>
        <w:tc>
          <w:tcPr>
            <w:tcW w:w="5951" w:type="dxa"/>
          </w:tcPr>
          <w:p w14:paraId="6F6AF3D3" w14:textId="45CA50B3" w:rsidR="00E253F1" w:rsidRPr="005874B7" w:rsidRDefault="002F5E3E" w:rsidP="002F5E3E">
            <w:pPr>
              <w:pStyle w:val="PargrafodaLista"/>
              <w:spacing w:line="276" w:lineRule="auto"/>
              <w:ind w:left="0"/>
              <w:jc w:val="center"/>
              <w:rPr>
                <w:rFonts w:ascii="Arial" w:hAnsi="Arial" w:cs="Arial"/>
                <w:b/>
                <w:sz w:val="22"/>
                <w:szCs w:val="22"/>
              </w:rPr>
            </w:pPr>
            <w:r>
              <w:rPr>
                <w:rFonts w:ascii="Arial" w:hAnsi="Arial" w:cs="Arial"/>
                <w:sz w:val="23"/>
                <w:szCs w:val="23"/>
                <w:shd w:val="clear" w:color="auto" w:fill="FFFFFF"/>
              </w:rPr>
              <w:t>Balcão para bebedouro em MDF 18mm, com 1 gaveta, na</w:t>
            </w:r>
            <w:r>
              <w:rPr>
                <w:sz w:val="27"/>
                <w:szCs w:val="27"/>
              </w:rPr>
              <w:br/>
            </w:r>
            <w:r>
              <w:rPr>
                <w:rFonts w:ascii="Arial" w:hAnsi="Arial" w:cs="Arial"/>
                <w:sz w:val="23"/>
                <w:szCs w:val="23"/>
                <w:shd w:val="clear" w:color="auto" w:fill="FFFFFF"/>
              </w:rPr>
              <w:t>cor NOGAL</w:t>
            </w:r>
          </w:p>
        </w:tc>
        <w:tc>
          <w:tcPr>
            <w:tcW w:w="1276" w:type="dxa"/>
          </w:tcPr>
          <w:p w14:paraId="7518DA03" w14:textId="02FA7767" w:rsidR="00E253F1" w:rsidRPr="005874B7" w:rsidRDefault="002F5E3E" w:rsidP="002F5E3E">
            <w:pPr>
              <w:pStyle w:val="PargrafodaLista"/>
              <w:spacing w:line="276" w:lineRule="auto"/>
              <w:ind w:left="0"/>
              <w:jc w:val="center"/>
              <w:rPr>
                <w:rFonts w:ascii="Arial" w:hAnsi="Arial" w:cs="Arial"/>
                <w:b/>
                <w:sz w:val="22"/>
                <w:szCs w:val="22"/>
              </w:rPr>
            </w:pPr>
            <w:r>
              <w:rPr>
                <w:rFonts w:ascii="Arial" w:hAnsi="Arial" w:cs="Arial"/>
                <w:b/>
                <w:sz w:val="22"/>
                <w:szCs w:val="22"/>
              </w:rPr>
              <w:t>2</w:t>
            </w:r>
          </w:p>
        </w:tc>
      </w:tr>
    </w:tbl>
    <w:p w14:paraId="48CE3E8D" w14:textId="77777777" w:rsidR="00E253F1" w:rsidRPr="008D29B6" w:rsidRDefault="00E253F1" w:rsidP="00CB3722">
      <w:pPr>
        <w:pStyle w:val="PargrafodaLista"/>
        <w:ind w:left="792"/>
        <w:jc w:val="both"/>
        <w:rPr>
          <w:rFonts w:ascii="Arial" w:hAnsi="Arial" w:cs="Arial"/>
          <w:b/>
          <w:sz w:val="22"/>
          <w:szCs w:val="22"/>
          <w:shd w:val="clear" w:color="auto" w:fill="FFFFFF"/>
        </w:rPr>
      </w:pPr>
    </w:p>
    <w:p w14:paraId="7132465C" w14:textId="75DA7826" w:rsidR="008D29B6" w:rsidRPr="008D29B6" w:rsidRDefault="008D29B6" w:rsidP="00CB3722">
      <w:pPr>
        <w:ind w:firstLine="567"/>
        <w:jc w:val="both"/>
        <w:rPr>
          <w:rFonts w:ascii="Arial" w:hAnsi="Arial" w:cs="Arial"/>
          <w:b/>
          <w:sz w:val="22"/>
          <w:szCs w:val="22"/>
          <w:shd w:val="clear" w:color="auto" w:fill="FFFFFF"/>
        </w:rPr>
      </w:pPr>
    </w:p>
    <w:p w14:paraId="197048CA" w14:textId="77777777" w:rsidR="008D29B6" w:rsidRPr="008D29B6" w:rsidRDefault="008D29B6" w:rsidP="00E253F1">
      <w:pPr>
        <w:pStyle w:val="PargrafodaLista"/>
        <w:ind w:left="792"/>
        <w:rPr>
          <w:rFonts w:ascii="Arial" w:hAnsi="Arial" w:cs="Arial"/>
          <w:b/>
          <w:sz w:val="28"/>
          <w:szCs w:val="28"/>
          <w:shd w:val="clear" w:color="auto" w:fill="FFFFFF"/>
        </w:rPr>
      </w:pPr>
    </w:p>
    <w:p w14:paraId="60801443" w14:textId="77777777" w:rsidR="008D29B6" w:rsidRPr="000F11F8" w:rsidRDefault="008D29B6" w:rsidP="000F11F8">
      <w:pPr>
        <w:rPr>
          <w:rFonts w:ascii="Arial" w:hAnsi="Arial" w:cs="Arial"/>
          <w:sz w:val="22"/>
          <w:szCs w:val="22"/>
          <w:shd w:val="clear" w:color="auto" w:fill="FFFFFF"/>
        </w:rPr>
      </w:pPr>
    </w:p>
    <w:p w14:paraId="2C9634B2" w14:textId="77777777" w:rsidR="008D29B6" w:rsidRPr="005874B7" w:rsidRDefault="008D29B6" w:rsidP="00E253F1">
      <w:pPr>
        <w:pStyle w:val="PargrafodaLista"/>
        <w:ind w:left="792"/>
        <w:rPr>
          <w:rFonts w:ascii="Arial" w:hAnsi="Arial" w:cs="Arial"/>
          <w:sz w:val="22"/>
          <w:szCs w:val="22"/>
          <w:shd w:val="clear" w:color="auto" w:fill="FFFFFF"/>
        </w:rPr>
      </w:pPr>
    </w:p>
    <w:sdt>
      <w:sdtPr>
        <w:rPr>
          <w:rFonts w:ascii="Arial" w:hAnsi="Arial" w:cs="Arial"/>
          <w:b/>
          <w:sz w:val="24"/>
          <w:szCs w:val="24"/>
          <w:u w:val="single"/>
        </w:rPr>
        <w:id w:val="773444494"/>
        <w:lock w:val="sdtContentLocked"/>
        <w:placeholder>
          <w:docPart w:val="DefaultPlaceholder_-1854013440"/>
        </w:placeholder>
      </w:sdtPr>
      <w:sdtEndPr/>
      <w:sdtContent>
        <w:p w14:paraId="2B42858F" w14:textId="1227AC63" w:rsidR="00E253F1" w:rsidRPr="00B5615C" w:rsidRDefault="00E253F1" w:rsidP="00E253F1">
          <w:pPr>
            <w:pStyle w:val="PargrafodaLista"/>
            <w:numPr>
              <w:ilvl w:val="0"/>
              <w:numId w:val="9"/>
            </w:numPr>
            <w:spacing w:line="276" w:lineRule="auto"/>
            <w:jc w:val="both"/>
            <w:rPr>
              <w:rFonts w:ascii="Arial" w:hAnsi="Arial" w:cs="Arial"/>
              <w:b/>
              <w:sz w:val="24"/>
              <w:szCs w:val="24"/>
              <w:u w:val="single"/>
            </w:rPr>
          </w:pPr>
          <w:r w:rsidRPr="00B5615C">
            <w:rPr>
              <w:rFonts w:ascii="Arial" w:hAnsi="Arial" w:cs="Arial"/>
              <w:b/>
              <w:sz w:val="24"/>
              <w:szCs w:val="24"/>
              <w:u w:val="single"/>
            </w:rPr>
            <w:t>DA FUNDAMENTAÇÃO E DESCRIÇÃO DA NECESSIDADE DA CONTRATAÇÃO</w:t>
          </w:r>
        </w:p>
      </w:sdtContent>
    </w:sdt>
    <w:p w14:paraId="320A8CBA" w14:textId="77777777" w:rsidR="00E253F1" w:rsidRPr="005874B7" w:rsidRDefault="00E253F1" w:rsidP="00E253F1">
      <w:pPr>
        <w:pStyle w:val="PargrafodaLista"/>
        <w:spacing w:line="276" w:lineRule="auto"/>
        <w:ind w:left="360"/>
        <w:jc w:val="both"/>
        <w:rPr>
          <w:rFonts w:ascii="Arial" w:hAnsi="Arial" w:cs="Arial"/>
          <w:b/>
          <w:sz w:val="22"/>
          <w:szCs w:val="22"/>
          <w:u w:val="single"/>
        </w:rPr>
      </w:pPr>
    </w:p>
    <w:sdt>
      <w:sdtPr>
        <w:rPr>
          <w:rStyle w:val="CorpoTextoChar"/>
          <w:highlight w:val="yellow"/>
        </w:rPr>
        <w:alias w:val="Descrição do objeto e fundamentação"/>
        <w:tag w:val="Descrição do objeto e fundamentação"/>
        <w:id w:val="1021898241"/>
        <w:placeholder>
          <w:docPart w:val="DefaultPlaceholder_-1854013440"/>
        </w:placeholder>
      </w:sdtPr>
      <w:sdtEndPr>
        <w:rPr>
          <w:rStyle w:val="Fontepargpadro"/>
          <w:rFonts w:asciiTheme="minorHAnsi" w:hAnsiTheme="minorHAnsi" w:cstheme="minorBidi"/>
          <w:sz w:val="20"/>
          <w:szCs w:val="20"/>
          <w:highlight w:val="none"/>
        </w:rPr>
      </w:sdtEndPr>
      <w:sdtContent>
        <w:p w14:paraId="09610D15" w14:textId="7D15D4A8" w:rsidR="00E253F1" w:rsidRPr="0012542C" w:rsidRDefault="0012542C" w:rsidP="0012542C">
          <w:pPr>
            <w:pStyle w:val="PargrafodaLista"/>
            <w:numPr>
              <w:ilvl w:val="1"/>
              <w:numId w:val="9"/>
            </w:numPr>
            <w:spacing w:line="276" w:lineRule="auto"/>
            <w:ind w:left="567" w:firstLine="567"/>
            <w:jc w:val="both"/>
            <w:rPr>
              <w:rFonts w:ascii="Arial" w:hAnsi="Arial" w:cs="Arial"/>
              <w:sz w:val="22"/>
              <w:szCs w:val="22"/>
            </w:rPr>
          </w:pPr>
          <w:r>
            <w:rPr>
              <w:rFonts w:ascii="Arial" w:hAnsi="Arial" w:cs="Arial"/>
              <w:sz w:val="23"/>
              <w:szCs w:val="23"/>
              <w:shd w:val="clear" w:color="auto" w:fill="FFFFFF"/>
            </w:rPr>
            <w:t>Os móveis da copa estão em uso há mais de 20 anos,</w:t>
          </w:r>
          <w:r>
            <w:rPr>
              <w:sz w:val="27"/>
              <w:szCs w:val="27"/>
            </w:rPr>
            <w:br/>
          </w:r>
          <w:r>
            <w:rPr>
              <w:rFonts w:ascii="Arial" w:hAnsi="Arial" w:cs="Arial"/>
              <w:sz w:val="23"/>
              <w:szCs w:val="23"/>
              <w:shd w:val="clear" w:color="auto" w:fill="FFFFFF"/>
            </w:rPr>
            <w:t>apresentando desgaste na aparência e na funcionalidade, com a nova</w:t>
          </w:r>
          <w:r>
            <w:rPr>
              <w:sz w:val="27"/>
              <w:szCs w:val="27"/>
            </w:rPr>
            <w:br/>
          </w:r>
          <w:r>
            <w:rPr>
              <w:rFonts w:ascii="Arial" w:hAnsi="Arial" w:cs="Arial"/>
              <w:sz w:val="23"/>
              <w:szCs w:val="23"/>
              <w:shd w:val="clear" w:color="auto" w:fill="FFFFFF"/>
            </w:rPr>
            <w:lastRenderedPageBreak/>
            <w:t>aquisição, busca-se aumentar o espaço do armário de parede,</w:t>
          </w:r>
          <w:r>
            <w:rPr>
              <w:sz w:val="27"/>
              <w:szCs w:val="27"/>
            </w:rPr>
            <w:br/>
          </w:r>
          <w:r>
            <w:rPr>
              <w:rFonts w:ascii="Arial" w:hAnsi="Arial" w:cs="Arial"/>
              <w:sz w:val="23"/>
              <w:szCs w:val="23"/>
              <w:shd w:val="clear" w:color="auto" w:fill="FFFFFF"/>
            </w:rPr>
            <w:t>adicionando um novo armário ao lado para melhor acomodação de</w:t>
          </w:r>
          <w:r>
            <w:rPr>
              <w:sz w:val="27"/>
              <w:szCs w:val="27"/>
            </w:rPr>
            <w:br/>
          </w:r>
          <w:r>
            <w:rPr>
              <w:rFonts w:ascii="Arial" w:hAnsi="Arial" w:cs="Arial"/>
              <w:sz w:val="23"/>
              <w:szCs w:val="23"/>
              <w:shd w:val="clear" w:color="auto" w:fill="FFFFFF"/>
            </w:rPr>
            <w:t>louças e mantimentos. O balcão sob a pia também adequações nos</w:t>
          </w:r>
          <w:r>
            <w:rPr>
              <w:sz w:val="27"/>
              <w:szCs w:val="27"/>
            </w:rPr>
            <w:br/>
          </w:r>
          <w:r>
            <w:rPr>
              <w:rFonts w:ascii="Arial" w:hAnsi="Arial" w:cs="Arial"/>
              <w:sz w:val="23"/>
              <w:szCs w:val="23"/>
              <w:shd w:val="clear" w:color="auto" w:fill="FFFFFF"/>
            </w:rPr>
            <w:t xml:space="preserve">compartimentos, melhorando sua eficiência. </w:t>
          </w:r>
          <w:r w:rsidRPr="0012542C">
            <w:rPr>
              <w:rFonts w:ascii="Arial" w:hAnsi="Arial" w:cs="Arial"/>
              <w:sz w:val="23"/>
              <w:szCs w:val="23"/>
              <w:shd w:val="clear" w:color="auto" w:fill="FFFFFF"/>
            </w:rPr>
            <w:t>Os balcões para bebedouro são para suprir a necessidade do setor em</w:t>
          </w:r>
          <w:r>
            <w:rPr>
              <w:rFonts w:ascii="Arial" w:hAnsi="Arial" w:cs="Arial"/>
              <w:sz w:val="23"/>
              <w:szCs w:val="23"/>
              <w:shd w:val="clear" w:color="auto" w:fill="FFFFFF"/>
            </w:rPr>
            <w:t xml:space="preserve"> </w:t>
          </w:r>
          <w:r w:rsidRPr="0012542C">
            <w:rPr>
              <w:rFonts w:ascii="Arial" w:hAnsi="Arial" w:cs="Arial"/>
              <w:sz w:val="23"/>
              <w:szCs w:val="23"/>
              <w:shd w:val="clear" w:color="auto" w:fill="FFFFFF"/>
            </w:rPr>
            <w:t>dispor bebedouros em pontos estratégicos nos corredores.</w:t>
          </w:r>
        </w:p>
      </w:sdtContent>
    </w:sdt>
    <w:p w14:paraId="6B3F96E6" w14:textId="22F95A29" w:rsidR="00E253F1" w:rsidRDefault="00E11545" w:rsidP="00E253F1">
      <w:pPr>
        <w:pStyle w:val="PargrafodaLista"/>
        <w:numPr>
          <w:ilvl w:val="1"/>
          <w:numId w:val="9"/>
        </w:numPr>
        <w:spacing w:line="276" w:lineRule="auto"/>
        <w:ind w:left="0" w:firstLine="567"/>
        <w:jc w:val="both"/>
        <w:rPr>
          <w:rFonts w:ascii="Arial" w:hAnsi="Arial" w:cs="Arial"/>
          <w:sz w:val="22"/>
          <w:szCs w:val="22"/>
        </w:rPr>
      </w:pPr>
      <w:sdt>
        <w:sdtPr>
          <w:rPr>
            <w:rFonts w:ascii="Arial" w:hAnsi="Arial" w:cs="Arial"/>
            <w:sz w:val="22"/>
            <w:szCs w:val="22"/>
          </w:rPr>
          <w:id w:val="-54243617"/>
          <w:lock w:val="sdtContentLocked"/>
          <w:placeholder>
            <w:docPart w:val="DefaultPlaceholder_-1854013440"/>
          </w:placeholder>
        </w:sdtPr>
        <w:sdtEndPr/>
        <w:sdtContent>
          <w:r w:rsidR="00E253F1" w:rsidRPr="005874B7">
            <w:rPr>
              <w:rFonts w:ascii="Arial" w:hAnsi="Arial" w:cs="Arial"/>
              <w:sz w:val="22"/>
              <w:szCs w:val="22"/>
            </w:rPr>
            <w:t>O presente Termo de Referência é parte integrante do Processo Administrativo</w:t>
          </w:r>
        </w:sdtContent>
      </w:sdt>
      <w:r w:rsidR="00E253F1" w:rsidRPr="005874B7">
        <w:rPr>
          <w:rFonts w:ascii="Arial" w:hAnsi="Arial" w:cs="Arial"/>
          <w:sz w:val="22"/>
          <w:szCs w:val="22"/>
        </w:rPr>
        <w:t xml:space="preserve"> </w:t>
      </w:r>
      <w:r w:rsidR="00E253F1" w:rsidRPr="00ED617C">
        <w:rPr>
          <w:rFonts w:ascii="Arial" w:hAnsi="Arial" w:cs="Arial"/>
          <w:sz w:val="22"/>
          <w:szCs w:val="22"/>
        </w:rPr>
        <w:t xml:space="preserve">nº </w:t>
      </w:r>
      <w:sdt>
        <w:sdtPr>
          <w:rPr>
            <w:rStyle w:val="Estilo9"/>
          </w:rPr>
          <w:alias w:val="Processo"/>
          <w:tag w:val=""/>
          <w:id w:val="1841495541"/>
          <w:placeholder>
            <w:docPart w:val="3A78A94C018C468B910484DD3855282F"/>
          </w:placeholder>
          <w:dataBinding w:prefixMappings="xmlns:ns0='http://purl.org/dc/elements/1.1/' xmlns:ns1='http://schemas.openxmlformats.org/package/2006/metadata/core-properties' " w:xpath="/ns1:coreProperties[1]/ns0:subject[1]" w:storeItemID="{6C3C8BC8-F283-45AE-878A-BAB7291924A1}"/>
          <w:text/>
        </w:sdtPr>
        <w:sdtEndPr>
          <w:rPr>
            <w:rStyle w:val="Estilo9"/>
          </w:rPr>
        </w:sdtEndPr>
        <w:sdtContent>
          <w:r w:rsidR="00CA59F4">
            <w:rPr>
              <w:rStyle w:val="Estilo9"/>
            </w:rPr>
            <w:t>4535/2025</w:t>
          </w:r>
        </w:sdtContent>
      </w:sdt>
      <w:r w:rsidR="00E253F1" w:rsidRPr="00ED617C">
        <w:rPr>
          <w:rFonts w:ascii="Arial" w:hAnsi="Arial" w:cs="Arial"/>
          <w:sz w:val="22"/>
          <w:szCs w:val="22"/>
        </w:rPr>
        <w:t xml:space="preserve">, </w:t>
      </w:r>
      <w:sdt>
        <w:sdtPr>
          <w:rPr>
            <w:rFonts w:ascii="Arial" w:hAnsi="Arial" w:cs="Arial"/>
            <w:sz w:val="22"/>
            <w:szCs w:val="22"/>
          </w:rPr>
          <w:id w:val="2019038996"/>
          <w:lock w:val="sdtContentLocked"/>
          <w:placeholder>
            <w:docPart w:val="DefaultPlaceholder_-1854013440"/>
          </w:placeholder>
        </w:sdtPr>
        <w:sdtEndPr/>
        <w:sdtContent>
          <w:r w:rsidR="00E253F1" w:rsidRPr="00ED617C">
            <w:rPr>
              <w:rFonts w:ascii="Arial" w:hAnsi="Arial" w:cs="Arial"/>
              <w:sz w:val="22"/>
              <w:szCs w:val="22"/>
            </w:rPr>
            <w:t>que</w:t>
          </w:r>
          <w:r w:rsidR="00E253F1" w:rsidRPr="005874B7">
            <w:rPr>
              <w:rFonts w:ascii="Arial" w:hAnsi="Arial" w:cs="Arial"/>
              <w:sz w:val="22"/>
              <w:szCs w:val="22"/>
            </w:rPr>
            <w:t xml:space="preserve"> </w:t>
          </w:r>
          <w:r w:rsidR="00E253F1" w:rsidRPr="005874B7">
            <w:rPr>
              <w:rFonts w:ascii="Arial" w:hAnsi="Arial" w:cs="Arial"/>
              <w:b/>
              <w:sz w:val="22"/>
              <w:szCs w:val="22"/>
            </w:rPr>
            <w:t>não possui estudo técnico preliminar</w:t>
          </w:r>
          <w:r w:rsidR="00E253F1" w:rsidRPr="005874B7">
            <w:rPr>
              <w:rFonts w:ascii="Arial" w:hAnsi="Arial" w:cs="Arial"/>
              <w:sz w:val="22"/>
              <w:szCs w:val="22"/>
            </w:rPr>
            <w:t xml:space="preserve"> em razão do valor da contratação.</w:t>
          </w:r>
        </w:sdtContent>
      </w:sdt>
    </w:p>
    <w:p w14:paraId="3DE2FF12" w14:textId="77777777" w:rsidR="00444D6A" w:rsidRPr="005874B7" w:rsidRDefault="00444D6A" w:rsidP="00444D6A">
      <w:pPr>
        <w:pStyle w:val="PargrafodaLista"/>
        <w:spacing w:line="276" w:lineRule="auto"/>
        <w:ind w:left="567"/>
        <w:jc w:val="both"/>
        <w:rPr>
          <w:rFonts w:ascii="Arial" w:hAnsi="Arial" w:cs="Arial"/>
          <w:sz w:val="22"/>
          <w:szCs w:val="22"/>
        </w:rPr>
      </w:pPr>
    </w:p>
    <w:sdt>
      <w:sdtPr>
        <w:rPr>
          <w:rFonts w:ascii="Arial" w:hAnsi="Arial" w:cs="Arial"/>
          <w:b/>
          <w:sz w:val="22"/>
          <w:szCs w:val="22"/>
          <w:u w:val="single"/>
        </w:rPr>
        <w:id w:val="-1605415729"/>
        <w:lock w:val="sdtContentLocked"/>
        <w:placeholder>
          <w:docPart w:val="DefaultPlaceholder_-1854013440"/>
        </w:placeholder>
      </w:sdtPr>
      <w:sdtEndPr>
        <w:rPr>
          <w:b w:val="0"/>
          <w:u w:val="none"/>
        </w:rPr>
      </w:sdtEndPr>
      <w:sdtContent>
        <w:p w14:paraId="018CDF35" w14:textId="48C1DC29" w:rsidR="00E253F1" w:rsidRPr="005874B7" w:rsidRDefault="00E253F1" w:rsidP="00E253F1">
          <w:pPr>
            <w:pStyle w:val="PargrafodaLista"/>
            <w:spacing w:line="276" w:lineRule="auto"/>
            <w:ind w:left="360"/>
            <w:jc w:val="both"/>
            <w:rPr>
              <w:rFonts w:ascii="Arial" w:hAnsi="Arial" w:cs="Arial"/>
              <w:b/>
              <w:sz w:val="22"/>
              <w:szCs w:val="22"/>
              <w:u w:val="single"/>
            </w:rPr>
          </w:pPr>
        </w:p>
        <w:p w14:paraId="145BAC3A" w14:textId="77777777" w:rsidR="00E253F1" w:rsidRPr="00B5615C" w:rsidRDefault="00E253F1" w:rsidP="00E253F1">
          <w:pPr>
            <w:pStyle w:val="PargrafodaLista"/>
            <w:numPr>
              <w:ilvl w:val="0"/>
              <w:numId w:val="9"/>
            </w:numPr>
            <w:spacing w:line="276" w:lineRule="auto"/>
            <w:jc w:val="both"/>
            <w:rPr>
              <w:rFonts w:ascii="Arial" w:hAnsi="Arial" w:cs="Arial"/>
              <w:b/>
              <w:sz w:val="24"/>
              <w:szCs w:val="24"/>
              <w:u w:val="single"/>
            </w:rPr>
          </w:pPr>
          <w:r w:rsidRPr="00B5615C">
            <w:rPr>
              <w:rFonts w:ascii="Arial" w:hAnsi="Arial" w:cs="Arial"/>
              <w:b/>
              <w:sz w:val="24"/>
              <w:szCs w:val="24"/>
              <w:u w:val="single"/>
            </w:rPr>
            <w:t>DOS REQUISITOS DA CONTRATAÇÃO</w:t>
          </w:r>
        </w:p>
        <w:p w14:paraId="1BEAFAD9" w14:textId="77777777" w:rsidR="00E253F1" w:rsidRPr="005874B7" w:rsidRDefault="00E253F1" w:rsidP="00E253F1">
          <w:pPr>
            <w:pStyle w:val="PargrafodaLista"/>
            <w:spacing w:line="276" w:lineRule="auto"/>
            <w:ind w:left="360"/>
            <w:jc w:val="both"/>
            <w:rPr>
              <w:rFonts w:ascii="Arial" w:hAnsi="Arial" w:cs="Arial"/>
              <w:b/>
              <w:sz w:val="22"/>
              <w:szCs w:val="22"/>
              <w:u w:val="single"/>
            </w:rPr>
          </w:pPr>
        </w:p>
        <w:p w14:paraId="20A62AA4" w14:textId="1032463C" w:rsidR="00E253F1" w:rsidRPr="005874B7" w:rsidRDefault="00E253F1" w:rsidP="00E253F1">
          <w:pPr>
            <w:pStyle w:val="PargrafodaLista"/>
            <w:numPr>
              <w:ilvl w:val="1"/>
              <w:numId w:val="8"/>
            </w:numPr>
            <w:spacing w:line="360" w:lineRule="auto"/>
            <w:ind w:left="0" w:firstLine="567"/>
            <w:jc w:val="both"/>
            <w:rPr>
              <w:rFonts w:ascii="Arial" w:hAnsi="Arial" w:cs="Arial"/>
              <w:sz w:val="22"/>
              <w:szCs w:val="22"/>
              <w:u w:val="single"/>
            </w:rPr>
          </w:pPr>
          <w:r w:rsidRPr="005874B7">
            <w:rPr>
              <w:rFonts w:ascii="Arial" w:hAnsi="Arial" w:cs="Arial"/>
              <w:sz w:val="22"/>
              <w:szCs w:val="22"/>
              <w:u w:val="single"/>
            </w:rPr>
            <w:t xml:space="preserve">A </w:t>
          </w:r>
          <w:r w:rsidR="005A0C68">
            <w:rPr>
              <w:rFonts w:ascii="Arial" w:hAnsi="Arial" w:cs="Arial"/>
              <w:sz w:val="22"/>
              <w:szCs w:val="22"/>
              <w:u w:val="single"/>
            </w:rPr>
            <w:t>C</w:t>
          </w:r>
          <w:r w:rsidRPr="005874B7">
            <w:rPr>
              <w:rFonts w:ascii="Arial" w:hAnsi="Arial" w:cs="Arial"/>
              <w:sz w:val="22"/>
              <w:szCs w:val="22"/>
              <w:u w:val="single"/>
            </w:rPr>
            <w:t>ontratada deverá:</w:t>
          </w:r>
        </w:p>
        <w:p w14:paraId="42E25274" w14:textId="618DD042" w:rsidR="008439E5" w:rsidRDefault="008439E5" w:rsidP="00444D6A">
          <w:pPr>
            <w:pStyle w:val="PargrafodaLista"/>
            <w:numPr>
              <w:ilvl w:val="0"/>
              <w:numId w:val="15"/>
            </w:numPr>
            <w:spacing w:line="276" w:lineRule="auto"/>
            <w:ind w:left="0" w:firstLine="851"/>
            <w:jc w:val="both"/>
            <w:rPr>
              <w:rFonts w:ascii="Arial" w:hAnsi="Arial" w:cs="Arial"/>
              <w:sz w:val="22"/>
              <w:szCs w:val="22"/>
            </w:rPr>
          </w:pPr>
          <w:r>
            <w:rPr>
              <w:rFonts w:ascii="Arial" w:hAnsi="Arial" w:cs="Arial"/>
              <w:sz w:val="22"/>
              <w:szCs w:val="22"/>
            </w:rPr>
            <w:t xml:space="preserve">Apresentar a proposta conforme </w:t>
          </w:r>
          <w:r w:rsidRPr="00A848BD">
            <w:rPr>
              <w:rFonts w:ascii="Arial" w:hAnsi="Arial" w:cs="Arial"/>
              <w:b/>
              <w:bCs/>
              <w:sz w:val="22"/>
              <w:szCs w:val="22"/>
            </w:rPr>
            <w:t>Item 5</w:t>
          </w:r>
          <w:r w:rsidR="00A30DDF">
            <w:rPr>
              <w:rFonts w:ascii="Arial" w:hAnsi="Arial" w:cs="Arial"/>
              <w:b/>
              <w:bCs/>
              <w:sz w:val="22"/>
              <w:szCs w:val="22"/>
            </w:rPr>
            <w:t xml:space="preserve"> - PROPOSTA</w:t>
          </w:r>
          <w:r>
            <w:rPr>
              <w:rFonts w:ascii="Arial" w:hAnsi="Arial" w:cs="Arial"/>
              <w:sz w:val="22"/>
              <w:szCs w:val="22"/>
            </w:rPr>
            <w:t xml:space="preserve"> do </w:t>
          </w:r>
          <w:r w:rsidR="005A0C68">
            <w:rPr>
              <w:rFonts w:ascii="Arial" w:hAnsi="Arial" w:cs="Arial"/>
              <w:sz w:val="22"/>
              <w:szCs w:val="22"/>
            </w:rPr>
            <w:t>T</w:t>
          </w:r>
          <w:r>
            <w:rPr>
              <w:rFonts w:ascii="Arial" w:hAnsi="Arial" w:cs="Arial"/>
              <w:sz w:val="22"/>
              <w:szCs w:val="22"/>
            </w:rPr>
            <w:t>ermo de Referência;</w:t>
          </w:r>
        </w:p>
        <w:p w14:paraId="296F73B9" w14:textId="77777777" w:rsidR="00E253F1" w:rsidRPr="005874B7" w:rsidRDefault="00E253F1" w:rsidP="00444D6A">
          <w:pPr>
            <w:pStyle w:val="PargrafodaLista"/>
            <w:numPr>
              <w:ilvl w:val="0"/>
              <w:numId w:val="15"/>
            </w:numPr>
            <w:spacing w:line="276" w:lineRule="auto"/>
            <w:ind w:left="0" w:firstLine="851"/>
            <w:jc w:val="both"/>
            <w:rPr>
              <w:rFonts w:ascii="Arial" w:hAnsi="Arial" w:cs="Arial"/>
              <w:sz w:val="22"/>
              <w:szCs w:val="22"/>
            </w:rPr>
          </w:pPr>
          <w:r w:rsidRPr="005874B7">
            <w:rPr>
              <w:rFonts w:ascii="Arial" w:hAnsi="Arial" w:cs="Arial"/>
              <w:sz w:val="22"/>
              <w:szCs w:val="22"/>
            </w:rPr>
            <w:t>Emitir nota fiscal pelos serviços prestados (NF-e, modelo 55);</w:t>
          </w:r>
        </w:p>
        <w:p w14:paraId="33B756A3" w14:textId="77777777" w:rsidR="00E253F1" w:rsidRPr="005874B7" w:rsidRDefault="00E253F1" w:rsidP="00444D6A">
          <w:pPr>
            <w:pStyle w:val="PargrafodaLista"/>
            <w:numPr>
              <w:ilvl w:val="0"/>
              <w:numId w:val="15"/>
            </w:numPr>
            <w:spacing w:line="276" w:lineRule="auto"/>
            <w:ind w:left="0" w:firstLine="851"/>
            <w:jc w:val="both"/>
            <w:rPr>
              <w:rFonts w:ascii="Arial" w:hAnsi="Arial" w:cs="Arial"/>
              <w:sz w:val="22"/>
              <w:szCs w:val="22"/>
            </w:rPr>
          </w:pPr>
          <w:r w:rsidRPr="005874B7">
            <w:rPr>
              <w:rFonts w:ascii="Arial" w:hAnsi="Arial" w:cs="Arial"/>
              <w:sz w:val="22"/>
              <w:szCs w:val="22"/>
            </w:rPr>
            <w:t>Possuir inscrição no Cadastro Nacional de Pessoa Jurídica (CNPJ);</w:t>
          </w:r>
        </w:p>
        <w:p w14:paraId="1B8385EB" w14:textId="0A40D98E" w:rsidR="00E253F1" w:rsidRPr="005874B7" w:rsidRDefault="00E253F1" w:rsidP="00444D6A">
          <w:pPr>
            <w:pStyle w:val="PargrafodaLista"/>
            <w:numPr>
              <w:ilvl w:val="0"/>
              <w:numId w:val="15"/>
            </w:numPr>
            <w:spacing w:line="276" w:lineRule="auto"/>
            <w:ind w:left="0" w:firstLine="851"/>
            <w:jc w:val="both"/>
            <w:rPr>
              <w:rFonts w:ascii="Arial" w:hAnsi="Arial" w:cs="Arial"/>
              <w:sz w:val="22"/>
              <w:szCs w:val="22"/>
            </w:rPr>
          </w:pPr>
          <w:r w:rsidRPr="005874B7">
            <w:rPr>
              <w:rFonts w:ascii="Arial" w:hAnsi="Arial" w:cs="Arial"/>
              <w:sz w:val="22"/>
              <w:szCs w:val="22"/>
            </w:rPr>
            <w:t xml:space="preserve">Não estar impedida de contratar com a Administração </w:t>
          </w:r>
          <w:r w:rsidR="005A0C68">
            <w:rPr>
              <w:rFonts w:ascii="Arial" w:hAnsi="Arial" w:cs="Arial"/>
              <w:sz w:val="22"/>
              <w:szCs w:val="22"/>
            </w:rPr>
            <w:t>P</w:t>
          </w:r>
          <w:r w:rsidRPr="005874B7">
            <w:rPr>
              <w:rFonts w:ascii="Arial" w:hAnsi="Arial" w:cs="Arial"/>
              <w:sz w:val="22"/>
              <w:szCs w:val="22"/>
            </w:rPr>
            <w:t>ública;</w:t>
          </w:r>
        </w:p>
        <w:p w14:paraId="1FB54A46" w14:textId="3D53892A" w:rsidR="00E253F1" w:rsidRPr="005874B7" w:rsidRDefault="00E253F1" w:rsidP="00444D6A">
          <w:pPr>
            <w:pStyle w:val="PargrafodaLista"/>
            <w:numPr>
              <w:ilvl w:val="0"/>
              <w:numId w:val="15"/>
            </w:numPr>
            <w:spacing w:line="276" w:lineRule="auto"/>
            <w:ind w:left="0" w:firstLine="851"/>
            <w:jc w:val="both"/>
            <w:rPr>
              <w:rFonts w:ascii="Arial" w:hAnsi="Arial" w:cs="Arial"/>
              <w:sz w:val="22"/>
              <w:szCs w:val="22"/>
            </w:rPr>
          </w:pPr>
          <w:r w:rsidRPr="005874B7">
            <w:rPr>
              <w:rFonts w:ascii="Arial" w:hAnsi="Arial" w:cs="Arial"/>
              <w:sz w:val="22"/>
              <w:szCs w:val="22"/>
            </w:rPr>
            <w:t>Estar em regularidade perante a Previdência Social – INSS e perante o Fundo de Garantia por Tempo de Serviço – FGTS.</w:t>
          </w:r>
        </w:p>
      </w:sdtContent>
    </w:sdt>
    <w:p w14:paraId="08EF1C9D" w14:textId="77777777" w:rsidR="00E253F1" w:rsidRPr="005874B7" w:rsidRDefault="00E253F1" w:rsidP="00E253F1">
      <w:pPr>
        <w:pStyle w:val="PargrafodaLista"/>
        <w:spacing w:line="276" w:lineRule="auto"/>
        <w:ind w:left="1224"/>
        <w:jc w:val="both"/>
        <w:rPr>
          <w:rFonts w:ascii="Arial" w:hAnsi="Arial" w:cs="Arial"/>
          <w:b/>
          <w:sz w:val="22"/>
          <w:szCs w:val="22"/>
          <w:u w:val="single"/>
        </w:rPr>
      </w:pPr>
    </w:p>
    <w:bookmarkStart w:id="0" w:name="_Hlk201159256" w:displacedByCustomXml="next"/>
    <w:sdt>
      <w:sdtPr>
        <w:rPr>
          <w:sz w:val="22"/>
          <w:szCs w:val="22"/>
        </w:rPr>
        <w:id w:val="-2113668821"/>
        <w:lock w:val="sdtContentLocked"/>
        <w:placeholder>
          <w:docPart w:val="DefaultPlaceholder_-1854013440"/>
        </w:placeholder>
      </w:sdtPr>
      <w:sdtEndPr>
        <w:rPr>
          <w:b w:val="0"/>
          <w:u w:val="none"/>
        </w:rPr>
      </w:sdtEndPr>
      <w:sdtContent>
        <w:p w14:paraId="58295F34" w14:textId="4C9D137F" w:rsidR="00E253F1" w:rsidRPr="0038577C" w:rsidRDefault="00E253F1" w:rsidP="00E253F1">
          <w:pPr>
            <w:pStyle w:val="Ttulo1"/>
            <w:numPr>
              <w:ilvl w:val="0"/>
              <w:numId w:val="9"/>
            </w:numPr>
            <w:rPr>
              <w:sz w:val="22"/>
              <w:szCs w:val="22"/>
            </w:rPr>
          </w:pPr>
          <w:r w:rsidRPr="0038577C">
            <w:rPr>
              <w:sz w:val="22"/>
              <w:szCs w:val="22"/>
            </w:rPr>
            <w:t>DA EXECUÇÃO DO OBJETO – PRAZO, LOCAL E RECEBIMENTO</w:t>
          </w:r>
        </w:p>
        <w:p w14:paraId="7E717B28" w14:textId="77777777" w:rsidR="00444D6A" w:rsidRPr="0038577C" w:rsidRDefault="00444D6A" w:rsidP="00444D6A">
          <w:pPr>
            <w:pStyle w:val="Ttulo1"/>
            <w:spacing w:line="276" w:lineRule="auto"/>
            <w:ind w:left="567"/>
            <w:jc w:val="both"/>
            <w:rPr>
              <w:b w:val="0"/>
              <w:sz w:val="22"/>
              <w:szCs w:val="22"/>
            </w:rPr>
          </w:pPr>
        </w:p>
        <w:p w14:paraId="2193B65B" w14:textId="2C48C31A" w:rsidR="00444D6A" w:rsidRPr="0038577C" w:rsidRDefault="00444D6A" w:rsidP="00444D6A">
          <w:pPr>
            <w:pStyle w:val="Ttulo1"/>
            <w:numPr>
              <w:ilvl w:val="1"/>
              <w:numId w:val="9"/>
            </w:numPr>
            <w:spacing w:line="276" w:lineRule="auto"/>
            <w:ind w:left="0" w:firstLine="567"/>
            <w:jc w:val="both"/>
            <w:rPr>
              <w:b w:val="0"/>
              <w:sz w:val="22"/>
              <w:szCs w:val="22"/>
            </w:rPr>
          </w:pPr>
          <w:r w:rsidRPr="0038577C">
            <w:rPr>
              <w:b w:val="0"/>
              <w:sz w:val="22"/>
              <w:szCs w:val="22"/>
            </w:rPr>
            <w:t>Execução do Objeto:</w:t>
          </w:r>
        </w:p>
        <w:p w14:paraId="141880EE" w14:textId="77777777" w:rsidR="00444D6A" w:rsidRPr="0038577C" w:rsidRDefault="00444D6A" w:rsidP="00444D6A">
          <w:pPr>
            <w:pStyle w:val="Ttulo1"/>
            <w:numPr>
              <w:ilvl w:val="2"/>
              <w:numId w:val="9"/>
            </w:numPr>
            <w:spacing w:line="276" w:lineRule="auto"/>
            <w:ind w:left="0" w:firstLine="851"/>
            <w:jc w:val="both"/>
            <w:rPr>
              <w:b w:val="0"/>
              <w:sz w:val="22"/>
              <w:szCs w:val="22"/>
            </w:rPr>
          </w:pPr>
          <w:bookmarkStart w:id="1" w:name="_Hlk200629808"/>
          <w:r w:rsidRPr="0038577C">
            <w:rPr>
              <w:b w:val="0"/>
              <w:sz w:val="22"/>
              <w:szCs w:val="22"/>
            </w:rPr>
            <w:t>Serviços:</w:t>
          </w:r>
        </w:p>
        <w:p w14:paraId="64683C3C" w14:textId="7458BC06" w:rsidR="0038577C" w:rsidRDefault="00444D6A" w:rsidP="002F5E3E">
          <w:pPr>
            <w:pStyle w:val="Ttulo1"/>
            <w:numPr>
              <w:ilvl w:val="3"/>
              <w:numId w:val="9"/>
            </w:numPr>
            <w:spacing w:line="276" w:lineRule="auto"/>
            <w:ind w:left="0" w:firstLine="1134"/>
            <w:jc w:val="both"/>
            <w:rPr>
              <w:b w:val="0"/>
              <w:sz w:val="22"/>
              <w:szCs w:val="22"/>
              <w:u w:val="none"/>
            </w:rPr>
          </w:pPr>
          <w:r w:rsidRPr="0038577C">
            <w:rPr>
              <w:b w:val="0"/>
              <w:sz w:val="22"/>
              <w:szCs w:val="22"/>
              <w:u w:val="none"/>
            </w:rPr>
            <w:t xml:space="preserve"> No caso de serviços, o Setor Requisitante deverá manter contato prévio com a Contratada, para agendamento das datas de execução dos serviços, assegurando a antecedência necessária;</w:t>
          </w:r>
        </w:p>
        <w:p w14:paraId="3F0EB95E" w14:textId="4F7B3F83" w:rsidR="000E0707" w:rsidRPr="000E0707" w:rsidRDefault="000E0707" w:rsidP="002F5E3E">
          <w:pPr>
            <w:pStyle w:val="Ttulo1"/>
            <w:numPr>
              <w:ilvl w:val="2"/>
              <w:numId w:val="9"/>
            </w:numPr>
            <w:spacing w:line="276" w:lineRule="auto"/>
            <w:ind w:left="0" w:firstLine="851"/>
            <w:jc w:val="both"/>
          </w:pPr>
          <w:r w:rsidRPr="000E0707">
            <w:rPr>
              <w:b w:val="0"/>
              <w:sz w:val="22"/>
              <w:szCs w:val="22"/>
              <w:u w:val="none"/>
            </w:rPr>
            <w:t xml:space="preserve">No caso de serviços, a contratação deve ser concluída no prazo de </w:t>
          </w:r>
          <w:r w:rsidRPr="000E0707">
            <w:rPr>
              <w:bCs/>
              <w:sz w:val="22"/>
              <w:szCs w:val="22"/>
              <w:u w:val="none"/>
            </w:rPr>
            <w:t>60 (sessenta) dias corridos</w:t>
          </w:r>
          <w:r w:rsidRPr="000E0707">
            <w:rPr>
              <w:b w:val="0"/>
              <w:sz w:val="22"/>
              <w:szCs w:val="22"/>
              <w:u w:val="none"/>
            </w:rPr>
            <w:t xml:space="preserve">, contados a partir do início da execução do objeto, pré-agendada, conforme o </w:t>
          </w:r>
          <w:r w:rsidRPr="000E0707">
            <w:rPr>
              <w:sz w:val="22"/>
              <w:szCs w:val="22"/>
              <w:u w:val="none"/>
            </w:rPr>
            <w:t>4.1.1</w:t>
          </w:r>
          <w:r w:rsidRPr="000E0707">
            <w:rPr>
              <w:b w:val="0"/>
              <w:sz w:val="22"/>
              <w:szCs w:val="22"/>
              <w:u w:val="none"/>
            </w:rPr>
            <w:t>. Este período poderá ser prorrogado mediante apresentação de justificativa escrita, que será analisada e deliberada pela Câmara Municipal;</w:t>
          </w:r>
        </w:p>
        <w:p w14:paraId="3C73ACD8" w14:textId="77777777" w:rsidR="00444D6A" w:rsidRPr="0038577C" w:rsidRDefault="00444D6A" w:rsidP="00444D6A">
          <w:pPr>
            <w:pStyle w:val="Ttulo1"/>
            <w:numPr>
              <w:ilvl w:val="2"/>
              <w:numId w:val="9"/>
            </w:numPr>
            <w:spacing w:line="276" w:lineRule="auto"/>
            <w:ind w:left="0" w:firstLine="851"/>
            <w:jc w:val="both"/>
            <w:rPr>
              <w:b w:val="0"/>
              <w:sz w:val="22"/>
              <w:szCs w:val="22"/>
            </w:rPr>
          </w:pPr>
          <w:r w:rsidRPr="0038577C">
            <w:rPr>
              <w:b w:val="0"/>
              <w:sz w:val="22"/>
              <w:szCs w:val="22"/>
            </w:rPr>
            <w:t xml:space="preserve">Material: </w:t>
          </w:r>
        </w:p>
        <w:p w14:paraId="3CBABB6D" w14:textId="77777777" w:rsidR="00444D6A" w:rsidRPr="0038577C" w:rsidRDefault="00444D6A" w:rsidP="00444D6A">
          <w:pPr>
            <w:pStyle w:val="Ttulo1"/>
            <w:numPr>
              <w:ilvl w:val="3"/>
              <w:numId w:val="9"/>
            </w:numPr>
            <w:spacing w:line="276" w:lineRule="auto"/>
            <w:ind w:left="0" w:firstLine="1134"/>
            <w:jc w:val="both"/>
            <w:rPr>
              <w:b w:val="0"/>
              <w:sz w:val="22"/>
              <w:szCs w:val="22"/>
              <w:u w:val="none"/>
            </w:rPr>
          </w:pPr>
          <w:r w:rsidRPr="0038577C">
            <w:rPr>
              <w:b w:val="0"/>
              <w:sz w:val="22"/>
              <w:szCs w:val="22"/>
              <w:u w:val="none"/>
            </w:rPr>
            <w:t>No caso de entrega de material, os objetos poderão ser fornecidos da seguinte forma:</w:t>
          </w:r>
        </w:p>
        <w:p w14:paraId="52A4F96F" w14:textId="0079725A" w:rsidR="00444D6A" w:rsidRPr="000F11F8" w:rsidRDefault="00444D6A" w:rsidP="00444D6A">
          <w:pPr>
            <w:pStyle w:val="Ttulo1"/>
            <w:numPr>
              <w:ilvl w:val="4"/>
              <w:numId w:val="9"/>
            </w:numPr>
            <w:spacing w:line="276" w:lineRule="auto"/>
            <w:ind w:left="0" w:firstLine="1418"/>
            <w:jc w:val="both"/>
            <w:rPr>
              <w:b w:val="0"/>
              <w:sz w:val="22"/>
              <w:szCs w:val="22"/>
              <w:u w:val="none"/>
            </w:rPr>
          </w:pPr>
          <w:r w:rsidRPr="0038577C">
            <w:rPr>
              <w:sz w:val="22"/>
              <w:szCs w:val="22"/>
              <w:u w:val="none"/>
            </w:rPr>
            <w:t>Única</w:t>
          </w:r>
          <w:r w:rsidRPr="0038577C">
            <w:rPr>
              <w:b w:val="0"/>
              <w:sz w:val="22"/>
              <w:szCs w:val="22"/>
              <w:u w:val="none"/>
            </w:rPr>
            <w:t>, desde que, não ultrapasse o prazo de 30 (trinta) dias corridos, após o envio da Nota de Empenho e Autorização de Fornecimento por e-mail ou aplicativo de mensagem. O prazo poderá ser prorrogado, mediante apresentação de justificativa (escrita), que será analisada e deliberada pela Câmara Municipal;</w:t>
          </w:r>
        </w:p>
        <w:p w14:paraId="599CBD83" w14:textId="77777777" w:rsidR="00444D6A" w:rsidRPr="0038577C" w:rsidRDefault="00444D6A" w:rsidP="00444D6A">
          <w:pPr>
            <w:pStyle w:val="Ttulo1"/>
            <w:numPr>
              <w:ilvl w:val="4"/>
              <w:numId w:val="9"/>
            </w:numPr>
            <w:spacing w:line="276" w:lineRule="auto"/>
            <w:ind w:left="0" w:firstLine="1418"/>
            <w:jc w:val="both"/>
            <w:rPr>
              <w:b w:val="0"/>
              <w:sz w:val="22"/>
              <w:szCs w:val="22"/>
              <w:u w:val="none"/>
            </w:rPr>
          </w:pPr>
          <w:r w:rsidRPr="0038577C">
            <w:rPr>
              <w:sz w:val="22"/>
              <w:szCs w:val="22"/>
              <w:u w:val="none"/>
            </w:rPr>
            <w:t>Fracionada</w:t>
          </w:r>
          <w:r w:rsidRPr="0038577C">
            <w:rPr>
              <w:b w:val="0"/>
              <w:sz w:val="22"/>
              <w:szCs w:val="22"/>
              <w:u w:val="none"/>
            </w:rPr>
            <w:t>, os objetos devem ser fornecidos de forma parcelada, conforme a demanda e/ou prazo de entrega estabelecido pelo Setor Requisitante.</w:t>
          </w:r>
        </w:p>
        <w:p w14:paraId="6D1F3C67" w14:textId="77777777" w:rsidR="00444D6A" w:rsidRPr="0038577C" w:rsidRDefault="00444D6A" w:rsidP="00444D6A">
          <w:pPr>
            <w:pStyle w:val="Ttulo1"/>
            <w:numPr>
              <w:ilvl w:val="2"/>
              <w:numId w:val="9"/>
            </w:numPr>
            <w:spacing w:line="276" w:lineRule="auto"/>
            <w:ind w:left="0" w:firstLine="851"/>
            <w:jc w:val="both"/>
            <w:rPr>
              <w:b w:val="0"/>
              <w:sz w:val="22"/>
              <w:szCs w:val="22"/>
              <w:u w:val="none"/>
            </w:rPr>
          </w:pPr>
          <w:r w:rsidRPr="0038577C">
            <w:rPr>
              <w:b w:val="0"/>
              <w:sz w:val="22"/>
              <w:szCs w:val="22"/>
              <w:u w:val="none"/>
            </w:rPr>
            <w:t xml:space="preserve"> </w:t>
          </w:r>
          <w:r w:rsidRPr="0038577C">
            <w:rPr>
              <w:rStyle w:val="CorpoTextoChar"/>
              <w:rFonts w:eastAsia="Arial"/>
              <w:b w:val="0"/>
              <w:u w:val="none"/>
            </w:rPr>
            <w:t>No caso de produtos perecíveis, o prazo de validade na data da entrega não poderá ser inferior a 1(um) ano;</w:t>
          </w:r>
          <w:r w:rsidRPr="0038577C">
            <w:rPr>
              <w:b w:val="0"/>
              <w:sz w:val="22"/>
              <w:szCs w:val="22"/>
              <w:u w:val="none"/>
            </w:rPr>
            <w:t xml:space="preserve"> </w:t>
          </w:r>
        </w:p>
        <w:bookmarkEnd w:id="1"/>
        <w:p w14:paraId="067F3379" w14:textId="77777777" w:rsidR="003D7816" w:rsidRPr="000F11F8" w:rsidRDefault="003D7816" w:rsidP="003D7816">
          <w:pPr>
            <w:rPr>
              <w:rFonts w:ascii="Arial" w:hAnsi="Arial" w:cs="Arial"/>
              <w:sz w:val="8"/>
              <w:szCs w:val="8"/>
            </w:rPr>
          </w:pPr>
        </w:p>
        <w:p w14:paraId="46E1A52B" w14:textId="77777777" w:rsidR="00AB1D55" w:rsidRDefault="00AB1D55" w:rsidP="00AB1D55">
          <w:pPr>
            <w:pStyle w:val="Ttulo1"/>
            <w:numPr>
              <w:ilvl w:val="1"/>
              <w:numId w:val="9"/>
            </w:numPr>
            <w:spacing w:before="0" w:after="0"/>
            <w:ind w:left="0" w:firstLine="567"/>
            <w:jc w:val="both"/>
            <w:rPr>
              <w:b w:val="0"/>
              <w:sz w:val="22"/>
              <w:szCs w:val="22"/>
            </w:rPr>
          </w:pPr>
          <w:r w:rsidRPr="0038577C">
            <w:rPr>
              <w:b w:val="0"/>
              <w:sz w:val="22"/>
              <w:szCs w:val="22"/>
            </w:rPr>
            <w:lastRenderedPageBreak/>
            <w:t>Local da Entrega do Objeto</w:t>
          </w:r>
        </w:p>
        <w:p w14:paraId="598A3351" w14:textId="77777777" w:rsidR="00AB1D55" w:rsidRDefault="00AB1D55" w:rsidP="00AB1D55">
          <w:pPr>
            <w:pStyle w:val="Ttulo1"/>
            <w:numPr>
              <w:ilvl w:val="2"/>
              <w:numId w:val="9"/>
            </w:numPr>
            <w:spacing w:line="276" w:lineRule="auto"/>
            <w:ind w:left="0" w:firstLine="851"/>
            <w:jc w:val="both"/>
            <w:rPr>
              <w:b w:val="0"/>
              <w:sz w:val="22"/>
              <w:szCs w:val="22"/>
              <w:u w:val="none"/>
            </w:rPr>
          </w:pPr>
          <w:r w:rsidRPr="0038577C">
            <w:rPr>
              <w:b w:val="0"/>
              <w:sz w:val="22"/>
              <w:szCs w:val="22"/>
              <w:u w:val="none"/>
            </w:rPr>
            <w:t xml:space="preserve"> A prestação do serviço ou entrega dar-se-á no endereço: Rodovia Luís Ometto, SP-306, 1001 - Residencial Dona Margarida, Santa Bárbara d'Oeste - SP, CEP 13451-902, mediante agendamento prévio com Setor Requisitante, e deverá ser realizada em dias úteis (segunda a sexta-feira, exceto feriados);</w:t>
          </w:r>
        </w:p>
        <w:p w14:paraId="25DF9C52" w14:textId="77777777" w:rsidR="00AB1D55" w:rsidRPr="0038577C" w:rsidRDefault="00AB1D55" w:rsidP="00AB1D55">
          <w:pPr>
            <w:pStyle w:val="Ttulo1"/>
            <w:numPr>
              <w:ilvl w:val="2"/>
              <w:numId w:val="9"/>
            </w:numPr>
            <w:spacing w:line="276" w:lineRule="auto"/>
            <w:ind w:left="0" w:firstLine="851"/>
            <w:jc w:val="both"/>
            <w:rPr>
              <w:b w:val="0"/>
              <w:sz w:val="22"/>
              <w:szCs w:val="22"/>
              <w:u w:val="none"/>
            </w:rPr>
          </w:pPr>
          <w:r w:rsidRPr="0038577C">
            <w:rPr>
              <w:b w:val="0"/>
              <w:sz w:val="22"/>
              <w:szCs w:val="22"/>
              <w:u w:val="none"/>
            </w:rPr>
            <w:t xml:space="preserve"> As operações de carga, descarga, transporte de material ou pessoas (serviços), bem como suas despesas, são responsabilidade exclusiva da Contratada. </w:t>
          </w:r>
        </w:p>
        <w:p w14:paraId="7806EC84" w14:textId="3B22EFFA" w:rsidR="0038577C" w:rsidRDefault="00AB1D55" w:rsidP="0038577C">
          <w:pPr>
            <w:pStyle w:val="Ttulo1"/>
            <w:numPr>
              <w:ilvl w:val="3"/>
              <w:numId w:val="9"/>
            </w:numPr>
            <w:spacing w:line="276" w:lineRule="auto"/>
            <w:jc w:val="both"/>
            <w:rPr>
              <w:b w:val="0"/>
              <w:sz w:val="22"/>
              <w:szCs w:val="22"/>
              <w:u w:val="none"/>
            </w:rPr>
          </w:pPr>
          <w:r w:rsidRPr="0038577C">
            <w:rPr>
              <w:b w:val="0"/>
              <w:sz w:val="22"/>
              <w:szCs w:val="22"/>
              <w:u w:val="none"/>
            </w:rPr>
            <w:t>Os entregadores ou prestadores de serviços deverão apresentar-se adequadamente trajados e identificados;</w:t>
          </w:r>
        </w:p>
        <w:p w14:paraId="2B827277" w14:textId="77777777" w:rsidR="000F11F8" w:rsidRPr="000F11F8" w:rsidRDefault="000F11F8" w:rsidP="000F11F8">
          <w:pPr>
            <w:rPr>
              <w:sz w:val="6"/>
              <w:szCs w:val="6"/>
            </w:rPr>
          </w:pPr>
        </w:p>
        <w:p w14:paraId="5A593306" w14:textId="77777777" w:rsidR="0038577C" w:rsidRPr="0038577C" w:rsidRDefault="0038577C" w:rsidP="0038577C">
          <w:pPr>
            <w:pStyle w:val="Ttulo1"/>
            <w:numPr>
              <w:ilvl w:val="1"/>
              <w:numId w:val="9"/>
            </w:numPr>
            <w:spacing w:line="276" w:lineRule="auto"/>
            <w:ind w:left="0" w:firstLine="426"/>
            <w:jc w:val="both"/>
            <w:rPr>
              <w:rStyle w:val="CorpoTextoChar"/>
              <w:b w:val="0"/>
            </w:rPr>
          </w:pPr>
          <w:bookmarkStart w:id="2" w:name="_Hlk200630191"/>
          <w:r w:rsidRPr="0038577C">
            <w:rPr>
              <w:rStyle w:val="CorpoTextoChar"/>
              <w:b w:val="0"/>
            </w:rPr>
            <w:t>Recebimento do Objeto</w:t>
          </w:r>
        </w:p>
        <w:p w14:paraId="2B075F72" w14:textId="77777777" w:rsidR="0038577C" w:rsidRPr="0038577C" w:rsidRDefault="0038577C" w:rsidP="0038577C">
          <w:pPr>
            <w:pStyle w:val="Ttulo1"/>
            <w:numPr>
              <w:ilvl w:val="2"/>
              <w:numId w:val="9"/>
            </w:numPr>
            <w:spacing w:line="276" w:lineRule="auto"/>
            <w:ind w:left="0" w:firstLine="851"/>
            <w:jc w:val="both"/>
            <w:rPr>
              <w:rStyle w:val="CorpoTextoChar"/>
              <w:b w:val="0"/>
              <w:u w:val="none"/>
            </w:rPr>
          </w:pPr>
          <w:r w:rsidRPr="0038577C">
            <w:rPr>
              <w:rStyle w:val="CorpoTextoChar"/>
              <w:b w:val="0"/>
              <w:u w:val="none"/>
            </w:rPr>
            <w:t xml:space="preserve">  Os itens serão recebidos provisoriamente de forma sumária, no prazo de </w:t>
          </w:r>
          <w:r w:rsidRPr="005A0C68">
            <w:rPr>
              <w:rStyle w:val="CorpoTextoChar"/>
              <w:bCs/>
              <w:u w:val="none"/>
            </w:rPr>
            <w:t>05 (cinco) dias</w:t>
          </w:r>
          <w:r w:rsidRPr="0038577C">
            <w:rPr>
              <w:rStyle w:val="CorpoTextoChar"/>
              <w:b w:val="0"/>
              <w:u w:val="none"/>
            </w:rPr>
            <w:t>, pelo responsável pelo acompanhamento e fiscalização do ajuste, para posterior verificação de sua conformidade com a proposta encaminhada e especificações constantes neste Termo de Referência;</w:t>
          </w:r>
        </w:p>
        <w:p w14:paraId="54E57254" w14:textId="77777777" w:rsidR="0038577C" w:rsidRPr="0038577C" w:rsidRDefault="0038577C" w:rsidP="0038577C">
          <w:pPr>
            <w:pStyle w:val="Ttulo1"/>
            <w:numPr>
              <w:ilvl w:val="2"/>
              <w:numId w:val="9"/>
            </w:numPr>
            <w:spacing w:line="276" w:lineRule="auto"/>
            <w:ind w:left="0" w:firstLine="851"/>
            <w:jc w:val="both"/>
            <w:rPr>
              <w:b w:val="0"/>
              <w:sz w:val="22"/>
              <w:szCs w:val="22"/>
              <w:u w:val="none"/>
            </w:rPr>
          </w:pPr>
          <w:r w:rsidRPr="0038577C">
            <w:rPr>
              <w:rStyle w:val="CorpoTextoChar"/>
              <w:u w:val="none"/>
            </w:rPr>
            <w:t xml:space="preserve">  </w:t>
          </w:r>
          <w:r w:rsidRPr="0038577C">
            <w:rPr>
              <w:b w:val="0"/>
              <w:sz w:val="22"/>
              <w:szCs w:val="22"/>
              <w:u w:val="none"/>
            </w:rPr>
            <w:t xml:space="preserve">Os itens serão recebidos definitivamente no prazo de </w:t>
          </w:r>
          <w:r w:rsidRPr="005A0C68">
            <w:rPr>
              <w:bCs/>
              <w:sz w:val="22"/>
              <w:szCs w:val="22"/>
              <w:u w:val="none"/>
            </w:rPr>
            <w:t>10 (dez) dias</w:t>
          </w:r>
          <w:r w:rsidRPr="0038577C">
            <w:rPr>
              <w:b w:val="0"/>
              <w:sz w:val="22"/>
              <w:szCs w:val="22"/>
              <w:u w:val="none"/>
            </w:rPr>
            <w:t>, contados do recebimento provisório, após a verificação da qualidade e quantidade do material e consequente aceitação, mediante termo detalhado;</w:t>
          </w:r>
        </w:p>
        <w:p w14:paraId="551AA8CC" w14:textId="438B76B8" w:rsidR="0038577C" w:rsidRPr="0038577C" w:rsidRDefault="0038577C" w:rsidP="0038577C">
          <w:pPr>
            <w:pStyle w:val="Ttulo1"/>
            <w:numPr>
              <w:ilvl w:val="2"/>
              <w:numId w:val="9"/>
            </w:numPr>
            <w:spacing w:line="276" w:lineRule="auto"/>
            <w:ind w:left="0" w:firstLine="851"/>
            <w:jc w:val="both"/>
            <w:rPr>
              <w:b w:val="0"/>
              <w:sz w:val="22"/>
              <w:szCs w:val="22"/>
              <w:u w:val="none"/>
            </w:rPr>
          </w:pPr>
          <w:r w:rsidRPr="0038577C">
            <w:rPr>
              <w:b w:val="0"/>
              <w:sz w:val="22"/>
              <w:szCs w:val="22"/>
              <w:u w:val="none"/>
            </w:rPr>
            <w:t>Serviços ou entrega</w:t>
          </w:r>
          <w:r w:rsidR="005A0C68">
            <w:rPr>
              <w:b w:val="0"/>
              <w:sz w:val="22"/>
              <w:szCs w:val="22"/>
              <w:u w:val="none"/>
            </w:rPr>
            <w:t>s</w:t>
          </w:r>
          <w:r w:rsidRPr="0038577C">
            <w:rPr>
              <w:b w:val="0"/>
              <w:sz w:val="22"/>
              <w:szCs w:val="22"/>
              <w:u w:val="none"/>
            </w:rPr>
            <w:t xml:space="preserve"> de materiais poderão ser rejeitados, no todo ou em parte, quando em desacordo com as especificações constantes neste Termo de Referência e na proposta, sem prejuízo da aplicação das penalidades prevista no </w:t>
          </w:r>
          <w:r w:rsidRPr="0038577C">
            <w:rPr>
              <w:sz w:val="22"/>
              <w:szCs w:val="22"/>
              <w:u w:val="none"/>
            </w:rPr>
            <w:t>Item 8</w:t>
          </w:r>
          <w:r w:rsidR="00B15FAD">
            <w:rPr>
              <w:sz w:val="22"/>
              <w:szCs w:val="22"/>
              <w:u w:val="none"/>
            </w:rPr>
            <w:t xml:space="preserve"> – Infrações e sanções administrativas </w:t>
          </w:r>
          <w:r w:rsidR="00B15FAD" w:rsidRPr="0038577C">
            <w:rPr>
              <w:b w:val="0"/>
              <w:sz w:val="22"/>
              <w:szCs w:val="22"/>
              <w:u w:val="none"/>
            </w:rPr>
            <w:t>e</w:t>
          </w:r>
          <w:r w:rsidRPr="0038577C">
            <w:rPr>
              <w:b w:val="0"/>
              <w:sz w:val="22"/>
              <w:szCs w:val="22"/>
              <w:u w:val="none"/>
            </w:rPr>
            <w:t xml:space="preserve"> nos art. 155 e seguintes da Lei Federal nº 14.133/2021.</w:t>
          </w:r>
        </w:p>
        <w:bookmarkEnd w:id="2" w:displacedByCustomXml="next"/>
      </w:sdtContent>
    </w:sdt>
    <w:bookmarkEnd w:id="0"/>
    <w:p w14:paraId="2C51C28F" w14:textId="77777777" w:rsidR="00AB1D55" w:rsidRDefault="00AB1D55" w:rsidP="00AB1D55"/>
    <w:p w14:paraId="6FF97D91" w14:textId="77777777" w:rsidR="00AB1D55" w:rsidRPr="00067F81" w:rsidRDefault="00AB1D55" w:rsidP="00AB1D55">
      <w:pPr>
        <w:rPr>
          <w:sz w:val="10"/>
          <w:szCs w:val="10"/>
        </w:rPr>
      </w:pPr>
    </w:p>
    <w:sdt>
      <w:sdtPr>
        <w:rPr>
          <w:szCs w:val="24"/>
        </w:rPr>
        <w:id w:val="-895736068"/>
        <w:lock w:val="sdtContentLocked"/>
        <w:placeholder>
          <w:docPart w:val="DefaultPlaceholder_-1854013440"/>
        </w:placeholder>
      </w:sdtPr>
      <w:sdtEndPr>
        <w:rPr>
          <w:b w:val="0"/>
          <w:sz w:val="22"/>
          <w:szCs w:val="22"/>
          <w:u w:val="none"/>
        </w:rPr>
      </w:sdtEndPr>
      <w:sdtContent>
        <w:p w14:paraId="764A76C6" w14:textId="723E9106" w:rsidR="00576164" w:rsidRPr="00B5615C" w:rsidRDefault="00576164" w:rsidP="00576164">
          <w:pPr>
            <w:pStyle w:val="Ttulo1"/>
            <w:numPr>
              <w:ilvl w:val="0"/>
              <w:numId w:val="9"/>
            </w:numPr>
            <w:rPr>
              <w:szCs w:val="24"/>
            </w:rPr>
          </w:pPr>
          <w:r w:rsidRPr="00B5615C">
            <w:rPr>
              <w:szCs w:val="24"/>
            </w:rPr>
            <w:t>PROPOSTA:</w:t>
          </w:r>
        </w:p>
        <w:p w14:paraId="6E6CA22C" w14:textId="77777777" w:rsidR="008A4257" w:rsidRPr="0038577C" w:rsidRDefault="008A4257" w:rsidP="008A4257">
          <w:pPr>
            <w:rPr>
              <w:rFonts w:ascii="Arial" w:hAnsi="Arial" w:cs="Arial"/>
              <w:sz w:val="8"/>
              <w:szCs w:val="8"/>
            </w:rPr>
          </w:pPr>
        </w:p>
        <w:p w14:paraId="6BA81C95" w14:textId="77777777" w:rsidR="0038577C" w:rsidRDefault="0038577C" w:rsidP="0038577C">
          <w:pPr>
            <w:pStyle w:val="Ttulo1"/>
            <w:numPr>
              <w:ilvl w:val="1"/>
              <w:numId w:val="9"/>
            </w:numPr>
            <w:spacing w:line="276" w:lineRule="auto"/>
            <w:ind w:left="0" w:firstLine="567"/>
            <w:jc w:val="both"/>
            <w:rPr>
              <w:b w:val="0"/>
              <w:sz w:val="22"/>
              <w:szCs w:val="22"/>
              <w:u w:val="none"/>
            </w:rPr>
          </w:pPr>
          <w:r w:rsidRPr="00FC563D">
            <w:rPr>
              <w:b w:val="0"/>
              <w:sz w:val="22"/>
              <w:szCs w:val="22"/>
              <w:u w:val="none"/>
            </w:rPr>
            <w:t xml:space="preserve">O prazo de validade da proposta </w:t>
          </w:r>
          <w:r w:rsidRPr="00EA117F">
            <w:rPr>
              <w:sz w:val="22"/>
              <w:szCs w:val="22"/>
              <w:u w:val="none"/>
            </w:rPr>
            <w:t xml:space="preserve">não </w:t>
          </w:r>
          <w:r>
            <w:rPr>
              <w:sz w:val="22"/>
              <w:szCs w:val="22"/>
              <w:u w:val="none"/>
            </w:rPr>
            <w:t>deverá ser</w:t>
          </w:r>
          <w:r w:rsidRPr="00EA117F">
            <w:rPr>
              <w:sz w:val="22"/>
              <w:szCs w:val="22"/>
              <w:u w:val="none"/>
            </w:rPr>
            <w:t xml:space="preserve"> inferior a 60 (sessenta) dias</w:t>
          </w:r>
          <w:r w:rsidRPr="00FC563D">
            <w:rPr>
              <w:b w:val="0"/>
              <w:sz w:val="22"/>
              <w:szCs w:val="22"/>
              <w:u w:val="none"/>
            </w:rPr>
            <w:t>, a contar da data de juntada no processo administrativo;</w:t>
          </w:r>
        </w:p>
        <w:p w14:paraId="2B5D78C4" w14:textId="77777777" w:rsidR="0038577C" w:rsidRPr="0035303A" w:rsidRDefault="0038577C" w:rsidP="0038577C">
          <w:pPr>
            <w:rPr>
              <w:sz w:val="2"/>
            </w:rPr>
          </w:pPr>
        </w:p>
        <w:p w14:paraId="404DA62E" w14:textId="7E9DE3E6" w:rsidR="00FC563D" w:rsidRDefault="0038577C" w:rsidP="002F5E3E">
          <w:pPr>
            <w:pStyle w:val="Ttulo1"/>
            <w:numPr>
              <w:ilvl w:val="1"/>
              <w:numId w:val="9"/>
            </w:numPr>
            <w:spacing w:line="276" w:lineRule="auto"/>
            <w:ind w:left="0" w:firstLine="567"/>
            <w:jc w:val="both"/>
            <w:rPr>
              <w:b w:val="0"/>
              <w:sz w:val="22"/>
              <w:szCs w:val="22"/>
              <w:u w:val="none"/>
            </w:rPr>
          </w:pPr>
          <w:r w:rsidRPr="000F11F8">
            <w:rPr>
              <w:b w:val="0"/>
              <w:sz w:val="22"/>
              <w:szCs w:val="22"/>
              <w:u w:val="none"/>
            </w:rPr>
            <w:t>A proposta</w:t>
          </w:r>
          <w:r w:rsidRPr="000F11F8">
            <w:rPr>
              <w:sz w:val="22"/>
              <w:szCs w:val="22"/>
              <w:u w:val="none"/>
            </w:rPr>
            <w:t>,</w:t>
          </w:r>
          <w:r w:rsidRPr="000F11F8">
            <w:rPr>
              <w:b w:val="0"/>
              <w:sz w:val="22"/>
              <w:szCs w:val="22"/>
              <w:u w:val="none"/>
            </w:rPr>
            <w:t xml:space="preserve"> além dos valores</w:t>
          </w:r>
          <w:r w:rsidRPr="000F11F8">
            <w:rPr>
              <w:sz w:val="22"/>
              <w:szCs w:val="22"/>
              <w:u w:val="none"/>
            </w:rPr>
            <w:t xml:space="preserve"> </w:t>
          </w:r>
          <w:r w:rsidRPr="000F11F8">
            <w:rPr>
              <w:b w:val="0"/>
              <w:sz w:val="22"/>
              <w:szCs w:val="22"/>
              <w:u w:val="none"/>
            </w:rPr>
            <w:t>monetários</w:t>
          </w:r>
          <w:r w:rsidRPr="000F11F8">
            <w:rPr>
              <w:sz w:val="22"/>
              <w:szCs w:val="22"/>
              <w:u w:val="none"/>
            </w:rPr>
            <w:t>,</w:t>
          </w:r>
          <w:r w:rsidRPr="000F11F8">
            <w:rPr>
              <w:b w:val="0"/>
              <w:sz w:val="22"/>
              <w:szCs w:val="22"/>
              <w:u w:val="none"/>
            </w:rPr>
            <w:t xml:space="preserve"> deve conter: </w:t>
          </w:r>
          <w:r w:rsidRPr="00D74700">
            <w:rPr>
              <w:bCs/>
              <w:sz w:val="22"/>
              <w:szCs w:val="22"/>
              <w:u w:val="none"/>
            </w:rPr>
            <w:t>Nome</w:t>
          </w:r>
          <w:r w:rsidR="000C2984" w:rsidRPr="00D74700">
            <w:rPr>
              <w:bCs/>
              <w:sz w:val="22"/>
              <w:szCs w:val="22"/>
              <w:u w:val="none"/>
            </w:rPr>
            <w:t xml:space="preserve"> da empresa</w:t>
          </w:r>
          <w:r w:rsidRPr="000F11F8">
            <w:rPr>
              <w:b w:val="0"/>
              <w:sz w:val="22"/>
              <w:szCs w:val="22"/>
              <w:u w:val="none"/>
            </w:rPr>
            <w:t xml:space="preserve">, CNPJ, nome do Representante Legal, CPF, RG, e-mail, telefone e assinatura digital (conforme </w:t>
          </w:r>
          <w:r w:rsidRPr="000F11F8">
            <w:rPr>
              <w:bCs/>
              <w:sz w:val="22"/>
              <w:szCs w:val="22"/>
              <w:u w:val="none"/>
            </w:rPr>
            <w:t>item. 5.3</w:t>
          </w:r>
          <w:r w:rsidRPr="000F11F8">
            <w:rPr>
              <w:b w:val="0"/>
              <w:sz w:val="22"/>
              <w:szCs w:val="22"/>
              <w:u w:val="none"/>
            </w:rPr>
            <w:t xml:space="preserve">); </w:t>
          </w:r>
        </w:p>
        <w:p w14:paraId="478D367E" w14:textId="77777777" w:rsidR="000F11F8" w:rsidRPr="000F11F8" w:rsidRDefault="000F11F8" w:rsidP="000F11F8">
          <w:pPr>
            <w:rPr>
              <w:sz w:val="6"/>
              <w:szCs w:val="6"/>
            </w:rPr>
          </w:pPr>
        </w:p>
        <w:p w14:paraId="3EB5FA5A" w14:textId="77777777" w:rsidR="00067F81" w:rsidRDefault="00067F81" w:rsidP="00067F81">
          <w:pPr>
            <w:pStyle w:val="Ttulo1"/>
            <w:numPr>
              <w:ilvl w:val="1"/>
              <w:numId w:val="9"/>
            </w:numPr>
            <w:ind w:left="0" w:firstLine="567"/>
            <w:jc w:val="both"/>
            <w:rPr>
              <w:b w:val="0"/>
              <w:sz w:val="22"/>
              <w:szCs w:val="22"/>
            </w:rPr>
          </w:pPr>
          <w:r w:rsidRPr="00D5651B">
            <w:rPr>
              <w:b w:val="0"/>
              <w:sz w:val="22"/>
              <w:szCs w:val="22"/>
            </w:rPr>
            <w:t>Assinatura Eletrônica:</w:t>
          </w:r>
        </w:p>
        <w:p w14:paraId="66522AA1" w14:textId="77777777" w:rsidR="00067F81" w:rsidRDefault="00067F81" w:rsidP="00067F81">
          <w:pPr>
            <w:pStyle w:val="Ttulo1"/>
            <w:numPr>
              <w:ilvl w:val="2"/>
              <w:numId w:val="9"/>
            </w:numPr>
            <w:spacing w:line="276" w:lineRule="auto"/>
            <w:ind w:left="0" w:firstLine="1134"/>
            <w:jc w:val="both"/>
            <w:rPr>
              <w:b w:val="0"/>
              <w:sz w:val="22"/>
              <w:szCs w:val="22"/>
              <w:u w:val="none"/>
            </w:rPr>
          </w:pPr>
          <w:r>
            <w:rPr>
              <w:b w:val="0"/>
              <w:sz w:val="22"/>
              <w:szCs w:val="22"/>
              <w:u w:val="none"/>
            </w:rPr>
            <w:t xml:space="preserve">A proposta deve ser assinada digitalmente pela </w:t>
          </w:r>
          <w:r w:rsidRPr="00A91E5E">
            <w:rPr>
              <w:b w:val="0"/>
              <w:sz w:val="22"/>
              <w:szCs w:val="22"/>
              <w:u w:val="none"/>
            </w:rPr>
            <w:t>proponente, de modo a dar validade jurídica aos documentos apresentados, nos termos da Lei Federal</w:t>
          </w:r>
          <w:r>
            <w:rPr>
              <w:b w:val="0"/>
              <w:sz w:val="22"/>
              <w:szCs w:val="22"/>
              <w:u w:val="none"/>
            </w:rPr>
            <w:t xml:space="preserve"> nº</w:t>
          </w:r>
          <w:r w:rsidRPr="00A91E5E">
            <w:rPr>
              <w:b w:val="0"/>
              <w:sz w:val="22"/>
              <w:szCs w:val="22"/>
              <w:u w:val="none"/>
            </w:rPr>
            <w:t xml:space="preserve"> 14.063/2020</w:t>
          </w:r>
          <w:r>
            <w:rPr>
              <w:b w:val="0"/>
              <w:sz w:val="22"/>
              <w:szCs w:val="22"/>
              <w:u w:val="none"/>
            </w:rPr>
            <w:t>;</w:t>
          </w:r>
        </w:p>
        <w:p w14:paraId="7BEAEF7F" w14:textId="77777777" w:rsidR="000F11F8" w:rsidRPr="000F11F8" w:rsidRDefault="000F11F8" w:rsidP="000F11F8"/>
        <w:p w14:paraId="793A5DD1" w14:textId="77777777" w:rsidR="00067F81" w:rsidRDefault="00067F81" w:rsidP="00067F81">
          <w:pPr>
            <w:pStyle w:val="Ttulo1"/>
            <w:numPr>
              <w:ilvl w:val="2"/>
              <w:numId w:val="9"/>
            </w:numPr>
            <w:spacing w:line="276" w:lineRule="auto"/>
            <w:ind w:left="0" w:firstLine="1134"/>
            <w:jc w:val="both"/>
            <w:rPr>
              <w:b w:val="0"/>
              <w:sz w:val="22"/>
              <w:szCs w:val="22"/>
              <w:u w:val="none"/>
            </w:rPr>
          </w:pPr>
          <w:r w:rsidRPr="0035303A">
            <w:rPr>
              <w:b w:val="0"/>
              <w:sz w:val="22"/>
              <w:szCs w:val="22"/>
              <w:u w:val="none"/>
            </w:rPr>
            <w:lastRenderedPageBreak/>
            <w:t xml:space="preserve">Considera-se assinatura eletrônica, nos termos do art. 3º, inciso II, da Lei </w:t>
          </w:r>
          <w:r w:rsidRPr="0035303A">
            <w:rPr>
              <w:sz w:val="22"/>
              <w:szCs w:val="22"/>
              <w:u w:val="none"/>
            </w:rPr>
            <w:t xml:space="preserve">nº </w:t>
          </w:r>
          <w:r w:rsidRPr="0035303A">
            <w:rPr>
              <w:b w:val="0"/>
              <w:sz w:val="22"/>
              <w:szCs w:val="22"/>
              <w:u w:val="none"/>
            </w:rPr>
            <w:t>14.063/2020, os dados em formato eletrônico que se ligam ou estão logicamente associados a outros dados em formato eletrônico e que são utilizados pelo signatário para assinar, observados os níveis de assinaturas apropriados para os atos previstos na referida Lei;</w:t>
          </w:r>
        </w:p>
        <w:p w14:paraId="4F2E1A61" w14:textId="77777777" w:rsidR="00067F81" w:rsidRDefault="00067F81" w:rsidP="00067F81">
          <w:pPr>
            <w:pStyle w:val="Ttulo1"/>
            <w:numPr>
              <w:ilvl w:val="2"/>
              <w:numId w:val="9"/>
            </w:numPr>
            <w:spacing w:line="276" w:lineRule="auto"/>
            <w:ind w:left="0" w:firstLine="1134"/>
            <w:jc w:val="both"/>
            <w:rPr>
              <w:b w:val="0"/>
              <w:sz w:val="22"/>
              <w:szCs w:val="22"/>
              <w:u w:val="none"/>
            </w:rPr>
          </w:pPr>
          <w:r w:rsidRPr="00A91E5E">
            <w:rPr>
              <w:b w:val="0"/>
              <w:sz w:val="22"/>
              <w:szCs w:val="22"/>
              <w:u w:val="none"/>
            </w:rPr>
            <w:t xml:space="preserve">A assinatura eletrônica por pessoa física ou jurídica, mediante certificado digital, será verificada por meio de análise do painel de assinaturas dos documentos assinados. As assinaturas digitais podem ser realizadas por qualquer assinador eletrônico, inclusive pelo assinador </w:t>
          </w:r>
          <w:r>
            <w:rPr>
              <w:b w:val="0"/>
              <w:sz w:val="22"/>
              <w:szCs w:val="22"/>
              <w:u w:val="none"/>
            </w:rPr>
            <w:t xml:space="preserve"> </w:t>
          </w:r>
          <w:r w:rsidRPr="00B134AC">
            <w:rPr>
              <w:sz w:val="22"/>
              <w:szCs w:val="22"/>
              <w:u w:val="none"/>
            </w:rPr>
            <w:t>Gov.br</w:t>
          </w:r>
          <w:r>
            <w:rPr>
              <w:b w:val="0"/>
              <w:sz w:val="22"/>
              <w:szCs w:val="22"/>
              <w:u w:val="none"/>
            </w:rPr>
            <w:t>;</w:t>
          </w:r>
        </w:p>
        <w:p w14:paraId="36B6D407" w14:textId="77777777" w:rsidR="00067F81" w:rsidRDefault="00067F81" w:rsidP="00067F81">
          <w:pPr>
            <w:pStyle w:val="Ttulo1"/>
            <w:numPr>
              <w:ilvl w:val="2"/>
              <w:numId w:val="9"/>
            </w:numPr>
            <w:spacing w:line="276" w:lineRule="auto"/>
            <w:ind w:left="0" w:firstLine="1134"/>
            <w:jc w:val="both"/>
            <w:rPr>
              <w:b w:val="0"/>
              <w:sz w:val="22"/>
              <w:szCs w:val="22"/>
              <w:u w:val="none"/>
            </w:rPr>
          </w:pPr>
          <w:r>
            <w:rPr>
              <w:b w:val="0"/>
              <w:sz w:val="22"/>
              <w:szCs w:val="22"/>
              <w:u w:val="none"/>
            </w:rPr>
            <w:t>As</w:t>
          </w:r>
          <w:r w:rsidRPr="00A91E5E">
            <w:rPr>
              <w:b w:val="0"/>
              <w:sz w:val="22"/>
              <w:szCs w:val="22"/>
              <w:u w:val="none"/>
            </w:rPr>
            <w:t xml:space="preserve"> </w:t>
          </w:r>
          <w:r>
            <w:rPr>
              <w:b w:val="0"/>
              <w:sz w:val="22"/>
              <w:szCs w:val="22"/>
              <w:u w:val="none"/>
            </w:rPr>
            <w:t>propostas</w:t>
          </w:r>
          <w:r w:rsidRPr="00A91E5E">
            <w:rPr>
              <w:b w:val="0"/>
              <w:sz w:val="22"/>
              <w:szCs w:val="22"/>
              <w:u w:val="none"/>
            </w:rPr>
            <w:t xml:space="preserve"> e documentaç</w:t>
          </w:r>
          <w:r>
            <w:rPr>
              <w:b w:val="0"/>
              <w:sz w:val="22"/>
              <w:szCs w:val="22"/>
              <w:u w:val="none"/>
            </w:rPr>
            <w:t>ões</w:t>
          </w:r>
          <w:r w:rsidRPr="00A91E5E">
            <w:rPr>
              <w:b w:val="0"/>
              <w:sz w:val="22"/>
              <w:szCs w:val="22"/>
              <w:u w:val="none"/>
            </w:rPr>
            <w:t xml:space="preserve"> que contiverem assinaturas reprográficas, entendidas como aquelas que são reproduzidas eletronicamente (copiadas e coladas) de outros documentos e/ou com assinatura de próprio punho e digitalizados, serão desclassificados e/ou inabilitadas</w:t>
          </w:r>
          <w:r>
            <w:rPr>
              <w:b w:val="0"/>
              <w:sz w:val="22"/>
              <w:szCs w:val="22"/>
              <w:u w:val="none"/>
            </w:rPr>
            <w:t>;</w:t>
          </w:r>
        </w:p>
        <w:p w14:paraId="1CC3D31C" w14:textId="77777777" w:rsidR="00067F81" w:rsidRDefault="00067F81" w:rsidP="00067F81">
          <w:pPr>
            <w:pStyle w:val="Ttulo1"/>
            <w:numPr>
              <w:ilvl w:val="2"/>
              <w:numId w:val="9"/>
            </w:numPr>
            <w:spacing w:line="276" w:lineRule="auto"/>
            <w:ind w:left="0" w:firstLine="1134"/>
            <w:jc w:val="both"/>
            <w:rPr>
              <w:b w:val="0"/>
              <w:sz w:val="22"/>
              <w:szCs w:val="22"/>
              <w:u w:val="none"/>
            </w:rPr>
          </w:pPr>
          <w:r w:rsidRPr="00945CF4">
            <w:rPr>
              <w:b w:val="0"/>
              <w:sz w:val="22"/>
              <w:szCs w:val="22"/>
              <w:u w:val="none"/>
            </w:rPr>
            <w:t>As assinaturas digitais</w:t>
          </w:r>
          <w:r>
            <w:rPr>
              <w:b w:val="0"/>
              <w:sz w:val="22"/>
              <w:szCs w:val="22"/>
              <w:u w:val="none"/>
            </w:rPr>
            <w:t>,</w:t>
          </w:r>
          <w:r w:rsidRPr="00945CF4">
            <w:rPr>
              <w:b w:val="0"/>
              <w:sz w:val="22"/>
              <w:szCs w:val="22"/>
              <w:u w:val="none"/>
            </w:rPr>
            <w:t xml:space="preserve"> aplicadas</w:t>
          </w:r>
          <w:r>
            <w:rPr>
              <w:b w:val="0"/>
              <w:sz w:val="22"/>
              <w:szCs w:val="22"/>
              <w:u w:val="none"/>
            </w:rPr>
            <w:t xml:space="preserve"> à proposta, ao</w:t>
          </w:r>
          <w:r w:rsidRPr="00945CF4">
            <w:rPr>
              <w:b w:val="0"/>
              <w:sz w:val="22"/>
              <w:szCs w:val="22"/>
              <w:u w:val="none"/>
            </w:rPr>
            <w:t xml:space="preserve"> </w:t>
          </w:r>
          <w:r>
            <w:rPr>
              <w:b w:val="0"/>
              <w:sz w:val="22"/>
              <w:szCs w:val="22"/>
              <w:u w:val="none"/>
            </w:rPr>
            <w:t>Termo de Referência</w:t>
          </w:r>
          <w:r w:rsidRPr="00945CF4">
            <w:rPr>
              <w:b w:val="0"/>
              <w:sz w:val="22"/>
              <w:szCs w:val="22"/>
              <w:u w:val="none"/>
            </w:rPr>
            <w:t xml:space="preserve"> ou </w:t>
          </w:r>
          <w:r>
            <w:rPr>
              <w:b w:val="0"/>
              <w:sz w:val="22"/>
              <w:szCs w:val="22"/>
              <w:u w:val="none"/>
            </w:rPr>
            <w:t xml:space="preserve">demais </w:t>
          </w:r>
          <w:r w:rsidRPr="00945CF4">
            <w:rPr>
              <w:b w:val="0"/>
              <w:sz w:val="22"/>
              <w:szCs w:val="22"/>
              <w:u w:val="none"/>
            </w:rPr>
            <w:t>documentos anexos</w:t>
          </w:r>
          <w:r>
            <w:rPr>
              <w:b w:val="0"/>
              <w:sz w:val="22"/>
              <w:szCs w:val="22"/>
              <w:u w:val="none"/>
            </w:rPr>
            <w:t>,</w:t>
          </w:r>
          <w:r w:rsidRPr="00945CF4">
            <w:rPr>
              <w:b w:val="0"/>
              <w:sz w:val="22"/>
              <w:szCs w:val="22"/>
              <w:u w:val="none"/>
            </w:rPr>
            <w:t xml:space="preserve"> só produzirão efeitos jurídicos após verificação </w:t>
          </w:r>
          <w:r>
            <w:rPr>
              <w:b w:val="0"/>
              <w:sz w:val="22"/>
              <w:szCs w:val="22"/>
              <w:u w:val="none"/>
            </w:rPr>
            <w:t>pelo</w:t>
          </w:r>
          <w:r w:rsidRPr="00945CF4">
            <w:rPr>
              <w:b w:val="0"/>
              <w:sz w:val="22"/>
              <w:szCs w:val="22"/>
              <w:u w:val="none"/>
            </w:rPr>
            <w:t xml:space="preserve"> Validador de Assinaturas Digitais</w:t>
          </w:r>
          <w:r>
            <w:rPr>
              <w:b w:val="0"/>
              <w:sz w:val="22"/>
              <w:szCs w:val="22"/>
              <w:u w:val="none"/>
            </w:rPr>
            <w:t>,</w:t>
          </w:r>
          <w:r w:rsidRPr="00945CF4">
            <w:rPr>
              <w:b w:val="0"/>
              <w:sz w:val="22"/>
              <w:szCs w:val="22"/>
              <w:u w:val="none"/>
            </w:rPr>
            <w:t xml:space="preserve"> com padrão ICP-Brasil ou sistema próprio da Administração Pública </w:t>
          </w:r>
          <w:r w:rsidRPr="006E2B4E">
            <w:rPr>
              <w:sz w:val="22"/>
              <w:szCs w:val="22"/>
              <w:u w:val="none"/>
            </w:rPr>
            <w:t>Gov.br</w:t>
          </w:r>
          <w:r w:rsidRPr="00945CF4">
            <w:rPr>
              <w:b w:val="0"/>
              <w:sz w:val="22"/>
              <w:szCs w:val="22"/>
              <w:u w:val="none"/>
            </w:rPr>
            <w:t xml:space="preserve">. </w:t>
          </w:r>
        </w:p>
        <w:p w14:paraId="1F86A228" w14:textId="67ACFBA3" w:rsidR="00067F81" w:rsidRDefault="00067F81" w:rsidP="00067F81">
          <w:pPr>
            <w:pStyle w:val="Ttulo1"/>
            <w:numPr>
              <w:ilvl w:val="2"/>
              <w:numId w:val="9"/>
            </w:numPr>
            <w:spacing w:line="276" w:lineRule="auto"/>
            <w:ind w:left="0" w:firstLine="1134"/>
            <w:jc w:val="both"/>
            <w:rPr>
              <w:b w:val="0"/>
              <w:sz w:val="22"/>
              <w:szCs w:val="22"/>
              <w:u w:val="none"/>
            </w:rPr>
          </w:pPr>
          <w:r w:rsidRPr="00FF4172">
            <w:rPr>
              <w:b w:val="0"/>
              <w:sz w:val="22"/>
              <w:szCs w:val="22"/>
              <w:u w:val="none"/>
            </w:rPr>
            <w:t xml:space="preserve">O site padrão para verificação das assinaturas digitais será o </w:t>
          </w:r>
          <w:hyperlink r:id="rId9" w:history="1">
            <w:r w:rsidRPr="00C00482">
              <w:rPr>
                <w:rStyle w:val="Hyperlink"/>
                <w:b w:val="0"/>
                <w:sz w:val="22"/>
                <w:szCs w:val="22"/>
              </w:rPr>
              <w:t>https://validar.iti.gov.br/</w:t>
            </w:r>
          </w:hyperlink>
          <w:r w:rsidRPr="00FF4172">
            <w:rPr>
              <w:b w:val="0"/>
              <w:sz w:val="22"/>
              <w:szCs w:val="22"/>
              <w:u w:val="none"/>
            </w:rPr>
            <w:t xml:space="preserve">. </w:t>
          </w:r>
          <w:r>
            <w:rPr>
              <w:b w:val="0"/>
              <w:sz w:val="22"/>
              <w:szCs w:val="22"/>
              <w:u w:val="none"/>
            </w:rPr>
            <w:t>Outros sites poderão ser adotados, desde que apresentem idoneidade e atendam as</w:t>
          </w:r>
          <w:r w:rsidRPr="00FF4172">
            <w:rPr>
              <w:b w:val="0"/>
              <w:sz w:val="22"/>
              <w:szCs w:val="22"/>
              <w:u w:val="none"/>
            </w:rPr>
            <w:t xml:space="preserve"> exigências legais e padrões de segurança.</w:t>
          </w:r>
        </w:p>
      </w:sdtContent>
    </w:sdt>
    <w:sdt>
      <w:sdtPr>
        <w:rPr>
          <w:szCs w:val="24"/>
        </w:rPr>
        <w:id w:val="-609438593"/>
        <w:lock w:val="sdtContentLocked"/>
        <w:placeholder>
          <w:docPart w:val="016BC0F248E44ECA853861BFAAFDB4C7"/>
        </w:placeholder>
      </w:sdtPr>
      <w:sdtEndPr>
        <w:rPr>
          <w:b w:val="0"/>
          <w:sz w:val="22"/>
          <w:szCs w:val="22"/>
          <w:u w:val="none"/>
        </w:rPr>
      </w:sdtEndPr>
      <w:sdtContent>
        <w:p w14:paraId="7CE45EB1" w14:textId="77777777" w:rsidR="00067F81" w:rsidRDefault="00067F81" w:rsidP="00067F81">
          <w:pPr>
            <w:pStyle w:val="Ttulo1"/>
            <w:ind w:left="360"/>
            <w:jc w:val="both"/>
            <w:rPr>
              <w:szCs w:val="24"/>
            </w:rPr>
          </w:pPr>
        </w:p>
        <w:p w14:paraId="29CC0B3D" w14:textId="77777777" w:rsidR="00067F81" w:rsidRDefault="00067F81" w:rsidP="00AE5E51">
          <w:pPr>
            <w:pStyle w:val="Ttulo1"/>
            <w:ind w:left="360"/>
            <w:jc w:val="both"/>
            <w:rPr>
              <w:szCs w:val="24"/>
            </w:rPr>
          </w:pPr>
        </w:p>
        <w:p w14:paraId="6BDBFB9F" w14:textId="5FADCE31" w:rsidR="00067F81" w:rsidRPr="00B5615C" w:rsidRDefault="00067F81" w:rsidP="00067F81">
          <w:pPr>
            <w:pStyle w:val="Ttulo1"/>
            <w:numPr>
              <w:ilvl w:val="0"/>
              <w:numId w:val="9"/>
            </w:numPr>
            <w:jc w:val="both"/>
            <w:rPr>
              <w:szCs w:val="24"/>
            </w:rPr>
          </w:pPr>
          <w:r w:rsidRPr="00B5615C">
            <w:rPr>
              <w:szCs w:val="24"/>
            </w:rPr>
            <w:t>CONTATO:</w:t>
          </w:r>
        </w:p>
        <w:p w14:paraId="7150F267" w14:textId="77777777" w:rsidR="00067F81" w:rsidRPr="008E28AA" w:rsidRDefault="00067F81" w:rsidP="00067F81">
          <w:pPr>
            <w:jc w:val="both"/>
            <w:rPr>
              <w:rFonts w:ascii="Arial" w:hAnsi="Arial" w:cs="Arial"/>
              <w:sz w:val="4"/>
            </w:rPr>
          </w:pPr>
        </w:p>
        <w:p w14:paraId="49704C22" w14:textId="3A4C0ADD" w:rsidR="00067F81" w:rsidRDefault="00AE5E51" w:rsidP="00067F81">
          <w:pPr>
            <w:pStyle w:val="Ttulo1"/>
            <w:numPr>
              <w:ilvl w:val="1"/>
              <w:numId w:val="9"/>
            </w:numPr>
            <w:spacing w:line="276" w:lineRule="auto"/>
            <w:ind w:left="0" w:firstLine="567"/>
            <w:jc w:val="both"/>
            <w:rPr>
              <w:b w:val="0"/>
              <w:sz w:val="22"/>
              <w:szCs w:val="22"/>
              <w:u w:val="none"/>
            </w:rPr>
          </w:pPr>
          <w:bookmarkStart w:id="3" w:name="_Hlk200630967"/>
          <w:bookmarkStart w:id="4" w:name="_Hlk200630930"/>
          <w:r w:rsidRPr="00AE5E51">
            <w:rPr>
              <w:b w:val="0"/>
              <w:sz w:val="22"/>
              <w:szCs w:val="22"/>
            </w:rPr>
            <w:t>Comunicação por escrito:</w:t>
          </w:r>
          <w:r>
            <w:rPr>
              <w:b w:val="0"/>
              <w:sz w:val="22"/>
              <w:szCs w:val="22"/>
              <w:u w:val="none"/>
            </w:rPr>
            <w:t xml:space="preserve"> Todas as</w:t>
          </w:r>
          <w:r w:rsidR="00067F81" w:rsidRPr="005874B7">
            <w:rPr>
              <w:b w:val="0"/>
              <w:sz w:val="22"/>
              <w:szCs w:val="22"/>
              <w:u w:val="none"/>
            </w:rPr>
            <w:t xml:space="preserve"> comunicações entre a Câmara Municipal e a </w:t>
          </w:r>
          <w:r w:rsidR="00067F81">
            <w:rPr>
              <w:b w:val="0"/>
              <w:sz w:val="22"/>
              <w:szCs w:val="22"/>
              <w:u w:val="none"/>
            </w:rPr>
            <w:t>C</w:t>
          </w:r>
          <w:r w:rsidR="00067F81" w:rsidRPr="005874B7">
            <w:rPr>
              <w:b w:val="0"/>
              <w:sz w:val="22"/>
              <w:szCs w:val="22"/>
              <w:u w:val="none"/>
            </w:rPr>
            <w:t>ontratada deve</w:t>
          </w:r>
          <w:r w:rsidR="00067F81">
            <w:rPr>
              <w:b w:val="0"/>
              <w:sz w:val="22"/>
              <w:szCs w:val="22"/>
              <w:u w:val="none"/>
            </w:rPr>
            <w:t>rão</w:t>
          </w:r>
          <w:r w:rsidR="00067F81" w:rsidRPr="005874B7">
            <w:rPr>
              <w:b w:val="0"/>
              <w:sz w:val="22"/>
              <w:szCs w:val="22"/>
              <w:u w:val="none"/>
            </w:rPr>
            <w:t xml:space="preserve"> ser realizadas por escrito, admitindo-se o uso de mensagem eletrônica para e</w:t>
          </w:r>
          <w:r w:rsidR="00067F81">
            <w:rPr>
              <w:b w:val="0"/>
              <w:sz w:val="22"/>
              <w:szCs w:val="22"/>
              <w:u w:val="none"/>
            </w:rPr>
            <w:t>ste</w:t>
          </w:r>
          <w:r w:rsidR="00067F81" w:rsidRPr="005874B7">
            <w:rPr>
              <w:b w:val="0"/>
              <w:sz w:val="22"/>
              <w:szCs w:val="22"/>
              <w:u w:val="none"/>
            </w:rPr>
            <w:t xml:space="preserve"> fim</w:t>
          </w:r>
          <w:r w:rsidR="00067F81">
            <w:rPr>
              <w:b w:val="0"/>
              <w:sz w:val="22"/>
              <w:szCs w:val="22"/>
              <w:u w:val="none"/>
            </w:rPr>
            <w:t>, por e-mail ou qualquer aplicativo de mensagem</w:t>
          </w:r>
          <w:r w:rsidR="00067F81" w:rsidRPr="005874B7">
            <w:rPr>
              <w:b w:val="0"/>
              <w:sz w:val="22"/>
              <w:szCs w:val="22"/>
              <w:u w:val="none"/>
            </w:rPr>
            <w:t>;</w:t>
          </w:r>
        </w:p>
        <w:p w14:paraId="742591C9" w14:textId="77777777" w:rsidR="00067F81" w:rsidRPr="008E28AA" w:rsidRDefault="00067F81" w:rsidP="00067F81">
          <w:pPr>
            <w:rPr>
              <w:sz w:val="2"/>
            </w:rPr>
          </w:pPr>
        </w:p>
        <w:p w14:paraId="6056B943" w14:textId="2C011B75" w:rsidR="00067F81" w:rsidRPr="006D768F" w:rsidRDefault="00AE5E51" w:rsidP="00067F81">
          <w:pPr>
            <w:pStyle w:val="Ttulo1"/>
            <w:numPr>
              <w:ilvl w:val="1"/>
              <w:numId w:val="9"/>
            </w:numPr>
            <w:spacing w:line="276" w:lineRule="auto"/>
            <w:ind w:left="0" w:firstLine="567"/>
            <w:jc w:val="both"/>
            <w:rPr>
              <w:b w:val="0"/>
              <w:sz w:val="22"/>
              <w:szCs w:val="22"/>
              <w:u w:val="none"/>
            </w:rPr>
          </w:pPr>
          <w:r w:rsidRPr="00AE5E51">
            <w:rPr>
              <w:b w:val="0"/>
              <w:sz w:val="22"/>
              <w:szCs w:val="22"/>
            </w:rPr>
            <w:t>Canal oficial de comunicação:</w:t>
          </w:r>
          <w:r>
            <w:rPr>
              <w:b w:val="0"/>
              <w:sz w:val="22"/>
              <w:szCs w:val="22"/>
              <w:u w:val="none"/>
            </w:rPr>
            <w:t xml:space="preserve"> </w:t>
          </w:r>
          <w:r w:rsidR="00067F81">
            <w:rPr>
              <w:b w:val="0"/>
              <w:sz w:val="22"/>
              <w:szCs w:val="22"/>
              <w:u w:val="none"/>
            </w:rPr>
            <w:t>Os contatos eletrônicos fornecidos</w:t>
          </w:r>
          <w:r w:rsidR="00067F81" w:rsidRPr="005874B7">
            <w:rPr>
              <w:b w:val="0"/>
              <w:sz w:val="22"/>
              <w:szCs w:val="22"/>
              <w:u w:val="none"/>
            </w:rPr>
            <w:t xml:space="preserve"> na proposta </w:t>
          </w:r>
          <w:r w:rsidR="00067F81">
            <w:rPr>
              <w:b w:val="0"/>
              <w:sz w:val="22"/>
              <w:szCs w:val="22"/>
              <w:u w:val="none"/>
            </w:rPr>
            <w:t>serão</w:t>
          </w:r>
          <w:r w:rsidR="00067F81" w:rsidRPr="005874B7">
            <w:rPr>
              <w:b w:val="0"/>
              <w:sz w:val="22"/>
              <w:szCs w:val="22"/>
              <w:u w:val="none"/>
            </w:rPr>
            <w:t xml:space="preserve"> </w:t>
          </w:r>
          <w:r w:rsidR="00067F81">
            <w:rPr>
              <w:b w:val="0"/>
              <w:sz w:val="22"/>
              <w:szCs w:val="22"/>
              <w:u w:val="none"/>
            </w:rPr>
            <w:t xml:space="preserve">o canal oficial de comunicação entre a Contratada e a Câmara Municipal. </w:t>
          </w:r>
          <w:r>
            <w:rPr>
              <w:b w:val="0"/>
              <w:sz w:val="22"/>
              <w:szCs w:val="22"/>
              <w:u w:val="none"/>
            </w:rPr>
            <w:t xml:space="preserve">Estas </w:t>
          </w:r>
          <w:r w:rsidR="00933EE2">
            <w:rPr>
              <w:b w:val="0"/>
              <w:sz w:val="22"/>
              <w:szCs w:val="22"/>
              <w:u w:val="none"/>
            </w:rPr>
            <w:t>informações serão</w:t>
          </w:r>
          <w:r>
            <w:rPr>
              <w:b w:val="0"/>
              <w:sz w:val="22"/>
              <w:szCs w:val="22"/>
              <w:u w:val="none"/>
            </w:rPr>
            <w:t xml:space="preserve"> </w:t>
          </w:r>
          <w:r w:rsidR="00067F81">
            <w:rPr>
              <w:b w:val="0"/>
              <w:sz w:val="22"/>
              <w:szCs w:val="22"/>
              <w:u w:val="none"/>
            </w:rPr>
            <w:t>válid</w:t>
          </w:r>
          <w:r>
            <w:rPr>
              <w:b w:val="0"/>
              <w:sz w:val="22"/>
              <w:szCs w:val="22"/>
              <w:u w:val="none"/>
            </w:rPr>
            <w:t>a</w:t>
          </w:r>
          <w:r w:rsidR="00067F81">
            <w:rPr>
              <w:b w:val="0"/>
              <w:sz w:val="22"/>
              <w:szCs w:val="22"/>
              <w:u w:val="none"/>
            </w:rPr>
            <w:t xml:space="preserve">s e de </w:t>
          </w:r>
          <w:r w:rsidR="00067F81" w:rsidRPr="005874B7">
            <w:rPr>
              <w:b w:val="0"/>
              <w:sz w:val="22"/>
              <w:szCs w:val="22"/>
              <w:u w:val="none"/>
            </w:rPr>
            <w:t xml:space="preserve">uso </w:t>
          </w:r>
          <w:r w:rsidR="00067F81">
            <w:rPr>
              <w:b w:val="0"/>
              <w:sz w:val="22"/>
              <w:szCs w:val="22"/>
              <w:u w:val="none"/>
            </w:rPr>
            <w:t>contínuo</w:t>
          </w:r>
          <w:r w:rsidR="00067F81" w:rsidRPr="005874B7">
            <w:rPr>
              <w:b w:val="0"/>
              <w:sz w:val="22"/>
              <w:szCs w:val="22"/>
              <w:u w:val="none"/>
            </w:rPr>
            <w:t xml:space="preserve"> </w:t>
          </w:r>
          <w:r w:rsidR="00067F81">
            <w:rPr>
              <w:b w:val="0"/>
              <w:sz w:val="22"/>
              <w:szCs w:val="22"/>
              <w:u w:val="none"/>
            </w:rPr>
            <w:t>para o envio de</w:t>
          </w:r>
          <w:r w:rsidR="00067F81" w:rsidRPr="005874B7">
            <w:rPr>
              <w:b w:val="0"/>
              <w:sz w:val="22"/>
              <w:szCs w:val="22"/>
              <w:u w:val="none"/>
            </w:rPr>
            <w:t xml:space="preserve"> notificações, </w:t>
          </w:r>
          <w:r w:rsidR="00067F81">
            <w:rPr>
              <w:b w:val="0"/>
              <w:sz w:val="22"/>
              <w:szCs w:val="22"/>
              <w:u w:val="none"/>
            </w:rPr>
            <w:t>A</w:t>
          </w:r>
          <w:r w:rsidR="00067F81" w:rsidRPr="005874B7">
            <w:rPr>
              <w:b w:val="0"/>
              <w:sz w:val="22"/>
              <w:szCs w:val="22"/>
              <w:u w:val="none"/>
            </w:rPr>
            <w:t>viso</w:t>
          </w:r>
          <w:r w:rsidR="00067F81">
            <w:rPr>
              <w:b w:val="0"/>
              <w:sz w:val="22"/>
              <w:szCs w:val="22"/>
              <w:u w:val="none"/>
            </w:rPr>
            <w:t>s</w:t>
          </w:r>
          <w:r w:rsidR="00067F81" w:rsidRPr="005874B7">
            <w:rPr>
              <w:b w:val="0"/>
              <w:sz w:val="22"/>
              <w:szCs w:val="22"/>
              <w:u w:val="none"/>
            </w:rPr>
            <w:t xml:space="preserve"> de </w:t>
          </w:r>
          <w:r w:rsidR="00067F81">
            <w:rPr>
              <w:b w:val="0"/>
              <w:sz w:val="22"/>
              <w:szCs w:val="22"/>
              <w:u w:val="none"/>
            </w:rPr>
            <w:t>A</w:t>
          </w:r>
          <w:r w:rsidR="00067F81" w:rsidRPr="005874B7">
            <w:rPr>
              <w:b w:val="0"/>
              <w:sz w:val="22"/>
              <w:szCs w:val="22"/>
              <w:u w:val="none"/>
            </w:rPr>
            <w:t xml:space="preserve">utorização de </w:t>
          </w:r>
          <w:r w:rsidR="00067F81">
            <w:rPr>
              <w:b w:val="0"/>
              <w:sz w:val="22"/>
              <w:szCs w:val="22"/>
              <w:u w:val="none"/>
            </w:rPr>
            <w:t>F</w:t>
          </w:r>
          <w:r w:rsidR="00067F81" w:rsidRPr="005874B7">
            <w:rPr>
              <w:b w:val="0"/>
              <w:sz w:val="22"/>
              <w:szCs w:val="22"/>
              <w:u w:val="none"/>
            </w:rPr>
            <w:t xml:space="preserve">ornecimento ou </w:t>
          </w:r>
          <w:r w:rsidR="00067F81">
            <w:rPr>
              <w:b w:val="0"/>
              <w:sz w:val="22"/>
              <w:szCs w:val="22"/>
              <w:u w:val="none"/>
            </w:rPr>
            <w:t>O</w:t>
          </w:r>
          <w:r w:rsidR="00067F81" w:rsidRPr="005874B7">
            <w:rPr>
              <w:b w:val="0"/>
              <w:sz w:val="22"/>
              <w:szCs w:val="22"/>
              <w:u w:val="none"/>
            </w:rPr>
            <w:t>rde</w:t>
          </w:r>
          <w:r w:rsidR="00067F81">
            <w:rPr>
              <w:b w:val="0"/>
              <w:sz w:val="22"/>
              <w:szCs w:val="22"/>
              <w:u w:val="none"/>
            </w:rPr>
            <w:t>ns</w:t>
          </w:r>
          <w:r w:rsidR="00067F81" w:rsidRPr="005874B7">
            <w:rPr>
              <w:b w:val="0"/>
              <w:sz w:val="22"/>
              <w:szCs w:val="22"/>
              <w:u w:val="none"/>
            </w:rPr>
            <w:t xml:space="preserve"> de </w:t>
          </w:r>
          <w:r w:rsidR="00067F81">
            <w:rPr>
              <w:b w:val="0"/>
              <w:sz w:val="22"/>
              <w:szCs w:val="22"/>
              <w:u w:val="none"/>
            </w:rPr>
            <w:t>S</w:t>
          </w:r>
          <w:r w:rsidR="00067F81" w:rsidRPr="005874B7">
            <w:rPr>
              <w:b w:val="0"/>
              <w:sz w:val="22"/>
              <w:szCs w:val="22"/>
              <w:u w:val="none"/>
            </w:rPr>
            <w:t>erviço</w:t>
          </w:r>
          <w:r w:rsidR="00067F81" w:rsidRPr="006D768F">
            <w:rPr>
              <w:b w:val="0"/>
              <w:sz w:val="22"/>
              <w:szCs w:val="22"/>
              <w:u w:val="none"/>
            </w:rPr>
            <w:t>, independentemente</w:t>
          </w:r>
          <w:r w:rsidR="00067F81">
            <w:rPr>
              <w:b w:val="0"/>
              <w:sz w:val="22"/>
              <w:szCs w:val="22"/>
              <w:u w:val="none"/>
            </w:rPr>
            <w:t xml:space="preserve"> de confirmação</w:t>
          </w:r>
          <w:r w:rsidR="00067F81" w:rsidRPr="005874B7">
            <w:rPr>
              <w:b w:val="0"/>
              <w:sz w:val="22"/>
              <w:szCs w:val="22"/>
              <w:u w:val="none"/>
            </w:rPr>
            <w:t xml:space="preserve"> de recebimento da mensagem</w:t>
          </w:r>
          <w:r w:rsidR="00933EE2">
            <w:rPr>
              <w:b w:val="0"/>
              <w:sz w:val="22"/>
              <w:szCs w:val="22"/>
              <w:u w:val="none"/>
            </w:rPr>
            <w:t xml:space="preserve">. </w:t>
          </w:r>
          <w:r w:rsidR="00933EE2" w:rsidRPr="00933EE2">
            <w:rPr>
              <w:b w:val="0"/>
              <w:sz w:val="22"/>
              <w:szCs w:val="22"/>
              <w:u w:val="none"/>
            </w:rPr>
            <w:t>A Contratada não poderá alegar desconhecimento das comunicações comprovadamente enviadas</w:t>
          </w:r>
        </w:p>
      </w:sdtContent>
    </w:sdt>
    <w:bookmarkEnd w:id="4" w:displacedByCustomXml="prev"/>
    <w:bookmarkEnd w:id="3"/>
    <w:p w14:paraId="3E934B43" w14:textId="77777777" w:rsidR="00A006A0" w:rsidRDefault="00A006A0" w:rsidP="00625ADF">
      <w:pPr>
        <w:spacing w:line="276" w:lineRule="auto"/>
        <w:jc w:val="both"/>
        <w:rPr>
          <w:rFonts w:ascii="Arial" w:hAnsi="Arial" w:cs="Arial"/>
          <w:sz w:val="22"/>
          <w:szCs w:val="22"/>
        </w:rPr>
      </w:pPr>
    </w:p>
    <w:sdt>
      <w:sdtPr>
        <w:id w:val="-1319961898"/>
        <w:lock w:val="sdtContentLocked"/>
        <w:placeholder>
          <w:docPart w:val="DefaultPlaceholder_-1854013440"/>
        </w:placeholder>
      </w:sdtPr>
      <w:sdtEndPr>
        <w:rPr>
          <w:b w:val="0"/>
          <w:sz w:val="22"/>
          <w:szCs w:val="22"/>
          <w:u w:val="none"/>
        </w:rPr>
      </w:sdtEndPr>
      <w:sdtContent>
        <w:p w14:paraId="45EB1FF4" w14:textId="4F17A1DE" w:rsidR="00DC0085" w:rsidRDefault="00DC0085" w:rsidP="00DC0085">
          <w:pPr>
            <w:pStyle w:val="Ttulo1"/>
            <w:numPr>
              <w:ilvl w:val="0"/>
              <w:numId w:val="9"/>
            </w:numPr>
            <w:jc w:val="both"/>
          </w:pPr>
          <w:r>
            <w:t>FISCALIZAÇÃO</w:t>
          </w:r>
          <w:r w:rsidR="003E403D">
            <w:t>:</w:t>
          </w:r>
        </w:p>
        <w:p w14:paraId="7A8DF094" w14:textId="77777777" w:rsidR="00947C06" w:rsidRPr="00227FD1" w:rsidRDefault="00947C06" w:rsidP="00947C06">
          <w:pPr>
            <w:rPr>
              <w:sz w:val="4"/>
              <w:szCs w:val="4"/>
            </w:rPr>
          </w:pPr>
        </w:p>
        <w:p w14:paraId="2C6F0D77" w14:textId="77777777" w:rsidR="00947C06" w:rsidRPr="00947C06" w:rsidRDefault="00947C06" w:rsidP="00947C06">
          <w:pPr>
            <w:pStyle w:val="Ttulo1"/>
            <w:numPr>
              <w:ilvl w:val="1"/>
              <w:numId w:val="9"/>
            </w:numPr>
            <w:ind w:left="0" w:firstLine="567"/>
            <w:jc w:val="both"/>
            <w:rPr>
              <w:b w:val="0"/>
              <w:sz w:val="22"/>
              <w:szCs w:val="22"/>
            </w:rPr>
          </w:pPr>
          <w:r w:rsidRPr="00947C06">
            <w:rPr>
              <w:b w:val="0"/>
              <w:sz w:val="22"/>
              <w:szCs w:val="22"/>
            </w:rPr>
            <w:t>Fiscal Técnico:</w:t>
          </w:r>
        </w:p>
        <w:p w14:paraId="3B644FDE" w14:textId="77777777" w:rsidR="00947C06" w:rsidRDefault="00947C06" w:rsidP="00947C06">
          <w:pPr>
            <w:pStyle w:val="Ttulo1"/>
            <w:numPr>
              <w:ilvl w:val="2"/>
              <w:numId w:val="9"/>
            </w:numPr>
            <w:spacing w:line="276" w:lineRule="auto"/>
            <w:ind w:left="0" w:firstLine="851"/>
            <w:jc w:val="both"/>
            <w:rPr>
              <w:b w:val="0"/>
              <w:sz w:val="22"/>
              <w:szCs w:val="22"/>
              <w:u w:val="none"/>
            </w:rPr>
          </w:pPr>
          <w:r w:rsidRPr="00947C06">
            <w:rPr>
              <w:b w:val="0"/>
              <w:sz w:val="22"/>
              <w:szCs w:val="22"/>
              <w:u w:val="none"/>
            </w:rPr>
            <w:t>O Fiscal Técnico será o Setor Requisitante, ou, na sua ausência, o seu superior hierárquico;</w:t>
          </w:r>
        </w:p>
        <w:p w14:paraId="1258D5FC" w14:textId="7CCCBF51" w:rsidR="00947C06" w:rsidRDefault="00947C06" w:rsidP="00947C06">
          <w:pPr>
            <w:pStyle w:val="Ttulo1"/>
            <w:numPr>
              <w:ilvl w:val="2"/>
              <w:numId w:val="9"/>
            </w:numPr>
            <w:spacing w:line="276" w:lineRule="auto"/>
            <w:ind w:left="0" w:firstLine="851"/>
            <w:jc w:val="both"/>
            <w:rPr>
              <w:sz w:val="22"/>
              <w:szCs w:val="22"/>
              <w:u w:val="none"/>
            </w:rPr>
          </w:pPr>
          <w:r w:rsidRPr="00947C06">
            <w:rPr>
              <w:b w:val="0"/>
              <w:sz w:val="22"/>
              <w:szCs w:val="22"/>
              <w:u w:val="none"/>
            </w:rPr>
            <w:t xml:space="preserve"> O Fiscal Técnico emitirá Termo de Aviso de Fornecimento ou de Ordem de Serviço e comunicará a Contratada, conforme estabelecido no </w:t>
          </w:r>
          <w:r w:rsidRPr="00947C06">
            <w:rPr>
              <w:sz w:val="22"/>
              <w:szCs w:val="22"/>
              <w:u w:val="none"/>
            </w:rPr>
            <w:t>Item 6</w:t>
          </w:r>
          <w:r w:rsidR="00B15FAD">
            <w:rPr>
              <w:sz w:val="22"/>
              <w:szCs w:val="22"/>
              <w:u w:val="none"/>
            </w:rPr>
            <w:t xml:space="preserve"> - CONTATO</w:t>
          </w:r>
          <w:r w:rsidRPr="00947C06">
            <w:rPr>
              <w:sz w:val="22"/>
              <w:szCs w:val="22"/>
              <w:u w:val="none"/>
            </w:rPr>
            <w:t>.</w:t>
          </w:r>
        </w:p>
        <w:p w14:paraId="231691B2" w14:textId="77777777" w:rsidR="000F11F8" w:rsidRPr="000F11F8" w:rsidRDefault="000F11F8" w:rsidP="000F11F8"/>
        <w:p w14:paraId="7515F252" w14:textId="77777777" w:rsidR="00947C06" w:rsidRPr="00947C06" w:rsidRDefault="00947C06" w:rsidP="00947C06">
          <w:pPr>
            <w:pStyle w:val="Ttulo1"/>
            <w:numPr>
              <w:ilvl w:val="2"/>
              <w:numId w:val="9"/>
            </w:numPr>
            <w:spacing w:line="276" w:lineRule="auto"/>
            <w:ind w:left="0" w:firstLine="851"/>
            <w:jc w:val="both"/>
            <w:rPr>
              <w:b w:val="0"/>
              <w:sz w:val="22"/>
              <w:szCs w:val="22"/>
              <w:u w:val="none"/>
            </w:rPr>
          </w:pPr>
          <w:r w:rsidRPr="00947C06">
            <w:rPr>
              <w:b w:val="0"/>
              <w:sz w:val="22"/>
              <w:szCs w:val="22"/>
              <w:u w:val="none"/>
            </w:rPr>
            <w:lastRenderedPageBreak/>
            <w:t xml:space="preserve"> </w:t>
          </w:r>
          <w:r w:rsidRPr="00947C06">
            <w:rPr>
              <w:b w:val="0"/>
              <w:sz w:val="22"/>
              <w:szCs w:val="22"/>
            </w:rPr>
            <w:t>No caso de serviços:</w:t>
          </w:r>
        </w:p>
        <w:p w14:paraId="65FE2275" w14:textId="77777777" w:rsidR="00947C06" w:rsidRDefault="00947C06" w:rsidP="00947C06">
          <w:pPr>
            <w:pStyle w:val="Ttulo1"/>
            <w:numPr>
              <w:ilvl w:val="3"/>
              <w:numId w:val="9"/>
            </w:numPr>
            <w:spacing w:line="276" w:lineRule="auto"/>
            <w:ind w:left="0" w:firstLine="1134"/>
            <w:jc w:val="both"/>
            <w:rPr>
              <w:b w:val="0"/>
              <w:sz w:val="22"/>
              <w:szCs w:val="22"/>
              <w:u w:val="none"/>
            </w:rPr>
          </w:pPr>
          <w:r w:rsidRPr="00947C06">
            <w:rPr>
              <w:b w:val="0"/>
              <w:sz w:val="22"/>
              <w:szCs w:val="22"/>
              <w:u w:val="none"/>
            </w:rPr>
            <w:t>O Fiscal Técnico</w:t>
          </w:r>
          <w:r w:rsidRPr="00947C06">
            <w:rPr>
              <w:sz w:val="22"/>
              <w:szCs w:val="22"/>
              <w:u w:val="none"/>
            </w:rPr>
            <w:t xml:space="preserve"> </w:t>
          </w:r>
          <w:r w:rsidRPr="00947C06">
            <w:rPr>
              <w:b w:val="0"/>
              <w:sz w:val="22"/>
              <w:szCs w:val="22"/>
              <w:u w:val="none"/>
            </w:rPr>
            <w:t>manterá contato</w:t>
          </w:r>
          <w:r w:rsidRPr="00947C06">
            <w:rPr>
              <w:sz w:val="22"/>
              <w:szCs w:val="22"/>
              <w:u w:val="none"/>
            </w:rPr>
            <w:t xml:space="preserve"> </w:t>
          </w:r>
          <w:r w:rsidRPr="00947C06">
            <w:rPr>
              <w:b w:val="0"/>
              <w:sz w:val="22"/>
              <w:szCs w:val="22"/>
              <w:u w:val="none"/>
            </w:rPr>
            <w:t>prévio com a Contratada, pré-agendando as datas para prestação dos serviços;</w:t>
          </w:r>
        </w:p>
        <w:p w14:paraId="617CC748" w14:textId="77777777" w:rsidR="00947C06" w:rsidRPr="00947C06" w:rsidRDefault="00947C06" w:rsidP="00947C06">
          <w:pPr>
            <w:pStyle w:val="Ttulo1"/>
            <w:numPr>
              <w:ilvl w:val="3"/>
              <w:numId w:val="9"/>
            </w:numPr>
            <w:spacing w:line="276" w:lineRule="auto"/>
            <w:ind w:left="0" w:firstLine="1134"/>
            <w:jc w:val="both"/>
            <w:rPr>
              <w:b w:val="0"/>
              <w:sz w:val="22"/>
              <w:szCs w:val="22"/>
              <w:u w:val="none"/>
            </w:rPr>
          </w:pPr>
          <w:r w:rsidRPr="00947C06">
            <w:rPr>
              <w:b w:val="0"/>
              <w:sz w:val="22"/>
              <w:szCs w:val="22"/>
              <w:u w:val="none"/>
            </w:rPr>
            <w:t>O Fiscal Técnico acompanhará a execução do objeto, para assegurar o cumprimento de todas as condições estabelecidas no Termo de Referência e garantir melhores resultados a Câmara Municipal;</w:t>
          </w:r>
        </w:p>
        <w:p w14:paraId="0AF5FAC3" w14:textId="77777777" w:rsidR="00947C06" w:rsidRPr="00947C06" w:rsidRDefault="00947C06" w:rsidP="00947C06">
          <w:pPr>
            <w:pStyle w:val="Ttulo1"/>
            <w:numPr>
              <w:ilvl w:val="3"/>
              <w:numId w:val="9"/>
            </w:numPr>
            <w:spacing w:line="276" w:lineRule="auto"/>
            <w:ind w:left="0" w:firstLine="1134"/>
            <w:jc w:val="both"/>
            <w:rPr>
              <w:b w:val="0"/>
              <w:sz w:val="22"/>
              <w:szCs w:val="22"/>
              <w:u w:val="none"/>
            </w:rPr>
          </w:pPr>
          <w:r w:rsidRPr="00947C06">
            <w:rPr>
              <w:b w:val="0"/>
              <w:sz w:val="22"/>
              <w:szCs w:val="22"/>
              <w:u w:val="none"/>
            </w:rPr>
            <w:t>O Fiscal Técnico anotará no processo administrativo, todas as ocorrências relacionadas à execução do objeto, com a descrição detalhada das ações necessárias para a regularização das faltas ou defeitos observados;</w:t>
          </w:r>
        </w:p>
        <w:p w14:paraId="19A1CA02" w14:textId="77777777" w:rsidR="00947C06" w:rsidRPr="00947C06" w:rsidRDefault="00947C06" w:rsidP="00947C06">
          <w:pPr>
            <w:pStyle w:val="Ttulo1"/>
            <w:numPr>
              <w:ilvl w:val="3"/>
              <w:numId w:val="9"/>
            </w:numPr>
            <w:spacing w:line="276" w:lineRule="auto"/>
            <w:ind w:left="0" w:firstLine="1134"/>
            <w:jc w:val="both"/>
            <w:rPr>
              <w:b w:val="0"/>
              <w:sz w:val="22"/>
              <w:szCs w:val="22"/>
              <w:u w:val="none"/>
            </w:rPr>
          </w:pPr>
          <w:r w:rsidRPr="00947C06">
            <w:rPr>
              <w:b w:val="0"/>
              <w:sz w:val="22"/>
              <w:szCs w:val="22"/>
              <w:u w:val="none"/>
            </w:rPr>
            <w:t>Identificada qualquer inexatidão ou irregularidade na execução do objeto, o Fiscal Técnico notificará a Contratada, determinando prazo para a correção;</w:t>
          </w:r>
        </w:p>
        <w:p w14:paraId="25AC4E6B" w14:textId="77777777" w:rsidR="00947C06" w:rsidRDefault="00947C06" w:rsidP="00947C06">
          <w:pPr>
            <w:pStyle w:val="Ttulo1"/>
            <w:numPr>
              <w:ilvl w:val="3"/>
              <w:numId w:val="9"/>
            </w:numPr>
            <w:spacing w:line="276" w:lineRule="auto"/>
            <w:ind w:left="0" w:firstLine="1134"/>
            <w:jc w:val="both"/>
            <w:rPr>
              <w:b w:val="0"/>
              <w:sz w:val="22"/>
              <w:szCs w:val="22"/>
              <w:u w:val="none"/>
            </w:rPr>
          </w:pPr>
          <w:r w:rsidRPr="007E6419">
            <w:rPr>
              <w:b w:val="0"/>
              <w:sz w:val="22"/>
              <w:szCs w:val="22"/>
              <w:u w:val="none"/>
            </w:rPr>
            <w:t xml:space="preserve">No caso de atraso </w:t>
          </w:r>
          <w:r>
            <w:rPr>
              <w:b w:val="0"/>
              <w:sz w:val="22"/>
              <w:szCs w:val="22"/>
              <w:u w:val="none"/>
            </w:rPr>
            <w:t xml:space="preserve">de início dos serviços, o </w:t>
          </w:r>
          <w:r w:rsidRPr="00CF7A70">
            <w:rPr>
              <w:b w:val="0"/>
              <w:sz w:val="22"/>
              <w:szCs w:val="22"/>
              <w:u w:val="none"/>
            </w:rPr>
            <w:t>Fiscal Técnico</w:t>
          </w:r>
          <w:r>
            <w:rPr>
              <w:b w:val="0"/>
              <w:sz w:val="22"/>
              <w:szCs w:val="22"/>
              <w:u w:val="none"/>
            </w:rPr>
            <w:t xml:space="preserve"> entrará em contato com a Contratada por </w:t>
          </w:r>
          <w:r w:rsidRPr="005874B7">
            <w:rPr>
              <w:b w:val="0"/>
              <w:sz w:val="22"/>
              <w:szCs w:val="22"/>
              <w:u w:val="none"/>
            </w:rPr>
            <w:t>mensagem eletrônica</w:t>
          </w:r>
          <w:r>
            <w:rPr>
              <w:b w:val="0"/>
              <w:sz w:val="22"/>
              <w:szCs w:val="22"/>
              <w:u w:val="none"/>
            </w:rPr>
            <w:t>, e caso necessário, por contato telefônico, registrando detalhadamente nos autos do processo administrativo de contratação.</w:t>
          </w:r>
        </w:p>
        <w:p w14:paraId="5E491AE3" w14:textId="77777777" w:rsidR="00947C06" w:rsidRDefault="00947C06" w:rsidP="00947C06">
          <w:pPr>
            <w:pStyle w:val="Ttulo1"/>
            <w:numPr>
              <w:ilvl w:val="2"/>
              <w:numId w:val="9"/>
            </w:numPr>
            <w:spacing w:line="276" w:lineRule="auto"/>
            <w:ind w:left="0" w:firstLine="851"/>
            <w:jc w:val="both"/>
            <w:rPr>
              <w:b w:val="0"/>
              <w:sz w:val="22"/>
              <w:szCs w:val="22"/>
            </w:rPr>
          </w:pPr>
          <w:r>
            <w:rPr>
              <w:b w:val="0"/>
              <w:sz w:val="22"/>
              <w:szCs w:val="22"/>
              <w:u w:val="none"/>
            </w:rPr>
            <w:t xml:space="preserve"> </w:t>
          </w:r>
          <w:r w:rsidRPr="007E6419">
            <w:rPr>
              <w:b w:val="0"/>
              <w:sz w:val="22"/>
              <w:szCs w:val="22"/>
            </w:rPr>
            <w:t>No caso de entrega de materiais</w:t>
          </w:r>
          <w:r>
            <w:rPr>
              <w:b w:val="0"/>
              <w:sz w:val="22"/>
              <w:szCs w:val="22"/>
            </w:rPr>
            <w:t>:</w:t>
          </w:r>
        </w:p>
        <w:p w14:paraId="35996343" w14:textId="77777777" w:rsidR="00947C06" w:rsidRPr="007E6419" w:rsidRDefault="00947C06" w:rsidP="00947C06">
          <w:pPr>
            <w:pStyle w:val="Ttulo1"/>
            <w:numPr>
              <w:ilvl w:val="3"/>
              <w:numId w:val="9"/>
            </w:numPr>
            <w:spacing w:line="276" w:lineRule="auto"/>
            <w:ind w:left="0" w:firstLine="1134"/>
            <w:jc w:val="both"/>
            <w:rPr>
              <w:b w:val="0"/>
              <w:sz w:val="22"/>
              <w:szCs w:val="22"/>
              <w:u w:val="none"/>
            </w:rPr>
          </w:pPr>
          <w:r w:rsidRPr="007E6419">
            <w:rPr>
              <w:b w:val="0"/>
              <w:sz w:val="22"/>
              <w:szCs w:val="22"/>
              <w:u w:val="none"/>
            </w:rPr>
            <w:t>Identificada qualquer inexatidão ou irregularidade</w:t>
          </w:r>
          <w:r>
            <w:rPr>
              <w:b w:val="0"/>
              <w:sz w:val="22"/>
              <w:szCs w:val="22"/>
              <w:u w:val="none"/>
            </w:rPr>
            <w:t xml:space="preserve"> do objeto</w:t>
          </w:r>
          <w:r w:rsidRPr="007E6419">
            <w:rPr>
              <w:b w:val="0"/>
              <w:sz w:val="22"/>
              <w:szCs w:val="22"/>
              <w:u w:val="none"/>
            </w:rPr>
            <w:t xml:space="preserve">, o </w:t>
          </w:r>
          <w:r w:rsidRPr="00CF7A70">
            <w:rPr>
              <w:b w:val="0"/>
              <w:sz w:val="22"/>
              <w:szCs w:val="22"/>
              <w:u w:val="none"/>
            </w:rPr>
            <w:t>Fiscal Técnico</w:t>
          </w:r>
          <w:r w:rsidRPr="007E6419">
            <w:rPr>
              <w:b w:val="0"/>
              <w:sz w:val="22"/>
              <w:szCs w:val="22"/>
              <w:u w:val="none"/>
            </w:rPr>
            <w:t xml:space="preserve"> </w:t>
          </w:r>
          <w:r>
            <w:rPr>
              <w:b w:val="0"/>
              <w:sz w:val="22"/>
              <w:szCs w:val="22"/>
              <w:u w:val="none"/>
            </w:rPr>
            <w:t>notificará</w:t>
          </w:r>
          <w:r w:rsidRPr="007E6419">
            <w:rPr>
              <w:b w:val="0"/>
              <w:sz w:val="22"/>
              <w:szCs w:val="22"/>
              <w:u w:val="none"/>
            </w:rPr>
            <w:t xml:space="preserve"> </w:t>
          </w:r>
          <w:r>
            <w:rPr>
              <w:b w:val="0"/>
              <w:sz w:val="22"/>
              <w:szCs w:val="22"/>
              <w:u w:val="none"/>
            </w:rPr>
            <w:t xml:space="preserve">a Contratada, </w:t>
          </w:r>
          <w:r w:rsidRPr="007E6419">
            <w:rPr>
              <w:b w:val="0"/>
              <w:sz w:val="22"/>
              <w:szCs w:val="22"/>
              <w:u w:val="none"/>
            </w:rPr>
            <w:t xml:space="preserve">determinando prazo para </w:t>
          </w:r>
          <w:r>
            <w:rPr>
              <w:b w:val="0"/>
              <w:sz w:val="22"/>
              <w:szCs w:val="22"/>
              <w:u w:val="none"/>
            </w:rPr>
            <w:t>a troca do material entregue;</w:t>
          </w:r>
        </w:p>
        <w:p w14:paraId="5881D14A" w14:textId="2D41C462" w:rsidR="00947C06" w:rsidRDefault="00947C06" w:rsidP="00947C06">
          <w:pPr>
            <w:pStyle w:val="Ttulo1"/>
            <w:numPr>
              <w:ilvl w:val="3"/>
              <w:numId w:val="9"/>
            </w:numPr>
            <w:spacing w:line="276" w:lineRule="auto"/>
            <w:ind w:left="0" w:firstLine="1134"/>
            <w:jc w:val="both"/>
            <w:rPr>
              <w:b w:val="0"/>
              <w:sz w:val="22"/>
              <w:szCs w:val="22"/>
              <w:u w:val="none"/>
            </w:rPr>
          </w:pPr>
          <w:r w:rsidRPr="00415E98">
            <w:rPr>
              <w:b w:val="0"/>
              <w:sz w:val="22"/>
              <w:szCs w:val="22"/>
              <w:u w:val="none"/>
            </w:rPr>
            <w:t xml:space="preserve">No caso de atraso de entrega, o Fiscal Técnico </w:t>
          </w:r>
          <w:r>
            <w:rPr>
              <w:b w:val="0"/>
              <w:sz w:val="22"/>
              <w:szCs w:val="22"/>
              <w:u w:val="none"/>
            </w:rPr>
            <w:t xml:space="preserve">entrará em contato com a Contratada por </w:t>
          </w:r>
          <w:r w:rsidRPr="005874B7">
            <w:rPr>
              <w:b w:val="0"/>
              <w:sz w:val="22"/>
              <w:szCs w:val="22"/>
              <w:u w:val="none"/>
            </w:rPr>
            <w:t>mensagem eletrônica</w:t>
          </w:r>
          <w:r>
            <w:rPr>
              <w:b w:val="0"/>
              <w:sz w:val="22"/>
              <w:szCs w:val="22"/>
              <w:u w:val="none"/>
            </w:rPr>
            <w:t>, e caso necessário, por contato telefônico, registrando detalhadamente nos autos do processo administrativo de aquisição.</w:t>
          </w:r>
        </w:p>
      </w:sdtContent>
    </w:sdt>
    <w:p w14:paraId="598FB6E7" w14:textId="77777777" w:rsidR="003E403D" w:rsidRPr="003E403D" w:rsidRDefault="003E403D" w:rsidP="003E403D"/>
    <w:bookmarkStart w:id="5" w:name="_Hlk201158237" w:displacedByCustomXml="next"/>
    <w:sdt>
      <w:sdtPr>
        <w:rPr>
          <w:rFonts w:eastAsia="Arial"/>
          <w:b w:val="0"/>
          <w:bCs w:val="0"/>
          <w:iCs/>
          <w:sz w:val="24"/>
          <w:szCs w:val="24"/>
          <w:u w:val="single"/>
        </w:rPr>
        <w:id w:val="-1209719175"/>
        <w:placeholder>
          <w:docPart w:val="DefaultPlaceholder_-1854013440"/>
        </w:placeholder>
      </w:sdtPr>
      <w:sdtEndPr>
        <w:rPr>
          <w:rStyle w:val="normaltextrun"/>
          <w:sz w:val="22"/>
          <w:szCs w:val="22"/>
          <w:u w:val="none"/>
        </w:rPr>
      </w:sdtEndPr>
      <w:sdtContent>
        <w:p w14:paraId="297349F5" w14:textId="0A5E3A65" w:rsidR="003E403D" w:rsidRDefault="003E403D" w:rsidP="003E403D">
          <w:pPr>
            <w:pStyle w:val="Nivel01"/>
            <w:keepNext w:val="0"/>
            <w:keepLines w:val="0"/>
            <w:numPr>
              <w:ilvl w:val="0"/>
              <w:numId w:val="9"/>
            </w:numPr>
            <w:tabs>
              <w:tab w:val="clear" w:pos="567"/>
            </w:tabs>
            <w:spacing w:before="360" w:after="120" w:line="276" w:lineRule="auto"/>
            <w:ind w:left="0" w:firstLine="0"/>
            <w:rPr>
              <w:sz w:val="24"/>
              <w:szCs w:val="24"/>
              <w:u w:val="single"/>
            </w:rPr>
          </w:pPr>
          <w:r w:rsidRPr="003E403D">
            <w:rPr>
              <w:sz w:val="24"/>
              <w:szCs w:val="24"/>
              <w:u w:val="single"/>
            </w:rPr>
            <w:t>INFRAÇÕES E SANÇÕES ADMINISTRATIVAS</w:t>
          </w:r>
          <w:r>
            <w:rPr>
              <w:sz w:val="24"/>
              <w:szCs w:val="24"/>
              <w:u w:val="single"/>
            </w:rPr>
            <w:t>:</w:t>
          </w:r>
        </w:p>
        <w:p w14:paraId="6BAD152A" w14:textId="77777777" w:rsidR="003E403D" w:rsidRPr="003E403D" w:rsidRDefault="003E403D" w:rsidP="003E403D">
          <w:pPr>
            <w:rPr>
              <w:lang w:eastAsia="pt-BR"/>
            </w:rPr>
          </w:pPr>
        </w:p>
        <w:p w14:paraId="34F6B16C" w14:textId="2BF12366" w:rsidR="003E403D" w:rsidRPr="009078DC" w:rsidRDefault="003E403D" w:rsidP="00904442">
          <w:pPr>
            <w:pStyle w:val="Nvel02"/>
            <w:rPr>
              <w:rStyle w:val="normaltextrun"/>
              <w:sz w:val="22"/>
              <w:szCs w:val="22"/>
            </w:rPr>
          </w:pPr>
          <w:r w:rsidRPr="009078DC">
            <w:rPr>
              <w:rStyle w:val="normaltextrun"/>
              <w:color w:val="000000"/>
              <w:sz w:val="22"/>
              <w:szCs w:val="22"/>
            </w:rPr>
            <w:t xml:space="preserve">Comete </w:t>
          </w:r>
          <w:r w:rsidRPr="009078DC">
            <w:rPr>
              <w:sz w:val="22"/>
              <w:szCs w:val="22"/>
            </w:rPr>
            <w:t>infração</w:t>
          </w:r>
          <w:r w:rsidRPr="009078DC">
            <w:rPr>
              <w:rStyle w:val="normaltextrun"/>
              <w:color w:val="000000"/>
              <w:sz w:val="22"/>
              <w:szCs w:val="22"/>
            </w:rPr>
            <w:t xml:space="preserve"> administrativa, nos termos da </w:t>
          </w:r>
          <w:bookmarkStart w:id="6" w:name="_Hlk200639442"/>
          <w:r w:rsidRPr="009078DC">
            <w:rPr>
              <w:rStyle w:val="normaltextrun"/>
              <w:sz w:val="22"/>
              <w:szCs w:val="22"/>
            </w:rPr>
            <w:t xml:space="preserve">Lei </w:t>
          </w:r>
          <w:r w:rsidR="00B52660">
            <w:rPr>
              <w:rStyle w:val="normaltextrun"/>
              <w:sz w:val="22"/>
              <w:szCs w:val="22"/>
            </w:rPr>
            <w:t xml:space="preserve">Federal </w:t>
          </w:r>
          <w:r w:rsidRPr="009078DC">
            <w:rPr>
              <w:rStyle w:val="normaltextrun"/>
              <w:sz w:val="22"/>
              <w:szCs w:val="22"/>
            </w:rPr>
            <w:t>nº 14.133, de 2021</w:t>
          </w:r>
          <w:bookmarkEnd w:id="6"/>
          <w:r w:rsidRPr="009078DC">
            <w:rPr>
              <w:rStyle w:val="normaltextrun"/>
              <w:color w:val="000000"/>
              <w:sz w:val="22"/>
              <w:szCs w:val="22"/>
            </w:rPr>
            <w:t xml:space="preserve">, </w:t>
          </w:r>
          <w:r w:rsidR="00B52660">
            <w:rPr>
              <w:rStyle w:val="normaltextrun"/>
              <w:color w:val="000000"/>
              <w:sz w:val="22"/>
              <w:szCs w:val="22"/>
            </w:rPr>
            <w:t>a</w:t>
          </w:r>
          <w:r w:rsidRPr="009078DC">
            <w:rPr>
              <w:rStyle w:val="normaltextrun"/>
              <w:color w:val="000000"/>
              <w:sz w:val="22"/>
              <w:szCs w:val="22"/>
            </w:rPr>
            <w:t xml:space="preserve"> Contratad</w:t>
          </w:r>
          <w:r w:rsidR="00B52660">
            <w:rPr>
              <w:rStyle w:val="normaltextrun"/>
              <w:color w:val="000000"/>
              <w:sz w:val="22"/>
              <w:szCs w:val="22"/>
            </w:rPr>
            <w:t xml:space="preserve">a </w:t>
          </w:r>
          <w:r w:rsidRPr="009078DC">
            <w:rPr>
              <w:rStyle w:val="normaltextrun"/>
              <w:color w:val="000000"/>
              <w:sz w:val="22"/>
              <w:szCs w:val="22"/>
            </w:rPr>
            <w:t>que:</w:t>
          </w:r>
        </w:p>
        <w:p w14:paraId="1E9C16A6" w14:textId="77777777" w:rsidR="00195039" w:rsidRPr="009078DC" w:rsidRDefault="00195039" w:rsidP="00B52660">
          <w:pPr>
            <w:pStyle w:val="paragraph"/>
            <w:numPr>
              <w:ilvl w:val="0"/>
              <w:numId w:val="21"/>
            </w:numPr>
            <w:spacing w:before="120" w:beforeAutospacing="0" w:after="120" w:afterAutospacing="0" w:line="276" w:lineRule="auto"/>
            <w:ind w:left="0" w:firstLine="567"/>
            <w:jc w:val="both"/>
            <w:textAlignment w:val="baseline"/>
            <w:rPr>
              <w:rFonts w:ascii="Arial" w:hAnsi="Arial"/>
              <w:sz w:val="22"/>
              <w:szCs w:val="22"/>
            </w:rPr>
          </w:pPr>
          <w:r w:rsidRPr="009078DC">
            <w:rPr>
              <w:rStyle w:val="normaltextrun"/>
              <w:rFonts w:ascii="Arial" w:hAnsi="Arial"/>
              <w:sz w:val="22"/>
              <w:szCs w:val="22"/>
              <w:u w:val="single"/>
            </w:rPr>
            <w:t>der causa à inexecução parcial do contrato</w:t>
          </w:r>
          <w:r w:rsidRPr="009078DC">
            <w:rPr>
              <w:rStyle w:val="normaltextrun"/>
              <w:rFonts w:ascii="Arial" w:hAnsi="Arial"/>
              <w:sz w:val="22"/>
              <w:szCs w:val="22"/>
            </w:rPr>
            <w:t>;</w:t>
          </w:r>
        </w:p>
        <w:p w14:paraId="651D9E11" w14:textId="77777777" w:rsidR="00195039" w:rsidRPr="009078DC" w:rsidRDefault="00195039" w:rsidP="00B52660">
          <w:pPr>
            <w:pStyle w:val="paragraph"/>
            <w:numPr>
              <w:ilvl w:val="0"/>
              <w:numId w:val="21"/>
            </w:numPr>
            <w:spacing w:before="120" w:beforeAutospacing="0" w:after="120" w:afterAutospacing="0" w:line="276" w:lineRule="auto"/>
            <w:ind w:left="0" w:firstLine="567"/>
            <w:jc w:val="both"/>
            <w:textAlignment w:val="baseline"/>
            <w:rPr>
              <w:rFonts w:ascii="Arial" w:hAnsi="Arial"/>
              <w:b/>
              <w:sz w:val="22"/>
              <w:szCs w:val="22"/>
            </w:rPr>
          </w:pPr>
          <w:r w:rsidRPr="009078DC">
            <w:rPr>
              <w:rStyle w:val="normaltextrun"/>
              <w:rFonts w:ascii="Arial" w:hAnsi="Arial"/>
              <w:b/>
              <w:sz w:val="22"/>
              <w:szCs w:val="22"/>
            </w:rPr>
            <w:t>der causa à inexecução parcial do contrato que cause grave dano à Administração ou ao funcionamento dos serviços públicos ou ao interesse coletivo;</w:t>
          </w:r>
        </w:p>
        <w:p w14:paraId="3C45E21F" w14:textId="77777777" w:rsidR="00195039" w:rsidRPr="009078DC" w:rsidRDefault="00195039" w:rsidP="00B52660">
          <w:pPr>
            <w:pStyle w:val="paragraph"/>
            <w:numPr>
              <w:ilvl w:val="0"/>
              <w:numId w:val="21"/>
            </w:numPr>
            <w:spacing w:before="120" w:beforeAutospacing="0" w:after="120" w:afterAutospacing="0" w:line="276" w:lineRule="auto"/>
            <w:ind w:left="0" w:firstLine="567"/>
            <w:jc w:val="both"/>
            <w:textAlignment w:val="baseline"/>
            <w:rPr>
              <w:rFonts w:ascii="Arial" w:hAnsi="Arial"/>
              <w:b/>
              <w:sz w:val="22"/>
              <w:szCs w:val="22"/>
            </w:rPr>
          </w:pPr>
          <w:r w:rsidRPr="009078DC">
            <w:rPr>
              <w:rStyle w:val="normaltextrun"/>
              <w:rFonts w:ascii="Arial" w:hAnsi="Arial"/>
              <w:b/>
              <w:sz w:val="22"/>
              <w:szCs w:val="22"/>
            </w:rPr>
            <w:t>der causa à inexecução total do contrato;</w:t>
          </w:r>
        </w:p>
        <w:p w14:paraId="600080F9" w14:textId="77777777" w:rsidR="00195039" w:rsidRPr="009078DC" w:rsidRDefault="00195039" w:rsidP="00B52660">
          <w:pPr>
            <w:pStyle w:val="paragraph"/>
            <w:numPr>
              <w:ilvl w:val="0"/>
              <w:numId w:val="21"/>
            </w:numPr>
            <w:spacing w:before="120" w:beforeAutospacing="0" w:after="120" w:afterAutospacing="0" w:line="276" w:lineRule="auto"/>
            <w:ind w:left="0" w:firstLine="567"/>
            <w:jc w:val="both"/>
            <w:textAlignment w:val="baseline"/>
            <w:rPr>
              <w:rFonts w:ascii="Arial" w:hAnsi="Arial"/>
              <w:b/>
              <w:sz w:val="22"/>
              <w:szCs w:val="22"/>
            </w:rPr>
          </w:pPr>
          <w:r w:rsidRPr="009078DC">
            <w:rPr>
              <w:rStyle w:val="normaltextrun"/>
              <w:rFonts w:ascii="Arial" w:hAnsi="Arial"/>
              <w:b/>
              <w:sz w:val="22"/>
              <w:szCs w:val="22"/>
            </w:rPr>
            <w:t>ensejar o retardamento da execução ou da entrega do objeto da contratação sem motivo justificado;</w:t>
          </w:r>
        </w:p>
        <w:p w14:paraId="0E60B5C3" w14:textId="77777777" w:rsidR="00195039" w:rsidRPr="009078DC" w:rsidRDefault="00195039" w:rsidP="00B52660">
          <w:pPr>
            <w:pStyle w:val="paragraph"/>
            <w:numPr>
              <w:ilvl w:val="0"/>
              <w:numId w:val="21"/>
            </w:numPr>
            <w:spacing w:before="120" w:beforeAutospacing="0" w:after="120" w:afterAutospacing="0" w:line="276" w:lineRule="auto"/>
            <w:ind w:left="0" w:firstLine="567"/>
            <w:jc w:val="both"/>
            <w:textAlignment w:val="baseline"/>
            <w:rPr>
              <w:rStyle w:val="normaltextrun"/>
              <w:rFonts w:ascii="Arial" w:hAnsi="Arial"/>
              <w:b/>
              <w:sz w:val="22"/>
              <w:szCs w:val="22"/>
              <w:u w:val="single"/>
            </w:rPr>
          </w:pPr>
          <w:r w:rsidRPr="009078DC">
            <w:rPr>
              <w:rStyle w:val="normaltextrun"/>
              <w:rFonts w:ascii="Arial" w:hAnsi="Arial"/>
              <w:b/>
              <w:sz w:val="22"/>
              <w:szCs w:val="22"/>
              <w:u w:val="single"/>
            </w:rPr>
            <w:t>apresentar documentação falsa ou prestar declaração falsa durante a execução do contrato;</w:t>
          </w:r>
        </w:p>
        <w:p w14:paraId="2F29C37F" w14:textId="095DFEC2" w:rsidR="00195039" w:rsidRPr="009078DC" w:rsidRDefault="00195039" w:rsidP="00B52660">
          <w:pPr>
            <w:pStyle w:val="paragraph"/>
            <w:numPr>
              <w:ilvl w:val="0"/>
              <w:numId w:val="21"/>
            </w:numPr>
            <w:spacing w:before="120" w:beforeAutospacing="0" w:after="120" w:afterAutospacing="0" w:line="276" w:lineRule="auto"/>
            <w:ind w:left="0" w:firstLine="567"/>
            <w:jc w:val="both"/>
            <w:textAlignment w:val="baseline"/>
            <w:rPr>
              <w:rFonts w:ascii="Arial" w:hAnsi="Arial"/>
              <w:b/>
              <w:sz w:val="22"/>
              <w:szCs w:val="22"/>
              <w:u w:val="single"/>
            </w:rPr>
          </w:pPr>
          <w:r w:rsidRPr="009078DC">
            <w:rPr>
              <w:rStyle w:val="normaltextrun"/>
              <w:rFonts w:ascii="Arial" w:hAnsi="Arial"/>
              <w:b/>
              <w:sz w:val="22"/>
              <w:szCs w:val="22"/>
              <w:u w:val="single"/>
            </w:rPr>
            <w:t>praticar ato fraudulento na execução do contrato;</w:t>
          </w:r>
        </w:p>
        <w:p w14:paraId="703DA7D1" w14:textId="77777777" w:rsidR="00195039" w:rsidRPr="009078DC" w:rsidRDefault="00195039" w:rsidP="00B52660">
          <w:pPr>
            <w:pStyle w:val="paragraph"/>
            <w:numPr>
              <w:ilvl w:val="0"/>
              <w:numId w:val="21"/>
            </w:numPr>
            <w:spacing w:before="120" w:beforeAutospacing="0" w:after="120" w:afterAutospacing="0" w:line="276" w:lineRule="auto"/>
            <w:ind w:left="0" w:firstLine="567"/>
            <w:jc w:val="both"/>
            <w:textAlignment w:val="baseline"/>
            <w:rPr>
              <w:rFonts w:ascii="Arial" w:hAnsi="Arial"/>
              <w:b/>
              <w:sz w:val="22"/>
              <w:szCs w:val="22"/>
              <w:u w:val="single"/>
            </w:rPr>
          </w:pPr>
          <w:r w:rsidRPr="009078DC">
            <w:rPr>
              <w:rStyle w:val="normaltextrun"/>
              <w:rFonts w:ascii="Arial" w:hAnsi="Arial"/>
              <w:b/>
              <w:sz w:val="22"/>
              <w:szCs w:val="22"/>
              <w:u w:val="single"/>
            </w:rPr>
            <w:t>comportar-se de modo inidôneo ou cometer fraude de qualquer natureza;</w:t>
          </w:r>
        </w:p>
        <w:p w14:paraId="085BDE1D" w14:textId="77777777" w:rsidR="00195039" w:rsidRPr="009078DC" w:rsidRDefault="00195039" w:rsidP="00B52660">
          <w:pPr>
            <w:pStyle w:val="paragraph"/>
            <w:numPr>
              <w:ilvl w:val="0"/>
              <w:numId w:val="21"/>
            </w:numPr>
            <w:spacing w:before="120" w:beforeAutospacing="0" w:after="120" w:afterAutospacing="0" w:line="276" w:lineRule="auto"/>
            <w:ind w:left="0" w:firstLine="567"/>
            <w:jc w:val="both"/>
            <w:textAlignment w:val="baseline"/>
            <w:rPr>
              <w:rStyle w:val="normaltextrun"/>
              <w:rFonts w:ascii="Arial" w:hAnsi="Arial"/>
              <w:b/>
              <w:sz w:val="22"/>
              <w:szCs w:val="22"/>
              <w:u w:val="single"/>
            </w:rPr>
          </w:pPr>
          <w:r w:rsidRPr="009078DC">
            <w:rPr>
              <w:rStyle w:val="normaltextrun"/>
              <w:rFonts w:ascii="Arial" w:hAnsi="Arial"/>
              <w:b/>
              <w:sz w:val="22"/>
              <w:szCs w:val="22"/>
              <w:u w:val="single"/>
            </w:rPr>
            <w:t>praticar ato lesivo previsto no art. 5º da Lei nº 12.846, de 1º de agosto de 2013.</w:t>
          </w:r>
        </w:p>
        <w:p w14:paraId="321B8826" w14:textId="017E592C" w:rsidR="004D2F4F" w:rsidRPr="00B52660" w:rsidRDefault="004D2F4F" w:rsidP="00904442">
          <w:pPr>
            <w:pStyle w:val="Nvel02"/>
            <w:rPr>
              <w:rStyle w:val="normaltextrun"/>
              <w:sz w:val="22"/>
              <w:szCs w:val="22"/>
            </w:rPr>
          </w:pPr>
          <w:r w:rsidRPr="009078DC">
            <w:rPr>
              <w:rStyle w:val="normaltextrun"/>
              <w:color w:val="000000"/>
              <w:sz w:val="22"/>
              <w:szCs w:val="22"/>
            </w:rPr>
            <w:t xml:space="preserve">Serão aplicadas </w:t>
          </w:r>
          <w:r w:rsidR="00FD3609">
            <w:rPr>
              <w:rStyle w:val="normaltextrun"/>
              <w:color w:val="000000"/>
              <w:sz w:val="22"/>
              <w:szCs w:val="22"/>
            </w:rPr>
            <w:t>a</w:t>
          </w:r>
          <w:r w:rsidRPr="009078DC">
            <w:rPr>
              <w:rStyle w:val="normaltextrun"/>
              <w:color w:val="000000"/>
              <w:sz w:val="22"/>
              <w:szCs w:val="22"/>
            </w:rPr>
            <w:t xml:space="preserve"> Contratad</w:t>
          </w:r>
          <w:r w:rsidR="00FD3609">
            <w:rPr>
              <w:rStyle w:val="normaltextrun"/>
              <w:color w:val="000000"/>
              <w:sz w:val="22"/>
              <w:szCs w:val="22"/>
            </w:rPr>
            <w:t>a</w:t>
          </w:r>
          <w:r w:rsidRPr="009078DC">
            <w:rPr>
              <w:rStyle w:val="normaltextrun"/>
              <w:color w:val="000000"/>
              <w:sz w:val="22"/>
              <w:szCs w:val="22"/>
            </w:rPr>
            <w:t xml:space="preserve"> que incorrer nas infrações acima descritas as seguintes sanções:</w:t>
          </w:r>
        </w:p>
        <w:p w14:paraId="61B55ADE" w14:textId="77777777" w:rsidR="00B52660" w:rsidRPr="00B52660" w:rsidRDefault="00B52660" w:rsidP="00B52660">
          <w:pPr>
            <w:pStyle w:val="Nvel02"/>
            <w:numPr>
              <w:ilvl w:val="0"/>
              <w:numId w:val="0"/>
            </w:numPr>
            <w:ind w:left="567"/>
            <w:rPr>
              <w:rStyle w:val="normaltextrun"/>
              <w:sz w:val="12"/>
              <w:szCs w:val="12"/>
            </w:rPr>
          </w:pPr>
        </w:p>
        <w:p w14:paraId="16AE11E0" w14:textId="3EF4D93B" w:rsidR="00AB49ED" w:rsidRPr="009078DC" w:rsidRDefault="004D2F4F" w:rsidP="00904442">
          <w:pPr>
            <w:pStyle w:val="Nvel02"/>
            <w:rPr>
              <w:rStyle w:val="normaltextrun"/>
              <w:b/>
              <w:sz w:val="22"/>
              <w:szCs w:val="22"/>
              <w:u w:val="single"/>
            </w:rPr>
          </w:pPr>
          <w:r w:rsidRPr="009078DC">
            <w:rPr>
              <w:rStyle w:val="normaltextrun"/>
              <w:color w:val="000000"/>
              <w:sz w:val="22"/>
              <w:szCs w:val="22"/>
            </w:rPr>
            <w:lastRenderedPageBreak/>
            <w:t xml:space="preserve"> </w:t>
          </w:r>
          <w:r w:rsidRPr="009078DC">
            <w:rPr>
              <w:rStyle w:val="normaltextrun"/>
              <w:sz w:val="22"/>
              <w:szCs w:val="22"/>
              <w:u w:val="single"/>
            </w:rPr>
            <w:t>Advertência</w:t>
          </w:r>
          <w:r w:rsidRPr="009078DC">
            <w:rPr>
              <w:rStyle w:val="normaltextrun"/>
              <w:sz w:val="22"/>
              <w:szCs w:val="22"/>
            </w:rPr>
            <w:t xml:space="preserve">, quando </w:t>
          </w:r>
          <w:r w:rsidR="00B914C0">
            <w:rPr>
              <w:rStyle w:val="normaltextrun"/>
              <w:sz w:val="22"/>
              <w:szCs w:val="22"/>
            </w:rPr>
            <w:t>a</w:t>
          </w:r>
          <w:r w:rsidRPr="009078DC">
            <w:rPr>
              <w:rStyle w:val="normaltextrun"/>
              <w:sz w:val="22"/>
              <w:szCs w:val="22"/>
            </w:rPr>
            <w:t xml:space="preserve"> Contratad</w:t>
          </w:r>
          <w:r w:rsidR="00B914C0">
            <w:rPr>
              <w:rStyle w:val="normaltextrun"/>
              <w:sz w:val="22"/>
              <w:szCs w:val="22"/>
            </w:rPr>
            <w:t>a</w:t>
          </w:r>
          <w:r w:rsidRPr="009078DC">
            <w:rPr>
              <w:rStyle w:val="normaltextrun"/>
              <w:sz w:val="22"/>
              <w:szCs w:val="22"/>
            </w:rPr>
            <w:t xml:space="preserve"> der causa à inexecução parcial do contrato, sempre que não se justificar a imposição de penalidade mais grave;</w:t>
          </w:r>
        </w:p>
        <w:p w14:paraId="4DB1DF0C" w14:textId="0B2A2BEC" w:rsidR="004D2F4F" w:rsidRPr="009078DC" w:rsidRDefault="004D2F4F" w:rsidP="00904442">
          <w:pPr>
            <w:pStyle w:val="Nvel02"/>
            <w:rPr>
              <w:rStyle w:val="normaltextrun"/>
              <w:b/>
              <w:sz w:val="22"/>
              <w:szCs w:val="22"/>
              <w:u w:val="single"/>
            </w:rPr>
          </w:pPr>
          <w:r w:rsidRPr="009078DC">
            <w:rPr>
              <w:rStyle w:val="normaltextrun"/>
              <w:b/>
              <w:sz w:val="22"/>
              <w:szCs w:val="22"/>
            </w:rPr>
            <w:t>Impedimento de licitar</w:t>
          </w:r>
          <w:r w:rsidRPr="009078DC">
            <w:rPr>
              <w:rStyle w:val="normaltextrun"/>
              <w:sz w:val="22"/>
              <w:szCs w:val="22"/>
            </w:rPr>
            <w:t xml:space="preserve"> e contratar, quando praticadas as condutas descritas nas alíneas “b”, “c” e “d” do subitem acima, sempre que não se justificar a imposição de penalidade mais grave;</w:t>
          </w:r>
        </w:p>
        <w:p w14:paraId="7DAA5920" w14:textId="1590FDB5" w:rsidR="004D2F4F" w:rsidRPr="009078DC" w:rsidRDefault="004D2F4F" w:rsidP="00904442">
          <w:pPr>
            <w:pStyle w:val="Nvel02"/>
            <w:rPr>
              <w:rStyle w:val="normaltextrun"/>
              <w:b/>
              <w:sz w:val="22"/>
              <w:szCs w:val="22"/>
              <w:u w:val="single"/>
            </w:rPr>
          </w:pPr>
          <w:r w:rsidRPr="009078DC">
            <w:rPr>
              <w:rStyle w:val="normaltextrun"/>
              <w:b/>
              <w:sz w:val="22"/>
              <w:szCs w:val="22"/>
              <w:u w:val="single"/>
            </w:rPr>
            <w:t>Declaração de inidoneidade</w:t>
          </w:r>
          <w:r w:rsidRPr="009078DC">
            <w:rPr>
              <w:rStyle w:val="normaltextrun"/>
              <w:sz w:val="22"/>
              <w:szCs w:val="22"/>
            </w:rPr>
            <w:t xml:space="preserve"> para licitar e contratar, quando praticadas as condutas descritas nas alíneas “e”, “f”, “g” e “h” do subitem acima, bem como nas alíneas “b”, “c” e “d”, que justifiquem a imposição de penalidade mais grave;</w:t>
          </w:r>
        </w:p>
        <w:p w14:paraId="5EEF18A3" w14:textId="30BD3E74" w:rsidR="004D2F4F" w:rsidRPr="009078DC" w:rsidRDefault="004D2F4F" w:rsidP="00904442">
          <w:pPr>
            <w:pStyle w:val="Nvel02"/>
            <w:rPr>
              <w:rStyle w:val="normaltextrun"/>
              <w:b/>
              <w:sz w:val="22"/>
              <w:szCs w:val="22"/>
            </w:rPr>
          </w:pPr>
          <w:r w:rsidRPr="009078DC">
            <w:rPr>
              <w:rStyle w:val="normaltextrun"/>
              <w:b/>
              <w:sz w:val="22"/>
              <w:szCs w:val="22"/>
            </w:rPr>
            <w:t>Multa:</w:t>
          </w:r>
        </w:p>
        <w:p w14:paraId="3F8264EF" w14:textId="5219DE36" w:rsidR="004D0198" w:rsidRPr="009078DC" w:rsidRDefault="004D0198" w:rsidP="00B5615C">
          <w:pPr>
            <w:pStyle w:val="Nvel02"/>
            <w:numPr>
              <w:ilvl w:val="2"/>
              <w:numId w:val="9"/>
            </w:numPr>
            <w:ind w:left="0" w:firstLine="1134"/>
            <w:rPr>
              <w:rStyle w:val="normaltextrun"/>
              <w:b/>
              <w:sz w:val="22"/>
              <w:szCs w:val="22"/>
            </w:rPr>
          </w:pPr>
          <w:r w:rsidRPr="009078DC">
            <w:rPr>
              <w:rStyle w:val="normaltextrun"/>
              <w:b/>
              <w:sz w:val="22"/>
              <w:szCs w:val="22"/>
            </w:rPr>
            <w:t xml:space="preserve"> </w:t>
          </w:r>
          <w:r w:rsidRPr="009078DC">
            <w:rPr>
              <w:rStyle w:val="normaltextrun"/>
              <w:sz w:val="22"/>
              <w:szCs w:val="22"/>
            </w:rPr>
            <w:t>A</w:t>
          </w:r>
          <w:r w:rsidRPr="009078DC">
            <w:rPr>
              <w:rStyle w:val="normaltextrun"/>
              <w:b/>
              <w:sz w:val="22"/>
              <w:szCs w:val="22"/>
            </w:rPr>
            <w:t xml:space="preserve"> </w:t>
          </w:r>
          <w:r w:rsidRPr="009078DC">
            <w:rPr>
              <w:sz w:val="22"/>
              <w:szCs w:val="22"/>
            </w:rPr>
            <w:t xml:space="preserve">sanção prevista neste Termo de Referência, calculada na forma do valor da proposta ou da contratação, não poderá ser inferior a </w:t>
          </w:r>
          <w:r w:rsidRPr="00245138">
            <w:rPr>
              <w:b/>
              <w:bCs/>
              <w:sz w:val="22"/>
              <w:szCs w:val="22"/>
            </w:rPr>
            <w:t>0,5% (cinco décimos por cento)</w:t>
          </w:r>
          <w:r w:rsidRPr="009078DC">
            <w:rPr>
              <w:sz w:val="22"/>
              <w:szCs w:val="22"/>
            </w:rPr>
            <w:t xml:space="preserve"> nem superior a </w:t>
          </w:r>
          <w:r w:rsidRPr="00245138">
            <w:rPr>
              <w:b/>
              <w:bCs/>
              <w:sz w:val="22"/>
              <w:szCs w:val="22"/>
            </w:rPr>
            <w:t xml:space="preserve">30% (trinta por cento) </w:t>
          </w:r>
          <w:r w:rsidRPr="009078DC">
            <w:rPr>
              <w:sz w:val="22"/>
              <w:szCs w:val="22"/>
            </w:rPr>
            <w:t xml:space="preserve">do valor do contrato licitado ou celebrado com contratação direta e será aplicada ao responsável por qualquer das infrações administrativas previstas no </w:t>
          </w:r>
          <w:r w:rsidRPr="00A848BD">
            <w:rPr>
              <w:b/>
              <w:sz w:val="22"/>
              <w:szCs w:val="22"/>
            </w:rPr>
            <w:t>item 8.1</w:t>
          </w:r>
          <w:r w:rsidRPr="009078DC">
            <w:rPr>
              <w:sz w:val="22"/>
              <w:szCs w:val="22"/>
            </w:rPr>
            <w:t>;</w:t>
          </w:r>
        </w:p>
        <w:p w14:paraId="55CECF4E" w14:textId="3FFC93F1" w:rsidR="004D0198" w:rsidRPr="009078DC" w:rsidRDefault="004D0198" w:rsidP="00B5615C">
          <w:pPr>
            <w:pStyle w:val="Nvel02"/>
            <w:numPr>
              <w:ilvl w:val="2"/>
              <w:numId w:val="9"/>
            </w:numPr>
            <w:ind w:left="0" w:firstLine="1134"/>
            <w:rPr>
              <w:rStyle w:val="normaltextrun"/>
              <w:b/>
              <w:sz w:val="22"/>
              <w:szCs w:val="22"/>
            </w:rPr>
          </w:pPr>
          <w:r w:rsidRPr="009078DC">
            <w:rPr>
              <w:rStyle w:val="normaltextrun"/>
              <w:b/>
              <w:sz w:val="22"/>
              <w:szCs w:val="22"/>
            </w:rPr>
            <w:t xml:space="preserve"> </w:t>
          </w:r>
          <w:r w:rsidRPr="009078DC">
            <w:rPr>
              <w:rStyle w:val="normaltextrun"/>
              <w:sz w:val="22"/>
              <w:szCs w:val="22"/>
            </w:rPr>
            <w:t xml:space="preserve">Moratória, para as infrações descritas no item “d”, de </w:t>
          </w:r>
          <w:r w:rsidRPr="00245138">
            <w:rPr>
              <w:rStyle w:val="normaltextrun"/>
              <w:b/>
              <w:sz w:val="22"/>
              <w:szCs w:val="22"/>
            </w:rPr>
            <w:t>0,5% (meio por cento)</w:t>
          </w:r>
          <w:r w:rsidRPr="009078DC">
            <w:rPr>
              <w:rStyle w:val="normaltextrun"/>
              <w:sz w:val="22"/>
              <w:szCs w:val="22"/>
            </w:rPr>
            <w:t xml:space="preserve"> por dia de atraso injustificado sobre o valor da parcela inadimplida, até o limite de </w:t>
          </w:r>
          <w:r w:rsidRPr="009078DC">
            <w:rPr>
              <w:rStyle w:val="normaltextrun"/>
              <w:b/>
              <w:sz w:val="22"/>
              <w:szCs w:val="22"/>
            </w:rPr>
            <w:t>30</w:t>
          </w:r>
          <w:r w:rsidRPr="009078DC">
            <w:rPr>
              <w:rStyle w:val="normaltextrun"/>
              <w:sz w:val="22"/>
              <w:szCs w:val="22"/>
            </w:rPr>
            <w:t xml:space="preserve"> </w:t>
          </w:r>
          <w:r w:rsidRPr="00245138">
            <w:rPr>
              <w:rStyle w:val="normaltextrun"/>
              <w:b/>
              <w:bCs/>
              <w:sz w:val="22"/>
              <w:szCs w:val="22"/>
            </w:rPr>
            <w:t>(trinta) dias</w:t>
          </w:r>
          <w:r w:rsidRPr="009078DC">
            <w:rPr>
              <w:rStyle w:val="normaltextrun"/>
              <w:sz w:val="22"/>
              <w:szCs w:val="22"/>
            </w:rPr>
            <w:t>;</w:t>
          </w:r>
        </w:p>
        <w:p w14:paraId="03D34F43" w14:textId="3C72EBD9" w:rsidR="004D0198" w:rsidRPr="009078DC" w:rsidRDefault="004D0198" w:rsidP="00B5615C">
          <w:pPr>
            <w:pStyle w:val="Nvel02"/>
            <w:numPr>
              <w:ilvl w:val="2"/>
              <w:numId w:val="9"/>
            </w:numPr>
            <w:ind w:left="0" w:firstLine="1134"/>
            <w:rPr>
              <w:rStyle w:val="normaltextrun"/>
              <w:b/>
              <w:sz w:val="22"/>
              <w:szCs w:val="22"/>
            </w:rPr>
          </w:pPr>
          <w:r w:rsidRPr="009078DC">
            <w:rPr>
              <w:rStyle w:val="normaltextrun"/>
              <w:b/>
              <w:sz w:val="22"/>
              <w:szCs w:val="22"/>
            </w:rPr>
            <w:t xml:space="preserve"> </w:t>
          </w:r>
          <w:r w:rsidRPr="009078DC">
            <w:rPr>
              <w:rStyle w:val="normaltextrun"/>
              <w:sz w:val="22"/>
              <w:szCs w:val="22"/>
            </w:rPr>
            <w:t xml:space="preserve">Moratória de </w:t>
          </w:r>
          <w:r w:rsidRPr="00891C5A">
            <w:rPr>
              <w:rStyle w:val="normaltextrun"/>
              <w:b/>
              <w:bCs/>
              <w:sz w:val="22"/>
              <w:szCs w:val="22"/>
            </w:rPr>
            <w:t>0,07% (sete centésimos por cento)</w:t>
          </w:r>
          <w:r w:rsidRPr="009078DC">
            <w:rPr>
              <w:rStyle w:val="normaltextrun"/>
              <w:sz w:val="22"/>
              <w:szCs w:val="22"/>
            </w:rPr>
            <w:t xml:space="preserve"> por dia de atraso injustificado sobre o valor total do contrato, até o máximo de </w:t>
          </w:r>
          <w:r w:rsidRPr="00891C5A">
            <w:rPr>
              <w:rStyle w:val="normaltextrun"/>
              <w:b/>
              <w:bCs/>
              <w:sz w:val="22"/>
              <w:szCs w:val="22"/>
            </w:rPr>
            <w:t>2% (dois por cento),</w:t>
          </w:r>
          <w:r w:rsidRPr="009078DC">
            <w:rPr>
              <w:rStyle w:val="normaltextrun"/>
              <w:sz w:val="22"/>
              <w:szCs w:val="22"/>
            </w:rPr>
            <w:t xml:space="preserve"> pela inobservância do prazo fixado para apresentação, suplementação ou reposição da garantia;</w:t>
          </w:r>
        </w:p>
        <w:p w14:paraId="331FF33C" w14:textId="0CF65A3B" w:rsidR="004D0198" w:rsidRPr="00AF2513" w:rsidRDefault="004D0198" w:rsidP="00B5615C">
          <w:pPr>
            <w:pStyle w:val="Nvel02"/>
            <w:numPr>
              <w:ilvl w:val="2"/>
              <w:numId w:val="9"/>
            </w:numPr>
            <w:ind w:left="0" w:firstLine="1134"/>
            <w:rPr>
              <w:rStyle w:val="normaltextrun"/>
              <w:sz w:val="22"/>
              <w:szCs w:val="22"/>
            </w:rPr>
          </w:pPr>
          <w:r w:rsidRPr="009078DC">
            <w:rPr>
              <w:sz w:val="22"/>
              <w:szCs w:val="22"/>
            </w:rPr>
            <w:t xml:space="preserve"> O atraso superior a </w:t>
          </w:r>
          <w:r w:rsidRPr="00891C5A">
            <w:rPr>
              <w:b/>
              <w:bCs/>
              <w:sz w:val="22"/>
              <w:szCs w:val="22"/>
            </w:rPr>
            <w:t>25 (vinte e cinco) dias</w:t>
          </w:r>
          <w:r w:rsidRPr="009078DC">
            <w:rPr>
              <w:sz w:val="22"/>
              <w:szCs w:val="22"/>
            </w:rPr>
            <w:t xml:space="preserve"> para apresentação, suplementação ou reposição da garantia autoriza a Administração a promover a extinção do contrato por descumprimento ou cumprimento irregular de suas cláusulas, conforme dispõe o inciso I do art. 137 da Lei n</w:t>
          </w:r>
          <w:r w:rsidR="00891C5A">
            <w:rPr>
              <w:sz w:val="22"/>
              <w:szCs w:val="22"/>
            </w:rPr>
            <w:t>º</w:t>
          </w:r>
          <w:r w:rsidRPr="009078DC">
            <w:rPr>
              <w:sz w:val="22"/>
              <w:szCs w:val="22"/>
            </w:rPr>
            <w:t xml:space="preserve"> 14.133, de 2021;</w:t>
          </w:r>
        </w:p>
        <w:p w14:paraId="5C9463C7" w14:textId="55828686" w:rsidR="004D0198" w:rsidRPr="00AF2513" w:rsidRDefault="004D0198" w:rsidP="00B5615C">
          <w:pPr>
            <w:pStyle w:val="Nvel02"/>
            <w:numPr>
              <w:ilvl w:val="2"/>
              <w:numId w:val="9"/>
            </w:numPr>
            <w:ind w:left="0" w:firstLine="1134"/>
            <w:rPr>
              <w:rStyle w:val="normaltextrun"/>
              <w:sz w:val="22"/>
              <w:szCs w:val="22"/>
            </w:rPr>
          </w:pPr>
          <w:r w:rsidRPr="00AF2513">
            <w:rPr>
              <w:rStyle w:val="normaltextrun"/>
              <w:sz w:val="22"/>
              <w:szCs w:val="22"/>
            </w:rPr>
            <w:t xml:space="preserve"> Compensatória, para as infrações descritas no </w:t>
          </w:r>
          <w:r w:rsidRPr="00A848BD">
            <w:rPr>
              <w:rStyle w:val="normaltextrun"/>
              <w:b/>
              <w:bCs/>
              <w:sz w:val="22"/>
              <w:szCs w:val="22"/>
            </w:rPr>
            <w:t>item 8.1</w:t>
          </w:r>
          <w:r w:rsidRPr="00AF2513">
            <w:rPr>
              <w:rStyle w:val="normaltextrun"/>
              <w:sz w:val="22"/>
              <w:szCs w:val="22"/>
            </w:rPr>
            <w:t xml:space="preserve"> alíneas “e” a “h” de </w:t>
          </w:r>
          <w:r w:rsidRPr="00891C5A">
            <w:rPr>
              <w:rStyle w:val="normaltextrun"/>
              <w:b/>
              <w:bCs/>
              <w:sz w:val="22"/>
              <w:szCs w:val="22"/>
            </w:rPr>
            <w:t>15% (</w:t>
          </w:r>
          <w:r w:rsidRPr="00891C5A">
            <w:rPr>
              <w:rStyle w:val="normaltextrun"/>
              <w:b/>
              <w:bCs/>
              <w:iCs w:val="0"/>
              <w:sz w:val="22"/>
              <w:szCs w:val="22"/>
            </w:rPr>
            <w:t>quinze</w:t>
          </w:r>
          <w:r w:rsidRPr="00891C5A">
            <w:rPr>
              <w:rStyle w:val="normaltextrun"/>
              <w:b/>
              <w:bCs/>
              <w:sz w:val="22"/>
              <w:szCs w:val="22"/>
            </w:rPr>
            <w:t xml:space="preserve"> por cento)</w:t>
          </w:r>
          <w:r w:rsidRPr="00AF2513">
            <w:rPr>
              <w:rStyle w:val="normaltextrun"/>
              <w:sz w:val="22"/>
              <w:szCs w:val="22"/>
            </w:rPr>
            <w:t xml:space="preserve"> a </w:t>
          </w:r>
          <w:r w:rsidRPr="00891C5A">
            <w:rPr>
              <w:rStyle w:val="normaltextrun"/>
              <w:b/>
              <w:bCs/>
              <w:sz w:val="22"/>
              <w:szCs w:val="22"/>
            </w:rPr>
            <w:t>30% (</w:t>
          </w:r>
          <w:r w:rsidRPr="00891C5A">
            <w:rPr>
              <w:rStyle w:val="normaltextrun"/>
              <w:b/>
              <w:bCs/>
              <w:iCs w:val="0"/>
              <w:sz w:val="22"/>
              <w:szCs w:val="22"/>
            </w:rPr>
            <w:t>trinta</w:t>
          </w:r>
          <w:r w:rsidRPr="00891C5A">
            <w:rPr>
              <w:rStyle w:val="normaltextrun"/>
              <w:b/>
              <w:bCs/>
              <w:sz w:val="22"/>
              <w:szCs w:val="22"/>
            </w:rPr>
            <w:t xml:space="preserve"> por cento)</w:t>
          </w:r>
          <w:r w:rsidRPr="00AF2513">
            <w:rPr>
              <w:rStyle w:val="normaltextrun"/>
              <w:sz w:val="22"/>
              <w:szCs w:val="22"/>
            </w:rPr>
            <w:t xml:space="preserve"> do valor da contratação;</w:t>
          </w:r>
        </w:p>
        <w:p w14:paraId="1787B45D" w14:textId="3A14B681" w:rsidR="004D0198" w:rsidRPr="00AF2513" w:rsidRDefault="004D0198" w:rsidP="00B5615C">
          <w:pPr>
            <w:pStyle w:val="Nvel02"/>
            <w:numPr>
              <w:ilvl w:val="2"/>
              <w:numId w:val="9"/>
            </w:numPr>
            <w:ind w:left="0" w:firstLine="1134"/>
            <w:rPr>
              <w:rStyle w:val="normaltextrun"/>
              <w:sz w:val="22"/>
              <w:szCs w:val="22"/>
            </w:rPr>
          </w:pPr>
          <w:r w:rsidRPr="00AF2513">
            <w:rPr>
              <w:rStyle w:val="normaltextrun"/>
              <w:sz w:val="22"/>
              <w:szCs w:val="22"/>
            </w:rPr>
            <w:t xml:space="preserve"> Compensatória, para a inexecução total do contrato prevista no </w:t>
          </w:r>
          <w:r w:rsidRPr="009928F4">
            <w:rPr>
              <w:rStyle w:val="normaltextrun"/>
              <w:b/>
              <w:bCs/>
              <w:sz w:val="22"/>
              <w:szCs w:val="22"/>
            </w:rPr>
            <w:t>item 8.1</w:t>
          </w:r>
          <w:r w:rsidRPr="00AF2513">
            <w:rPr>
              <w:rStyle w:val="normaltextrun"/>
              <w:sz w:val="22"/>
              <w:szCs w:val="22"/>
            </w:rPr>
            <w:t xml:space="preserve"> na alínea “c”, de </w:t>
          </w:r>
          <w:r w:rsidRPr="006573AC">
            <w:rPr>
              <w:rStyle w:val="normaltextrun"/>
              <w:b/>
              <w:bCs/>
              <w:sz w:val="22"/>
              <w:szCs w:val="22"/>
            </w:rPr>
            <w:t>10% (</w:t>
          </w:r>
          <w:r w:rsidRPr="006573AC">
            <w:rPr>
              <w:rStyle w:val="normaltextrun"/>
              <w:b/>
              <w:bCs/>
              <w:iCs w:val="0"/>
              <w:sz w:val="22"/>
              <w:szCs w:val="22"/>
            </w:rPr>
            <w:t>dez</w:t>
          </w:r>
          <w:r w:rsidRPr="006573AC">
            <w:rPr>
              <w:rStyle w:val="normaltextrun"/>
              <w:b/>
              <w:bCs/>
              <w:sz w:val="22"/>
              <w:szCs w:val="22"/>
            </w:rPr>
            <w:t xml:space="preserve"> por cento)</w:t>
          </w:r>
          <w:r w:rsidRPr="00AF2513">
            <w:rPr>
              <w:rStyle w:val="normaltextrun"/>
              <w:sz w:val="22"/>
              <w:szCs w:val="22"/>
            </w:rPr>
            <w:t xml:space="preserve"> a </w:t>
          </w:r>
          <w:r w:rsidRPr="006573AC">
            <w:rPr>
              <w:rStyle w:val="normaltextrun"/>
              <w:b/>
              <w:bCs/>
              <w:sz w:val="22"/>
              <w:szCs w:val="22"/>
            </w:rPr>
            <w:t>20% (</w:t>
          </w:r>
          <w:r w:rsidRPr="006573AC">
            <w:rPr>
              <w:rStyle w:val="normaltextrun"/>
              <w:b/>
              <w:bCs/>
              <w:iCs w:val="0"/>
              <w:sz w:val="22"/>
              <w:szCs w:val="22"/>
            </w:rPr>
            <w:t>vinte</w:t>
          </w:r>
          <w:r w:rsidRPr="006573AC">
            <w:rPr>
              <w:rStyle w:val="normaltextrun"/>
              <w:b/>
              <w:bCs/>
              <w:sz w:val="22"/>
              <w:szCs w:val="22"/>
            </w:rPr>
            <w:t xml:space="preserve"> por cento)</w:t>
          </w:r>
          <w:r w:rsidRPr="00AF2513">
            <w:rPr>
              <w:rStyle w:val="normaltextrun"/>
              <w:sz w:val="22"/>
              <w:szCs w:val="22"/>
            </w:rPr>
            <w:t xml:space="preserve"> do valor da contratação</w:t>
          </w:r>
        </w:p>
        <w:p w14:paraId="49A14560" w14:textId="6A44F2F5" w:rsidR="004D0198" w:rsidRPr="00AF2513" w:rsidRDefault="004D0198" w:rsidP="00B5615C">
          <w:pPr>
            <w:pStyle w:val="Nvel02"/>
            <w:numPr>
              <w:ilvl w:val="2"/>
              <w:numId w:val="9"/>
            </w:numPr>
            <w:ind w:left="0" w:firstLine="1134"/>
            <w:rPr>
              <w:rStyle w:val="normaltextrun"/>
              <w:sz w:val="22"/>
              <w:szCs w:val="22"/>
            </w:rPr>
          </w:pPr>
          <w:r w:rsidRPr="00AF2513">
            <w:rPr>
              <w:rStyle w:val="normaltextrun"/>
              <w:sz w:val="22"/>
              <w:szCs w:val="22"/>
            </w:rPr>
            <w:t xml:space="preserve"> Compensatória, para a infração descrita no </w:t>
          </w:r>
          <w:r w:rsidRPr="00A848BD">
            <w:rPr>
              <w:rStyle w:val="normaltextrun"/>
              <w:b/>
              <w:bCs/>
              <w:sz w:val="22"/>
              <w:szCs w:val="22"/>
            </w:rPr>
            <w:t>item 8.1</w:t>
          </w:r>
          <w:r w:rsidRPr="00AF2513">
            <w:rPr>
              <w:rStyle w:val="normaltextrun"/>
              <w:sz w:val="22"/>
              <w:szCs w:val="22"/>
            </w:rPr>
            <w:t xml:space="preserve"> na alínea “b”, de </w:t>
          </w:r>
          <w:r w:rsidRPr="006573AC">
            <w:rPr>
              <w:rStyle w:val="normaltextrun"/>
              <w:b/>
              <w:bCs/>
              <w:sz w:val="22"/>
              <w:szCs w:val="22"/>
            </w:rPr>
            <w:t>15% (</w:t>
          </w:r>
          <w:r w:rsidRPr="006573AC">
            <w:rPr>
              <w:rStyle w:val="normaltextrun"/>
              <w:b/>
              <w:bCs/>
              <w:iCs w:val="0"/>
              <w:sz w:val="22"/>
              <w:szCs w:val="22"/>
            </w:rPr>
            <w:t>quinze</w:t>
          </w:r>
          <w:r w:rsidRPr="006573AC">
            <w:rPr>
              <w:rStyle w:val="normaltextrun"/>
              <w:b/>
              <w:bCs/>
              <w:sz w:val="22"/>
              <w:szCs w:val="22"/>
            </w:rPr>
            <w:t xml:space="preserve"> por cento)</w:t>
          </w:r>
          <w:r w:rsidRPr="00AF2513">
            <w:rPr>
              <w:rStyle w:val="normaltextrun"/>
              <w:sz w:val="22"/>
              <w:szCs w:val="22"/>
            </w:rPr>
            <w:t xml:space="preserve"> a </w:t>
          </w:r>
          <w:r w:rsidRPr="006573AC">
            <w:rPr>
              <w:rStyle w:val="normaltextrun"/>
              <w:b/>
              <w:bCs/>
              <w:sz w:val="22"/>
              <w:szCs w:val="22"/>
            </w:rPr>
            <w:t>30% (</w:t>
          </w:r>
          <w:r w:rsidRPr="006573AC">
            <w:rPr>
              <w:rStyle w:val="normaltextrun"/>
              <w:b/>
              <w:bCs/>
              <w:iCs w:val="0"/>
              <w:sz w:val="22"/>
              <w:szCs w:val="22"/>
            </w:rPr>
            <w:t>trinta</w:t>
          </w:r>
          <w:r w:rsidRPr="006573AC">
            <w:rPr>
              <w:rStyle w:val="normaltextrun"/>
              <w:b/>
              <w:bCs/>
              <w:sz w:val="22"/>
              <w:szCs w:val="22"/>
            </w:rPr>
            <w:t xml:space="preserve"> por cento)</w:t>
          </w:r>
          <w:r w:rsidRPr="00AF2513">
            <w:rPr>
              <w:rStyle w:val="normaltextrun"/>
              <w:sz w:val="22"/>
              <w:szCs w:val="22"/>
            </w:rPr>
            <w:t xml:space="preserve"> do valor da contratação;</w:t>
          </w:r>
        </w:p>
        <w:p w14:paraId="47AA45CF" w14:textId="3DA1704E" w:rsidR="004D0198" w:rsidRPr="00AF2513" w:rsidRDefault="004D0198" w:rsidP="00B5615C">
          <w:pPr>
            <w:pStyle w:val="Nvel02"/>
            <w:numPr>
              <w:ilvl w:val="2"/>
              <w:numId w:val="9"/>
            </w:numPr>
            <w:ind w:left="0" w:firstLine="1134"/>
            <w:rPr>
              <w:rStyle w:val="normaltextrun"/>
              <w:sz w:val="22"/>
              <w:szCs w:val="22"/>
            </w:rPr>
          </w:pPr>
          <w:r w:rsidRPr="00AF2513">
            <w:rPr>
              <w:rStyle w:val="normaltextrun"/>
              <w:sz w:val="22"/>
              <w:szCs w:val="22"/>
            </w:rPr>
            <w:t xml:space="preserve"> Compensatória, em substituição à multa moratória para a infração descrita no </w:t>
          </w:r>
          <w:r w:rsidRPr="00A848BD">
            <w:rPr>
              <w:rStyle w:val="normaltextrun"/>
              <w:b/>
              <w:bCs/>
              <w:sz w:val="22"/>
              <w:szCs w:val="22"/>
            </w:rPr>
            <w:t>item 8.1</w:t>
          </w:r>
          <w:r w:rsidRPr="00AF2513">
            <w:rPr>
              <w:rStyle w:val="normaltextrun"/>
              <w:sz w:val="22"/>
              <w:szCs w:val="22"/>
            </w:rPr>
            <w:t xml:space="preserve"> na alínea “d”, de </w:t>
          </w:r>
          <w:r w:rsidRPr="00ED6857">
            <w:rPr>
              <w:rStyle w:val="normaltextrun"/>
              <w:b/>
              <w:bCs/>
              <w:sz w:val="22"/>
              <w:szCs w:val="22"/>
            </w:rPr>
            <w:t>10% (dez por cento)</w:t>
          </w:r>
          <w:r w:rsidRPr="00AF2513">
            <w:rPr>
              <w:rStyle w:val="normaltextrun"/>
              <w:sz w:val="22"/>
              <w:szCs w:val="22"/>
            </w:rPr>
            <w:t xml:space="preserve"> a </w:t>
          </w:r>
          <w:r w:rsidRPr="00ED6857">
            <w:rPr>
              <w:rStyle w:val="normaltextrun"/>
              <w:b/>
              <w:bCs/>
              <w:sz w:val="22"/>
              <w:szCs w:val="22"/>
            </w:rPr>
            <w:t>30% (</w:t>
          </w:r>
          <w:r w:rsidR="00ED6857" w:rsidRPr="00ED6857">
            <w:rPr>
              <w:rStyle w:val="normaltextrun"/>
              <w:b/>
              <w:bCs/>
              <w:sz w:val="22"/>
              <w:szCs w:val="22"/>
            </w:rPr>
            <w:t>trinta</w:t>
          </w:r>
          <w:r w:rsidRPr="00ED6857">
            <w:rPr>
              <w:rStyle w:val="normaltextrun"/>
              <w:b/>
              <w:bCs/>
              <w:sz w:val="22"/>
              <w:szCs w:val="22"/>
            </w:rPr>
            <w:t xml:space="preserve"> por cento)</w:t>
          </w:r>
          <w:r w:rsidRPr="00AF2513">
            <w:rPr>
              <w:rStyle w:val="normaltextrun"/>
              <w:sz w:val="22"/>
              <w:szCs w:val="22"/>
            </w:rPr>
            <w:t xml:space="preserve"> do valor da contratação;</w:t>
          </w:r>
        </w:p>
        <w:p w14:paraId="4A37C368" w14:textId="12F6821B" w:rsidR="00243062" w:rsidRPr="00AF2513" w:rsidRDefault="00243062" w:rsidP="00B5615C">
          <w:pPr>
            <w:pStyle w:val="Nvel02"/>
            <w:numPr>
              <w:ilvl w:val="2"/>
              <w:numId w:val="9"/>
            </w:numPr>
            <w:ind w:left="0" w:firstLine="1134"/>
            <w:rPr>
              <w:rStyle w:val="normaltextrun"/>
              <w:sz w:val="22"/>
              <w:szCs w:val="22"/>
            </w:rPr>
          </w:pPr>
          <w:r w:rsidRPr="00AF2513">
            <w:rPr>
              <w:rStyle w:val="normaltextrun"/>
              <w:sz w:val="22"/>
              <w:szCs w:val="22"/>
            </w:rPr>
            <w:t xml:space="preserve"> Compensatória, para a infração descrita no </w:t>
          </w:r>
          <w:r w:rsidRPr="00A848BD">
            <w:rPr>
              <w:rStyle w:val="normaltextrun"/>
              <w:b/>
              <w:bCs/>
              <w:sz w:val="22"/>
              <w:szCs w:val="22"/>
            </w:rPr>
            <w:t>item 8.1</w:t>
          </w:r>
          <w:r w:rsidRPr="00AF2513">
            <w:rPr>
              <w:rStyle w:val="normaltextrun"/>
              <w:sz w:val="22"/>
              <w:szCs w:val="22"/>
            </w:rPr>
            <w:t xml:space="preserve"> na alínea “a”, de </w:t>
          </w:r>
          <w:r w:rsidRPr="00ED6857">
            <w:rPr>
              <w:rStyle w:val="normaltextrun"/>
              <w:b/>
              <w:bCs/>
              <w:sz w:val="22"/>
              <w:szCs w:val="22"/>
            </w:rPr>
            <w:t>10% (dez por cento)</w:t>
          </w:r>
          <w:r w:rsidRPr="00AF2513">
            <w:rPr>
              <w:rStyle w:val="normaltextrun"/>
              <w:sz w:val="22"/>
              <w:szCs w:val="22"/>
            </w:rPr>
            <w:t xml:space="preserve"> a </w:t>
          </w:r>
          <w:r w:rsidRPr="00ED6857">
            <w:rPr>
              <w:rStyle w:val="normaltextrun"/>
              <w:b/>
              <w:bCs/>
              <w:sz w:val="22"/>
              <w:szCs w:val="22"/>
            </w:rPr>
            <w:t>20% (</w:t>
          </w:r>
          <w:r w:rsidR="00ED6857">
            <w:rPr>
              <w:rStyle w:val="normaltextrun"/>
              <w:b/>
              <w:bCs/>
              <w:sz w:val="22"/>
              <w:szCs w:val="22"/>
            </w:rPr>
            <w:t>vinte</w:t>
          </w:r>
          <w:r w:rsidRPr="00ED6857">
            <w:rPr>
              <w:rStyle w:val="normaltextrun"/>
              <w:b/>
              <w:bCs/>
              <w:sz w:val="22"/>
              <w:szCs w:val="22"/>
            </w:rPr>
            <w:t xml:space="preserve"> por cento)</w:t>
          </w:r>
          <w:r w:rsidRPr="00AF2513">
            <w:rPr>
              <w:rStyle w:val="normaltextrun"/>
              <w:sz w:val="22"/>
              <w:szCs w:val="22"/>
            </w:rPr>
            <w:t xml:space="preserve"> do valor da contratação</w:t>
          </w:r>
          <w:r w:rsidR="00582110" w:rsidRPr="00AF2513">
            <w:rPr>
              <w:rStyle w:val="normaltextrun"/>
              <w:sz w:val="22"/>
              <w:szCs w:val="22"/>
            </w:rPr>
            <w:t>;</w:t>
          </w:r>
        </w:p>
        <w:p w14:paraId="4AB4A399" w14:textId="29EF02F7" w:rsidR="00582110" w:rsidRPr="009078DC" w:rsidRDefault="00582110" w:rsidP="00904442">
          <w:pPr>
            <w:pStyle w:val="Nvel02"/>
            <w:rPr>
              <w:rStyle w:val="normaltextrun"/>
              <w:b/>
              <w:sz w:val="22"/>
              <w:szCs w:val="22"/>
              <w:u w:val="single"/>
            </w:rPr>
          </w:pPr>
          <w:r w:rsidRPr="009078DC">
            <w:rPr>
              <w:rStyle w:val="normaltextrun"/>
              <w:color w:val="000000"/>
              <w:sz w:val="22"/>
              <w:szCs w:val="22"/>
            </w:rPr>
            <w:t xml:space="preserve">A aplicação das sanções previstas neste </w:t>
          </w:r>
          <w:r w:rsidRPr="009078DC">
            <w:rPr>
              <w:sz w:val="22"/>
              <w:szCs w:val="22"/>
            </w:rPr>
            <w:t xml:space="preserve">Termo de Referência </w:t>
          </w:r>
          <w:r w:rsidRPr="009078DC">
            <w:rPr>
              <w:rStyle w:val="normaltextrun"/>
              <w:color w:val="000000"/>
              <w:sz w:val="22"/>
              <w:szCs w:val="22"/>
            </w:rPr>
            <w:t xml:space="preserve">não exclui, em hipótese alguma, a obrigação de reparação integral do dano causado </w:t>
          </w:r>
          <w:r w:rsidR="00870669">
            <w:rPr>
              <w:rStyle w:val="normaltextrun"/>
              <w:color w:val="000000"/>
              <w:sz w:val="22"/>
              <w:szCs w:val="22"/>
            </w:rPr>
            <w:t>à</w:t>
          </w:r>
          <w:r w:rsidRPr="009078DC">
            <w:rPr>
              <w:rStyle w:val="normaltextrun"/>
              <w:color w:val="000000"/>
              <w:sz w:val="22"/>
              <w:szCs w:val="22"/>
            </w:rPr>
            <w:t xml:space="preserve"> Contratante;</w:t>
          </w:r>
        </w:p>
        <w:p w14:paraId="330DDED6" w14:textId="117B92FB" w:rsidR="00582110" w:rsidRPr="009078DC" w:rsidRDefault="00582110" w:rsidP="00904442">
          <w:pPr>
            <w:pStyle w:val="Nvel02"/>
            <w:rPr>
              <w:rStyle w:val="normaltextrun"/>
              <w:b/>
              <w:sz w:val="22"/>
              <w:szCs w:val="22"/>
              <w:u w:val="single"/>
            </w:rPr>
          </w:pPr>
          <w:r w:rsidRPr="009078DC">
            <w:rPr>
              <w:rStyle w:val="normaltextrun"/>
              <w:color w:val="000000"/>
              <w:sz w:val="22"/>
              <w:szCs w:val="22"/>
            </w:rPr>
            <w:t xml:space="preserve">Todas as sanções previstas neste </w:t>
          </w:r>
          <w:r w:rsidRPr="009078DC">
            <w:rPr>
              <w:sz w:val="22"/>
              <w:szCs w:val="22"/>
            </w:rPr>
            <w:t>Termo de Referência</w:t>
          </w:r>
          <w:r w:rsidRPr="009078DC">
            <w:rPr>
              <w:rStyle w:val="normaltextrun"/>
              <w:color w:val="000000"/>
              <w:sz w:val="22"/>
              <w:szCs w:val="22"/>
            </w:rPr>
            <w:t xml:space="preserve"> poderão ser aplicadas cumulativamente com a multa;</w:t>
          </w:r>
        </w:p>
        <w:p w14:paraId="7D78F035" w14:textId="6573485C" w:rsidR="00582110" w:rsidRPr="009078DC" w:rsidRDefault="00582110" w:rsidP="00904442">
          <w:pPr>
            <w:pStyle w:val="Nvel02"/>
            <w:rPr>
              <w:b/>
              <w:sz w:val="22"/>
              <w:szCs w:val="22"/>
              <w:u w:val="single"/>
            </w:rPr>
          </w:pPr>
          <w:r w:rsidRPr="009078DC">
            <w:rPr>
              <w:sz w:val="22"/>
              <w:szCs w:val="22"/>
            </w:rPr>
            <w:lastRenderedPageBreak/>
            <w:t xml:space="preserve">Antes da aplicação da </w:t>
          </w:r>
          <w:r w:rsidRPr="009078DC">
            <w:rPr>
              <w:rStyle w:val="normaltextrun"/>
              <w:sz w:val="22"/>
              <w:szCs w:val="22"/>
            </w:rPr>
            <w:t>multa</w:t>
          </w:r>
          <w:r w:rsidRPr="009078DC">
            <w:rPr>
              <w:sz w:val="22"/>
              <w:szCs w:val="22"/>
            </w:rPr>
            <w:t xml:space="preserve"> será facultada a defesa do interessado no prazo de </w:t>
          </w:r>
          <w:r w:rsidRPr="00870669">
            <w:rPr>
              <w:b/>
              <w:bCs/>
              <w:sz w:val="22"/>
              <w:szCs w:val="22"/>
            </w:rPr>
            <w:t>15 (quinze) dias úteis</w:t>
          </w:r>
          <w:r w:rsidRPr="009078DC">
            <w:rPr>
              <w:sz w:val="22"/>
              <w:szCs w:val="22"/>
            </w:rPr>
            <w:t>, contado da data de sua intimação;</w:t>
          </w:r>
        </w:p>
        <w:p w14:paraId="0D2F2A37" w14:textId="3C891E72" w:rsidR="00582110" w:rsidRPr="009078DC" w:rsidRDefault="00582110" w:rsidP="00904442">
          <w:pPr>
            <w:pStyle w:val="Nvel02"/>
            <w:rPr>
              <w:rStyle w:val="normaltextrun"/>
              <w:b/>
              <w:sz w:val="22"/>
              <w:szCs w:val="22"/>
              <w:u w:val="single"/>
            </w:rPr>
          </w:pPr>
          <w:r w:rsidRPr="009078DC">
            <w:rPr>
              <w:rStyle w:val="normaltextrun"/>
              <w:color w:val="000000"/>
              <w:sz w:val="22"/>
              <w:szCs w:val="22"/>
            </w:rPr>
            <w:t>Se a</w:t>
          </w:r>
          <w:r w:rsidR="00870669">
            <w:rPr>
              <w:rStyle w:val="normaltextrun"/>
              <w:color w:val="000000"/>
              <w:sz w:val="22"/>
              <w:szCs w:val="22"/>
            </w:rPr>
            <w:t>s</w:t>
          </w:r>
          <w:r w:rsidRPr="009078DC">
            <w:rPr>
              <w:rStyle w:val="normaltextrun"/>
              <w:color w:val="000000"/>
              <w:sz w:val="22"/>
              <w:szCs w:val="22"/>
            </w:rPr>
            <w:t xml:space="preserve"> multa</w:t>
          </w:r>
          <w:r w:rsidR="00870669">
            <w:rPr>
              <w:rStyle w:val="normaltextrun"/>
              <w:color w:val="000000"/>
              <w:sz w:val="22"/>
              <w:szCs w:val="22"/>
            </w:rPr>
            <w:t>s</w:t>
          </w:r>
          <w:r w:rsidRPr="009078DC">
            <w:rPr>
              <w:rStyle w:val="normaltextrun"/>
              <w:color w:val="000000"/>
              <w:sz w:val="22"/>
              <w:szCs w:val="22"/>
            </w:rPr>
            <w:t xml:space="preserve"> aplicada</w:t>
          </w:r>
          <w:r w:rsidR="00870669">
            <w:rPr>
              <w:rStyle w:val="normaltextrun"/>
              <w:color w:val="000000"/>
              <w:sz w:val="22"/>
              <w:szCs w:val="22"/>
            </w:rPr>
            <w:t>s</w:t>
          </w:r>
          <w:r w:rsidRPr="009078DC">
            <w:rPr>
              <w:rStyle w:val="normaltextrun"/>
              <w:color w:val="000000"/>
              <w:sz w:val="22"/>
              <w:szCs w:val="22"/>
            </w:rPr>
            <w:t xml:space="preserve"> e</w:t>
          </w:r>
          <w:r w:rsidR="00870669">
            <w:rPr>
              <w:rStyle w:val="normaltextrun"/>
              <w:color w:val="000000"/>
              <w:sz w:val="22"/>
              <w:szCs w:val="22"/>
            </w:rPr>
            <w:t xml:space="preserve">/ou </w:t>
          </w:r>
          <w:r w:rsidRPr="009078DC">
            <w:rPr>
              <w:rStyle w:val="normaltextrun"/>
              <w:color w:val="000000"/>
              <w:sz w:val="22"/>
              <w:szCs w:val="22"/>
            </w:rPr>
            <w:t xml:space="preserve">indenizações cabíveis forem superiores ao valor do pagamento </w:t>
          </w:r>
          <w:r w:rsidRPr="009078DC">
            <w:rPr>
              <w:sz w:val="22"/>
              <w:szCs w:val="22"/>
            </w:rPr>
            <w:t>eventualmente</w:t>
          </w:r>
          <w:r w:rsidRPr="009078DC">
            <w:rPr>
              <w:rStyle w:val="normaltextrun"/>
              <w:color w:val="000000"/>
              <w:sz w:val="22"/>
              <w:szCs w:val="22"/>
            </w:rPr>
            <w:t xml:space="preserve"> devido pelo Contratante ao Contratado, além da perda des</w:t>
          </w:r>
          <w:r w:rsidR="00870669">
            <w:rPr>
              <w:rStyle w:val="normaltextrun"/>
              <w:color w:val="000000"/>
              <w:sz w:val="22"/>
              <w:szCs w:val="22"/>
            </w:rPr>
            <w:t>t</w:t>
          </w:r>
          <w:r w:rsidRPr="009078DC">
            <w:rPr>
              <w:rStyle w:val="normaltextrun"/>
              <w:color w:val="000000"/>
              <w:sz w:val="22"/>
              <w:szCs w:val="22"/>
            </w:rPr>
            <w:t xml:space="preserve">e valor, a diferença </w:t>
          </w:r>
          <w:r w:rsidR="00870669">
            <w:rPr>
              <w:rStyle w:val="normaltextrun"/>
              <w:color w:val="000000"/>
              <w:sz w:val="22"/>
              <w:szCs w:val="22"/>
            </w:rPr>
            <w:t xml:space="preserve">excedida </w:t>
          </w:r>
          <w:r w:rsidRPr="009078DC">
            <w:rPr>
              <w:rStyle w:val="normaltextrun"/>
              <w:color w:val="000000"/>
              <w:sz w:val="22"/>
              <w:szCs w:val="22"/>
            </w:rPr>
            <w:t xml:space="preserve">será descontada da garantia prestada </w:t>
          </w:r>
          <w:r w:rsidR="00150408" w:rsidRPr="009078DC">
            <w:rPr>
              <w:rStyle w:val="normaltextrun"/>
              <w:color w:val="000000"/>
              <w:sz w:val="22"/>
              <w:szCs w:val="22"/>
            </w:rPr>
            <w:t>ou cobrada</w:t>
          </w:r>
          <w:r w:rsidRPr="009078DC">
            <w:rPr>
              <w:rStyle w:val="normaltextrun"/>
              <w:color w:val="000000"/>
              <w:sz w:val="22"/>
              <w:szCs w:val="22"/>
            </w:rPr>
            <w:t xml:space="preserve"> judicialmente;</w:t>
          </w:r>
        </w:p>
        <w:p w14:paraId="3C2F3548" w14:textId="4E984184" w:rsidR="00582110" w:rsidRPr="009078DC" w:rsidRDefault="00582110" w:rsidP="00904442">
          <w:pPr>
            <w:pStyle w:val="Nvel02"/>
            <w:rPr>
              <w:b/>
              <w:sz w:val="22"/>
              <w:szCs w:val="22"/>
              <w:u w:val="single"/>
            </w:rPr>
          </w:pPr>
          <w:r w:rsidRPr="009078DC">
            <w:rPr>
              <w:sz w:val="22"/>
              <w:szCs w:val="22"/>
            </w:rPr>
            <w:t xml:space="preserve">Previamente ao encaminhamento à cobrança judicial, a multa poderá ser recolhida administrativamente no prazo máximo de </w:t>
          </w:r>
          <w:r w:rsidRPr="00870669">
            <w:rPr>
              <w:b/>
              <w:bCs/>
              <w:sz w:val="22"/>
              <w:szCs w:val="22"/>
            </w:rPr>
            <w:t>30 (trinta) dias</w:t>
          </w:r>
          <w:r w:rsidRPr="009078DC">
            <w:rPr>
              <w:sz w:val="22"/>
              <w:szCs w:val="22"/>
            </w:rPr>
            <w:t>, a contar da data do recebimento da comunicação enviada pela autoridade competente;</w:t>
          </w:r>
        </w:p>
        <w:p w14:paraId="3E8C9E71" w14:textId="4A6220DF" w:rsidR="00582110" w:rsidRPr="009078DC" w:rsidRDefault="00582110" w:rsidP="00904442">
          <w:pPr>
            <w:pStyle w:val="Nvel02"/>
            <w:rPr>
              <w:b/>
              <w:sz w:val="22"/>
              <w:szCs w:val="22"/>
              <w:u w:val="single"/>
            </w:rPr>
          </w:pPr>
          <w:r w:rsidRPr="009078DC">
            <w:rPr>
              <w:sz w:val="22"/>
              <w:szCs w:val="22"/>
            </w:rPr>
            <w:t xml:space="preserve">A </w:t>
          </w:r>
          <w:r w:rsidRPr="009078DC">
            <w:rPr>
              <w:rStyle w:val="normaltextrun"/>
              <w:color w:val="000000"/>
              <w:sz w:val="22"/>
              <w:szCs w:val="22"/>
            </w:rPr>
            <w:t>aplicação das sanções realizar-se-á em processo administrativo que assegure o contraditório e a ampla defesa a Contratad</w:t>
          </w:r>
          <w:r w:rsidR="00D022B9">
            <w:rPr>
              <w:rStyle w:val="normaltextrun"/>
              <w:color w:val="000000"/>
              <w:sz w:val="22"/>
              <w:szCs w:val="22"/>
            </w:rPr>
            <w:t>a</w:t>
          </w:r>
          <w:r w:rsidRPr="009078DC">
            <w:rPr>
              <w:rStyle w:val="normaltextrun"/>
              <w:color w:val="000000"/>
              <w:sz w:val="22"/>
              <w:szCs w:val="22"/>
            </w:rPr>
            <w:t xml:space="preserve">, observando-se o procedimento previsto no caput e </w:t>
          </w:r>
          <w:r w:rsidRPr="009078DC">
            <w:rPr>
              <w:rStyle w:val="normaltextrun"/>
              <w:sz w:val="22"/>
              <w:szCs w:val="22"/>
            </w:rPr>
            <w:t>parágrafos do art. 158 da Lei nº 14.133, de 2021, para as penalidades de impedimento de licitar e contratar e de</w:t>
          </w:r>
          <w:r w:rsidRPr="009078DC">
            <w:rPr>
              <w:rStyle w:val="normaltextrun"/>
              <w:color w:val="000000"/>
              <w:sz w:val="22"/>
              <w:szCs w:val="22"/>
            </w:rPr>
            <w:t xml:space="preserve"> declaração de inidoneidade para licitar ou contratar;</w:t>
          </w:r>
        </w:p>
        <w:p w14:paraId="0A03CB3B" w14:textId="3AED1583" w:rsidR="00582110" w:rsidRPr="00B048E2" w:rsidRDefault="00582110" w:rsidP="00904442">
          <w:pPr>
            <w:pStyle w:val="Nvel02"/>
            <w:rPr>
              <w:rStyle w:val="normaltextrun"/>
              <w:b/>
              <w:sz w:val="22"/>
              <w:szCs w:val="22"/>
              <w:u w:val="single"/>
            </w:rPr>
          </w:pPr>
          <w:r w:rsidRPr="009078DC">
            <w:rPr>
              <w:rStyle w:val="normaltextrun"/>
              <w:sz w:val="22"/>
              <w:szCs w:val="22"/>
            </w:rPr>
            <w:t xml:space="preserve">Para a garantia da ampla defesa e contraditório, as notificações serão enviadas eletronicamente para os endereços de e-mail informados na proposta </w:t>
          </w:r>
          <w:r w:rsidRPr="00B048E2">
            <w:rPr>
              <w:rStyle w:val="normaltextrun"/>
              <w:sz w:val="22"/>
              <w:szCs w:val="22"/>
            </w:rPr>
            <w:t>comercial,</w:t>
          </w:r>
          <w:r w:rsidR="00D022B9">
            <w:rPr>
              <w:rStyle w:val="normaltextrun"/>
              <w:sz w:val="22"/>
              <w:szCs w:val="22"/>
            </w:rPr>
            <w:t xml:space="preserve"> conforme </w:t>
          </w:r>
          <w:r w:rsidR="00D022B9" w:rsidRPr="00D022B9">
            <w:rPr>
              <w:rStyle w:val="normaltextrun"/>
              <w:b/>
              <w:bCs/>
              <w:sz w:val="22"/>
              <w:szCs w:val="22"/>
            </w:rPr>
            <w:t>item 6</w:t>
          </w:r>
          <w:r w:rsidR="009928F4">
            <w:rPr>
              <w:rStyle w:val="normaltextrun"/>
              <w:b/>
              <w:bCs/>
              <w:sz w:val="22"/>
              <w:szCs w:val="22"/>
            </w:rPr>
            <w:t xml:space="preserve"> - CONTATO</w:t>
          </w:r>
          <w:r w:rsidR="00D022B9">
            <w:rPr>
              <w:rStyle w:val="normaltextrun"/>
              <w:sz w:val="22"/>
              <w:szCs w:val="22"/>
            </w:rPr>
            <w:t>,</w:t>
          </w:r>
          <w:r w:rsidRPr="00B048E2">
            <w:rPr>
              <w:rStyle w:val="normaltextrun"/>
              <w:sz w:val="22"/>
              <w:szCs w:val="22"/>
            </w:rPr>
            <w:t xml:space="preserve"> bem como os cadastrados pela empresa no</w:t>
          </w:r>
          <w:r w:rsidR="00D022B9">
            <w:rPr>
              <w:rStyle w:val="normaltextrun"/>
              <w:sz w:val="22"/>
              <w:szCs w:val="22"/>
            </w:rPr>
            <w:t xml:space="preserve"> </w:t>
          </w:r>
          <w:r w:rsidR="00D022B9" w:rsidRPr="00D022B9">
            <w:rPr>
              <w:rStyle w:val="normaltextrun"/>
              <w:sz w:val="22"/>
              <w:szCs w:val="22"/>
            </w:rPr>
            <w:t xml:space="preserve">Sistema de Cadastro de Fornecedores </w:t>
          </w:r>
          <w:r w:rsidR="00D022B9">
            <w:rPr>
              <w:rStyle w:val="normaltextrun"/>
              <w:sz w:val="22"/>
              <w:szCs w:val="22"/>
            </w:rPr>
            <w:t>–</w:t>
          </w:r>
          <w:r w:rsidR="00D022B9" w:rsidRPr="00D022B9">
            <w:rPr>
              <w:rStyle w:val="normaltextrun"/>
              <w:sz w:val="22"/>
              <w:szCs w:val="22"/>
            </w:rPr>
            <w:t xml:space="preserve"> SICAF</w:t>
          </w:r>
          <w:r w:rsidR="00D022B9">
            <w:rPr>
              <w:rStyle w:val="normaltextrun"/>
              <w:sz w:val="22"/>
              <w:szCs w:val="22"/>
            </w:rPr>
            <w:t xml:space="preserve">, </w:t>
          </w:r>
          <w:r w:rsidR="00150408" w:rsidRPr="00E96EA6">
            <w:rPr>
              <w:rStyle w:val="normaltextrun"/>
              <w:sz w:val="22"/>
              <w:szCs w:val="22"/>
              <w:u w:val="single"/>
            </w:rPr>
            <w:t>não cabendo alegação de desconhecimento das comunicações a eles comprovadamente enviadas;</w:t>
          </w:r>
        </w:p>
        <w:p w14:paraId="5CE08C1E" w14:textId="67442782" w:rsidR="00904442" w:rsidRPr="009078DC" w:rsidRDefault="00904442" w:rsidP="00904442">
          <w:pPr>
            <w:pStyle w:val="Nvel02"/>
            <w:rPr>
              <w:rStyle w:val="normaltextrun"/>
              <w:b/>
              <w:sz w:val="22"/>
              <w:szCs w:val="22"/>
              <w:u w:val="single"/>
            </w:rPr>
          </w:pPr>
          <w:r w:rsidRPr="009078DC">
            <w:rPr>
              <w:rStyle w:val="normaltextrun"/>
              <w:color w:val="000000"/>
              <w:sz w:val="22"/>
              <w:szCs w:val="22"/>
            </w:rPr>
            <w:t xml:space="preserve">Na aplicação </w:t>
          </w:r>
          <w:r w:rsidRPr="009078DC">
            <w:rPr>
              <w:sz w:val="22"/>
              <w:szCs w:val="22"/>
            </w:rPr>
            <w:t>das</w:t>
          </w:r>
          <w:r w:rsidRPr="009078DC">
            <w:rPr>
              <w:rStyle w:val="normaltextrun"/>
              <w:color w:val="000000"/>
              <w:sz w:val="22"/>
              <w:szCs w:val="22"/>
            </w:rPr>
            <w:t xml:space="preserve"> sanções serão considerados:</w:t>
          </w:r>
        </w:p>
        <w:p w14:paraId="3CAC8217" w14:textId="703B4731" w:rsidR="00904442" w:rsidRPr="009078DC" w:rsidRDefault="00904442" w:rsidP="00B5615C">
          <w:pPr>
            <w:pStyle w:val="Nvel02"/>
            <w:numPr>
              <w:ilvl w:val="2"/>
              <w:numId w:val="9"/>
            </w:numPr>
            <w:ind w:left="0" w:firstLine="1134"/>
            <w:rPr>
              <w:rStyle w:val="normaltextrun"/>
              <w:b/>
              <w:sz w:val="22"/>
              <w:szCs w:val="22"/>
              <w:u w:val="single"/>
            </w:rPr>
          </w:pPr>
          <w:r w:rsidRPr="009078DC">
            <w:rPr>
              <w:rStyle w:val="normaltextrun"/>
              <w:sz w:val="22"/>
              <w:szCs w:val="22"/>
            </w:rPr>
            <w:t>a natureza e a gravidade da infração cometida;</w:t>
          </w:r>
        </w:p>
        <w:p w14:paraId="7CF8CF72" w14:textId="6AAB9042" w:rsidR="00904442" w:rsidRPr="009078DC" w:rsidRDefault="00904442" w:rsidP="00B5615C">
          <w:pPr>
            <w:pStyle w:val="Nvel02"/>
            <w:numPr>
              <w:ilvl w:val="2"/>
              <w:numId w:val="9"/>
            </w:numPr>
            <w:ind w:left="0" w:firstLine="1134"/>
            <w:rPr>
              <w:rStyle w:val="normaltextrun"/>
              <w:b/>
              <w:sz w:val="22"/>
              <w:szCs w:val="22"/>
              <w:u w:val="single"/>
            </w:rPr>
          </w:pPr>
          <w:r w:rsidRPr="009078DC">
            <w:rPr>
              <w:rStyle w:val="normaltextrun"/>
              <w:sz w:val="22"/>
              <w:szCs w:val="22"/>
            </w:rPr>
            <w:t>as peculiaridades do caso concreto;</w:t>
          </w:r>
        </w:p>
        <w:p w14:paraId="3E089792" w14:textId="6A3F5852" w:rsidR="00904442" w:rsidRPr="009078DC" w:rsidRDefault="00904442" w:rsidP="00B5615C">
          <w:pPr>
            <w:pStyle w:val="Nvel02"/>
            <w:numPr>
              <w:ilvl w:val="2"/>
              <w:numId w:val="9"/>
            </w:numPr>
            <w:ind w:left="0" w:firstLine="1134"/>
            <w:rPr>
              <w:rStyle w:val="normaltextrun"/>
              <w:b/>
              <w:sz w:val="22"/>
              <w:szCs w:val="22"/>
              <w:u w:val="single"/>
            </w:rPr>
          </w:pPr>
          <w:r w:rsidRPr="009078DC">
            <w:rPr>
              <w:rStyle w:val="normaltextrun"/>
              <w:sz w:val="22"/>
              <w:szCs w:val="22"/>
            </w:rPr>
            <w:t>as circunstâncias agravantes ou atenuantes;</w:t>
          </w:r>
        </w:p>
        <w:p w14:paraId="133819B8" w14:textId="483254ED" w:rsidR="00904442" w:rsidRPr="009078DC" w:rsidRDefault="00904442" w:rsidP="00B5615C">
          <w:pPr>
            <w:pStyle w:val="Nvel02"/>
            <w:numPr>
              <w:ilvl w:val="2"/>
              <w:numId w:val="9"/>
            </w:numPr>
            <w:ind w:left="0" w:firstLine="1134"/>
            <w:rPr>
              <w:b/>
              <w:sz w:val="22"/>
              <w:szCs w:val="22"/>
              <w:u w:val="single"/>
            </w:rPr>
          </w:pPr>
          <w:r w:rsidRPr="009078DC">
            <w:rPr>
              <w:sz w:val="22"/>
              <w:szCs w:val="22"/>
            </w:rPr>
            <w:t xml:space="preserve">os danos que dela provierem para </w:t>
          </w:r>
          <w:r w:rsidR="00E96EA6">
            <w:rPr>
              <w:sz w:val="22"/>
              <w:szCs w:val="22"/>
            </w:rPr>
            <w:t>a</w:t>
          </w:r>
          <w:r w:rsidRPr="009078DC">
            <w:rPr>
              <w:sz w:val="22"/>
              <w:szCs w:val="22"/>
            </w:rPr>
            <w:t xml:space="preserve"> Contratante; e </w:t>
          </w:r>
        </w:p>
        <w:p w14:paraId="15EA33E3" w14:textId="0FBA4DCF" w:rsidR="00904442" w:rsidRPr="009078DC" w:rsidRDefault="00904442" w:rsidP="00B5615C">
          <w:pPr>
            <w:pStyle w:val="Nvel02"/>
            <w:numPr>
              <w:ilvl w:val="2"/>
              <w:numId w:val="9"/>
            </w:numPr>
            <w:ind w:left="0" w:firstLine="1134"/>
            <w:rPr>
              <w:rStyle w:val="normaltextrun"/>
              <w:b/>
              <w:sz w:val="22"/>
              <w:szCs w:val="22"/>
              <w:u w:val="single"/>
            </w:rPr>
          </w:pPr>
          <w:r w:rsidRPr="009078DC">
            <w:rPr>
              <w:rStyle w:val="normaltextrun"/>
              <w:sz w:val="22"/>
              <w:szCs w:val="22"/>
            </w:rPr>
            <w:t xml:space="preserve">a implantação ou o aperfeiçoamento de programa de integridade, conforme normas e orientações dos </w:t>
          </w:r>
          <w:r w:rsidR="00E96EA6">
            <w:rPr>
              <w:rStyle w:val="normaltextrun"/>
              <w:sz w:val="22"/>
              <w:szCs w:val="22"/>
            </w:rPr>
            <w:t>Ó</w:t>
          </w:r>
          <w:r w:rsidRPr="009078DC">
            <w:rPr>
              <w:rStyle w:val="normaltextrun"/>
              <w:sz w:val="22"/>
              <w:szCs w:val="22"/>
            </w:rPr>
            <w:t xml:space="preserve">rgãos de </w:t>
          </w:r>
          <w:r w:rsidR="00E96EA6">
            <w:rPr>
              <w:rStyle w:val="normaltextrun"/>
              <w:sz w:val="22"/>
              <w:szCs w:val="22"/>
            </w:rPr>
            <w:t>C</w:t>
          </w:r>
          <w:r w:rsidRPr="009078DC">
            <w:rPr>
              <w:rStyle w:val="normaltextrun"/>
              <w:sz w:val="22"/>
              <w:szCs w:val="22"/>
            </w:rPr>
            <w:t>ontrole.</w:t>
          </w:r>
        </w:p>
        <w:p w14:paraId="5C4F6CF0" w14:textId="3E42B2D5" w:rsidR="00BA4659" w:rsidRPr="00B5615C" w:rsidRDefault="00CF71CD" w:rsidP="00CF71CD">
          <w:pPr>
            <w:pStyle w:val="Nvel02"/>
            <w:rPr>
              <w:rStyle w:val="normaltextrun"/>
              <w:b/>
              <w:sz w:val="22"/>
              <w:szCs w:val="22"/>
              <w:u w:val="single"/>
            </w:rPr>
          </w:pPr>
          <w:r w:rsidRPr="00B5615C">
            <w:rPr>
              <w:rStyle w:val="normaltextrun"/>
              <w:color w:val="000000"/>
              <w:sz w:val="22"/>
              <w:szCs w:val="22"/>
            </w:rPr>
            <w:t xml:space="preserve">Os atos previstos como infrações </w:t>
          </w:r>
          <w:r w:rsidRPr="00B5615C">
            <w:rPr>
              <w:rStyle w:val="normaltextrun"/>
              <w:sz w:val="22"/>
              <w:szCs w:val="22"/>
            </w:rPr>
            <w:t xml:space="preserve">administrativas na Lei nº 14.133, de 2021, ou em outras </w:t>
          </w:r>
          <w:r w:rsidR="00E96EA6">
            <w:rPr>
              <w:rStyle w:val="normaltextrun"/>
              <w:sz w:val="22"/>
              <w:szCs w:val="22"/>
            </w:rPr>
            <w:t>L</w:t>
          </w:r>
          <w:r w:rsidRPr="00B5615C">
            <w:rPr>
              <w:rStyle w:val="normaltextrun"/>
              <w:sz w:val="22"/>
              <w:szCs w:val="22"/>
            </w:rPr>
            <w:t xml:space="preserve">eis de </w:t>
          </w:r>
          <w:r w:rsidR="00E96EA6">
            <w:rPr>
              <w:rStyle w:val="normaltextrun"/>
              <w:sz w:val="22"/>
              <w:szCs w:val="22"/>
            </w:rPr>
            <w:t>L</w:t>
          </w:r>
          <w:r w:rsidRPr="00B5615C">
            <w:rPr>
              <w:rStyle w:val="normaltextrun"/>
              <w:sz w:val="22"/>
              <w:szCs w:val="22"/>
            </w:rPr>
            <w:t xml:space="preserve">icitações e </w:t>
          </w:r>
          <w:r w:rsidR="00E96EA6">
            <w:rPr>
              <w:rStyle w:val="normaltextrun"/>
              <w:sz w:val="22"/>
              <w:szCs w:val="22"/>
            </w:rPr>
            <w:t>C</w:t>
          </w:r>
          <w:r w:rsidRPr="00B5615C">
            <w:rPr>
              <w:rStyle w:val="normaltextrun"/>
              <w:sz w:val="22"/>
              <w:szCs w:val="22"/>
            </w:rPr>
            <w:t xml:space="preserve">ontratos da </w:t>
          </w:r>
          <w:r w:rsidRPr="00B5615C">
            <w:rPr>
              <w:sz w:val="22"/>
              <w:szCs w:val="22"/>
            </w:rPr>
            <w:t>Administração</w:t>
          </w:r>
          <w:r w:rsidRPr="00B5615C">
            <w:rPr>
              <w:rStyle w:val="normaltextrun"/>
              <w:sz w:val="22"/>
              <w:szCs w:val="22"/>
            </w:rPr>
            <w:t xml:space="preserve"> Pública que também sejam tipificados como atos lesivos na Lei nº 12.846, de 2013, serão apurados e julgados conj</w:t>
          </w:r>
          <w:r w:rsidRPr="00B5615C">
            <w:rPr>
              <w:rStyle w:val="normaltextrun"/>
              <w:color w:val="000000"/>
              <w:sz w:val="22"/>
              <w:szCs w:val="22"/>
            </w:rPr>
            <w:t xml:space="preserve">untamente, nos mesmos autos, observados o rito procedimental e autoridade competente definidos na </w:t>
          </w:r>
          <w:r w:rsidRPr="00B5615C">
            <w:rPr>
              <w:rStyle w:val="normaltextrun"/>
              <w:sz w:val="22"/>
              <w:szCs w:val="22"/>
            </w:rPr>
            <w:t>referida Lei</w:t>
          </w:r>
          <w:r w:rsidRPr="00B5615C">
            <w:rPr>
              <w:rStyle w:val="normaltextrun"/>
              <w:color w:val="000000"/>
              <w:sz w:val="22"/>
              <w:szCs w:val="22"/>
            </w:rPr>
            <w:t>.</w:t>
          </w:r>
        </w:p>
        <w:p w14:paraId="5457FB55" w14:textId="784CA3B5" w:rsidR="00CF71CD" w:rsidRPr="00B5615C" w:rsidRDefault="00CF71CD" w:rsidP="00CF71CD">
          <w:pPr>
            <w:pStyle w:val="Nvel02"/>
            <w:rPr>
              <w:rStyle w:val="normaltextrun"/>
              <w:b/>
              <w:sz w:val="22"/>
              <w:szCs w:val="22"/>
              <w:u w:val="single"/>
            </w:rPr>
          </w:pPr>
          <w:r w:rsidRPr="00B5615C">
            <w:rPr>
              <w:rStyle w:val="normaltextrun"/>
              <w:color w:val="000000"/>
              <w:sz w:val="22"/>
              <w:szCs w:val="22"/>
            </w:rPr>
            <w:t>A personalidade jurídica d</w:t>
          </w:r>
          <w:r w:rsidR="00BB69D9">
            <w:rPr>
              <w:rStyle w:val="normaltextrun"/>
              <w:color w:val="000000"/>
              <w:sz w:val="22"/>
              <w:szCs w:val="22"/>
            </w:rPr>
            <w:t>a</w:t>
          </w:r>
          <w:r w:rsidRPr="00B5615C">
            <w:rPr>
              <w:rStyle w:val="normaltextrun"/>
              <w:color w:val="000000"/>
              <w:sz w:val="22"/>
              <w:szCs w:val="22"/>
            </w:rPr>
            <w:t xml:space="preserve"> Contratad</w:t>
          </w:r>
          <w:r w:rsidR="00BB69D9">
            <w:rPr>
              <w:rStyle w:val="normaltextrun"/>
              <w:color w:val="000000"/>
              <w:sz w:val="22"/>
              <w:szCs w:val="22"/>
            </w:rPr>
            <w:t>a</w:t>
          </w:r>
          <w:r w:rsidRPr="00B5615C">
            <w:rPr>
              <w:rStyle w:val="normaltextrun"/>
              <w:color w:val="000000"/>
              <w:sz w:val="22"/>
              <w:szCs w:val="22"/>
            </w:rPr>
            <w:t xml:space="preserve"> poderá ser desconsiderada sempre que utilizada com abuso do direito para facilitar, encobrir ou dissimular a prática dos atos ilícitos previstos </w:t>
          </w:r>
          <w:r w:rsidRPr="00B5615C">
            <w:rPr>
              <w:sz w:val="22"/>
              <w:szCs w:val="22"/>
            </w:rPr>
            <w:t>neste Termo de Referência</w:t>
          </w:r>
          <w:r w:rsidRPr="00B5615C">
            <w:rPr>
              <w:rStyle w:val="normaltextrun"/>
              <w:color w:val="000000"/>
              <w:sz w:val="22"/>
              <w:szCs w:val="22"/>
            </w:rPr>
            <w:t xml:space="preserve"> ou para provocar confusão patrimonial, e, nes</w:t>
          </w:r>
          <w:r w:rsidR="001A089A">
            <w:rPr>
              <w:rStyle w:val="normaltextrun"/>
              <w:color w:val="000000"/>
              <w:sz w:val="22"/>
              <w:szCs w:val="22"/>
            </w:rPr>
            <w:t>t</w:t>
          </w:r>
          <w:r w:rsidRPr="00B5615C">
            <w:rPr>
              <w:rStyle w:val="normaltextrun"/>
              <w:color w:val="000000"/>
              <w:sz w:val="22"/>
              <w:szCs w:val="22"/>
            </w:rPr>
            <w:t xml:space="preserve">e caso, todos os efeitos das sanções aplicadas à pessoa jurídica serão estendidos aos seus administradores e sócios com poderes de administração, à pessoa jurídica sucessora ou à empresa do mesmo ramo com relação de coligação ou controle, de fato ou de direito, com </w:t>
          </w:r>
          <w:r w:rsidR="001A089A">
            <w:rPr>
              <w:rStyle w:val="normaltextrun"/>
              <w:color w:val="000000"/>
              <w:sz w:val="22"/>
              <w:szCs w:val="22"/>
            </w:rPr>
            <w:t>a</w:t>
          </w:r>
          <w:r w:rsidRPr="00B5615C">
            <w:rPr>
              <w:rStyle w:val="normaltextrun"/>
              <w:color w:val="000000"/>
              <w:sz w:val="22"/>
              <w:szCs w:val="22"/>
            </w:rPr>
            <w:t xml:space="preserve"> Contratad</w:t>
          </w:r>
          <w:r w:rsidR="001A089A">
            <w:rPr>
              <w:rStyle w:val="normaltextrun"/>
              <w:color w:val="000000"/>
              <w:sz w:val="22"/>
              <w:szCs w:val="22"/>
            </w:rPr>
            <w:t>a</w:t>
          </w:r>
          <w:r w:rsidRPr="00B5615C">
            <w:rPr>
              <w:rStyle w:val="normaltextrun"/>
              <w:color w:val="000000"/>
              <w:sz w:val="22"/>
              <w:szCs w:val="22"/>
            </w:rPr>
            <w:t>, observados, em todos os casos, o contraditório, a ampla defesa e a obrigatoriedade de análise jurídica prévia.</w:t>
          </w:r>
        </w:p>
        <w:p w14:paraId="1C9424A5" w14:textId="12662C3D" w:rsidR="00CF71CD" w:rsidRPr="00B048E2" w:rsidRDefault="001A089A" w:rsidP="00CF71CD">
          <w:pPr>
            <w:pStyle w:val="Nvel02"/>
            <w:rPr>
              <w:rStyle w:val="normaltextrun"/>
              <w:b/>
              <w:sz w:val="22"/>
              <w:szCs w:val="22"/>
              <w:u w:val="single"/>
            </w:rPr>
          </w:pPr>
          <w:r>
            <w:rPr>
              <w:rStyle w:val="normaltextrun"/>
              <w:color w:val="000000"/>
              <w:sz w:val="22"/>
              <w:szCs w:val="22"/>
            </w:rPr>
            <w:lastRenderedPageBreak/>
            <w:t>A</w:t>
          </w:r>
          <w:r w:rsidR="00CF71CD" w:rsidRPr="00B5615C">
            <w:rPr>
              <w:rStyle w:val="normaltextrun"/>
              <w:color w:val="000000"/>
              <w:sz w:val="22"/>
              <w:szCs w:val="22"/>
            </w:rPr>
            <w:t xml:space="preserve"> Contratante deverá, no prazo máximo </w:t>
          </w:r>
          <w:r w:rsidR="00CF71CD" w:rsidRPr="00B5615C">
            <w:rPr>
              <w:rStyle w:val="normaltextrun"/>
              <w:sz w:val="22"/>
              <w:szCs w:val="22"/>
            </w:rPr>
            <w:t>de</w:t>
          </w:r>
          <w:r w:rsidR="00CF71CD" w:rsidRPr="00B5615C">
            <w:rPr>
              <w:rStyle w:val="normaltextrun"/>
              <w:color w:val="000000"/>
              <w:sz w:val="22"/>
              <w:szCs w:val="22"/>
            </w:rPr>
            <w:t xml:space="preserve"> </w:t>
          </w:r>
          <w:r w:rsidR="00CF71CD" w:rsidRPr="001A089A">
            <w:rPr>
              <w:rStyle w:val="normaltextrun"/>
              <w:b/>
              <w:bCs/>
              <w:color w:val="000000"/>
              <w:sz w:val="22"/>
              <w:szCs w:val="22"/>
            </w:rPr>
            <w:t>15 (quinze) dias úteis</w:t>
          </w:r>
          <w:r w:rsidR="00CF71CD" w:rsidRPr="00B5615C">
            <w:rPr>
              <w:rStyle w:val="normaltextrun"/>
              <w:color w:val="000000"/>
              <w:sz w:val="22"/>
              <w:szCs w:val="22"/>
            </w:rPr>
            <w:t xml:space="preserve">, contado da data de aplicação da sanção, </w:t>
          </w:r>
          <w:r w:rsidR="00CF71CD" w:rsidRPr="00B5615C">
            <w:rPr>
              <w:sz w:val="22"/>
              <w:szCs w:val="22"/>
            </w:rPr>
            <w:t>informar</w:t>
          </w:r>
          <w:r w:rsidR="00CF71CD" w:rsidRPr="00B5615C">
            <w:rPr>
              <w:rStyle w:val="normaltextrun"/>
              <w:color w:val="000000"/>
              <w:sz w:val="22"/>
              <w:szCs w:val="22"/>
            </w:rPr>
            <w:t xml:space="preserve"> e manter atualizados os dados relativos às sanções por ela </w:t>
          </w:r>
          <w:r w:rsidR="00CF71CD" w:rsidRPr="00B048E2">
            <w:rPr>
              <w:rStyle w:val="normaltextrun"/>
              <w:color w:val="000000"/>
              <w:sz w:val="22"/>
              <w:szCs w:val="22"/>
            </w:rPr>
            <w:t>aplicadas, para fins de publicidade no Cadastro Nacional de Empresas Inidôneas e Suspensas (CEIS) e no Cadastro Nacional de Empresas Punidas (CNEP), instituídos no âmbito do Poder Executivo Federal.</w:t>
          </w:r>
        </w:p>
        <w:p w14:paraId="3008892E" w14:textId="67D956A1" w:rsidR="00CF71CD" w:rsidRPr="00B048E2" w:rsidRDefault="00CF71CD" w:rsidP="00CF71CD">
          <w:pPr>
            <w:pStyle w:val="Nvel02"/>
            <w:rPr>
              <w:b/>
              <w:sz w:val="22"/>
              <w:szCs w:val="22"/>
              <w:u w:val="single"/>
            </w:rPr>
          </w:pPr>
          <w:r w:rsidRPr="00B048E2">
            <w:rPr>
              <w:sz w:val="22"/>
              <w:szCs w:val="22"/>
            </w:rPr>
            <w:t>As penalidades serão obrigatoriamente registradas no SICAF.</w:t>
          </w:r>
        </w:p>
        <w:p w14:paraId="17DD5674" w14:textId="3833DB29" w:rsidR="00CF71CD" w:rsidRPr="00B048E2" w:rsidRDefault="00CF71CD" w:rsidP="00CF71CD">
          <w:pPr>
            <w:pStyle w:val="Nvel02"/>
            <w:rPr>
              <w:rStyle w:val="normaltextrun"/>
              <w:b/>
              <w:sz w:val="22"/>
              <w:szCs w:val="22"/>
              <w:u w:val="single"/>
            </w:rPr>
          </w:pPr>
          <w:r w:rsidRPr="00B048E2">
            <w:rPr>
              <w:rStyle w:val="normaltextrun"/>
              <w:sz w:val="22"/>
              <w:szCs w:val="22"/>
            </w:rPr>
            <w:t xml:space="preserve">As sanções de impedimento de licitar e contratar e declaração de inidoneidade para licitar ou contratar são passíveis </w:t>
          </w:r>
          <w:r w:rsidRPr="00B048E2">
            <w:rPr>
              <w:sz w:val="22"/>
              <w:szCs w:val="22"/>
            </w:rPr>
            <w:t>de</w:t>
          </w:r>
          <w:r w:rsidRPr="00B048E2">
            <w:rPr>
              <w:rStyle w:val="normaltextrun"/>
              <w:sz w:val="22"/>
              <w:szCs w:val="22"/>
            </w:rPr>
            <w:t xml:space="preserve"> reabilitação na forma do art. 163 da Lei nº 14.133, de 2021.</w:t>
          </w:r>
        </w:p>
        <w:p w14:paraId="1AAB499D" w14:textId="3038B400" w:rsidR="00CF71CD" w:rsidRPr="00B5615C" w:rsidRDefault="00CF71CD" w:rsidP="00CF71CD">
          <w:pPr>
            <w:pStyle w:val="Nvel02"/>
            <w:rPr>
              <w:rStyle w:val="normaltextrun"/>
              <w:b/>
              <w:sz w:val="22"/>
              <w:szCs w:val="22"/>
              <w:u w:val="single"/>
            </w:rPr>
          </w:pPr>
          <w:r w:rsidRPr="00B048E2">
            <w:rPr>
              <w:sz w:val="22"/>
              <w:szCs w:val="22"/>
            </w:rPr>
            <w:t>Os</w:t>
          </w:r>
          <w:r w:rsidRPr="00B048E2">
            <w:rPr>
              <w:rStyle w:val="normaltextrun"/>
              <w:color w:val="000000"/>
              <w:sz w:val="22"/>
              <w:szCs w:val="22"/>
            </w:rPr>
            <w:t xml:space="preserve"> débitos d</w:t>
          </w:r>
          <w:r w:rsidR="001A089A">
            <w:rPr>
              <w:rStyle w:val="normaltextrun"/>
              <w:color w:val="000000"/>
              <w:sz w:val="22"/>
              <w:szCs w:val="22"/>
            </w:rPr>
            <w:t>a</w:t>
          </w:r>
          <w:r w:rsidRPr="00B048E2">
            <w:rPr>
              <w:rStyle w:val="normaltextrun"/>
              <w:color w:val="000000"/>
              <w:sz w:val="22"/>
              <w:szCs w:val="22"/>
            </w:rPr>
            <w:t xml:space="preserve"> Contratad</w:t>
          </w:r>
          <w:r w:rsidR="001A089A">
            <w:rPr>
              <w:rStyle w:val="normaltextrun"/>
              <w:color w:val="000000"/>
              <w:sz w:val="22"/>
              <w:szCs w:val="22"/>
            </w:rPr>
            <w:t>a</w:t>
          </w:r>
          <w:r w:rsidRPr="00B5615C">
            <w:rPr>
              <w:rStyle w:val="normaltextrun"/>
              <w:color w:val="000000"/>
              <w:sz w:val="22"/>
              <w:szCs w:val="22"/>
            </w:rPr>
            <w:t xml:space="preserve">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w:t>
          </w:r>
          <w:r w:rsidR="001A089A">
            <w:rPr>
              <w:rStyle w:val="normaltextrun"/>
              <w:color w:val="000000"/>
              <w:sz w:val="22"/>
              <w:szCs w:val="22"/>
            </w:rPr>
            <w:t xml:space="preserve">a </w:t>
          </w:r>
          <w:r w:rsidRPr="00B5615C">
            <w:rPr>
              <w:rStyle w:val="normaltextrun"/>
              <w:color w:val="000000"/>
              <w:sz w:val="22"/>
              <w:szCs w:val="22"/>
            </w:rPr>
            <w:t>Contratad</w:t>
          </w:r>
          <w:r w:rsidR="001A089A">
            <w:rPr>
              <w:rStyle w:val="normaltextrun"/>
              <w:color w:val="000000"/>
              <w:sz w:val="22"/>
              <w:szCs w:val="22"/>
            </w:rPr>
            <w:t>a</w:t>
          </w:r>
          <w:r w:rsidRPr="00B5615C">
            <w:rPr>
              <w:rStyle w:val="normaltextrun"/>
              <w:color w:val="000000"/>
              <w:sz w:val="22"/>
              <w:szCs w:val="22"/>
            </w:rPr>
            <w:t xml:space="preserve"> possua com o mesmo órgão ora Contratante, na forma </w:t>
          </w:r>
          <w:r w:rsidRPr="00B5615C">
            <w:rPr>
              <w:rStyle w:val="normaltextrun"/>
              <w:sz w:val="22"/>
              <w:szCs w:val="22"/>
            </w:rPr>
            <w:t>da Instrução Normativa SEGES/ME nº 26, de 13 de abril de 2022.</w:t>
          </w:r>
        </w:p>
      </w:sdtContent>
    </w:sdt>
    <w:bookmarkEnd w:id="5" w:displacedByCustomXml="prev"/>
    <w:p w14:paraId="03ECF418" w14:textId="77777777" w:rsidR="00CF71CD" w:rsidRPr="00CF71CD" w:rsidRDefault="00CF71CD" w:rsidP="00CF71CD">
      <w:pPr>
        <w:pStyle w:val="Nvel02"/>
        <w:numPr>
          <w:ilvl w:val="0"/>
          <w:numId w:val="0"/>
        </w:numPr>
        <w:ind w:left="567"/>
        <w:rPr>
          <w:rStyle w:val="normaltextrun"/>
          <w:b/>
          <w:sz w:val="22"/>
          <w:szCs w:val="22"/>
          <w:u w:val="single"/>
        </w:rPr>
      </w:pPr>
    </w:p>
    <w:sdt>
      <w:sdtPr>
        <w:rPr>
          <w:b/>
          <w:sz w:val="24"/>
          <w:szCs w:val="24"/>
          <w:u w:val="single"/>
        </w:rPr>
        <w:id w:val="-1825423106"/>
        <w:lock w:val="sdtContentLocked"/>
        <w:placeholder>
          <w:docPart w:val="DefaultPlaceholder_-1854013440"/>
        </w:placeholder>
      </w:sdtPr>
      <w:sdtEndPr>
        <w:rPr>
          <w:b w:val="0"/>
          <w:sz w:val="22"/>
          <w:szCs w:val="22"/>
        </w:rPr>
      </w:sdtEndPr>
      <w:sdtContent>
        <w:p w14:paraId="2F58E5C3" w14:textId="43B31E2D" w:rsidR="00CF71CD" w:rsidRDefault="00CF71CD" w:rsidP="00CF71CD">
          <w:pPr>
            <w:pStyle w:val="Nvel02"/>
            <w:numPr>
              <w:ilvl w:val="0"/>
              <w:numId w:val="9"/>
            </w:numPr>
            <w:rPr>
              <w:b/>
              <w:sz w:val="24"/>
              <w:szCs w:val="24"/>
              <w:u w:val="single"/>
            </w:rPr>
          </w:pPr>
          <w:r w:rsidRPr="00B5615C">
            <w:rPr>
              <w:b/>
              <w:sz w:val="24"/>
              <w:szCs w:val="24"/>
              <w:u w:val="single"/>
            </w:rPr>
            <w:t xml:space="preserve">DOS CRITÉRIOS DE MEDIÇÃO E PAGAMENTO: </w:t>
          </w:r>
        </w:p>
        <w:p w14:paraId="183298FC" w14:textId="77777777" w:rsidR="00B5615C" w:rsidRPr="00B5615C" w:rsidRDefault="00B5615C" w:rsidP="00B5615C">
          <w:pPr>
            <w:pStyle w:val="Nvel02"/>
            <w:numPr>
              <w:ilvl w:val="0"/>
              <w:numId w:val="0"/>
            </w:numPr>
            <w:ind w:left="360"/>
            <w:rPr>
              <w:b/>
              <w:sz w:val="24"/>
              <w:szCs w:val="24"/>
              <w:u w:val="single"/>
            </w:rPr>
          </w:pPr>
        </w:p>
        <w:p w14:paraId="15E7A048" w14:textId="34A4E275" w:rsidR="00CF71CD" w:rsidRPr="00CF71CD" w:rsidRDefault="00CF71CD" w:rsidP="00CF71CD">
          <w:pPr>
            <w:pStyle w:val="Nvel02"/>
          </w:pPr>
          <w:r w:rsidRPr="005874B7">
            <w:rPr>
              <w:sz w:val="22"/>
              <w:szCs w:val="22"/>
            </w:rPr>
            <w:t xml:space="preserve">O pagamento será efetuado dentro do prazo máximo de </w:t>
          </w:r>
          <w:r w:rsidRPr="00C43E94">
            <w:rPr>
              <w:b/>
              <w:bCs/>
              <w:sz w:val="22"/>
              <w:szCs w:val="22"/>
            </w:rPr>
            <w:t>10 (dez) dias</w:t>
          </w:r>
          <w:r w:rsidRPr="005874B7">
            <w:rPr>
              <w:sz w:val="22"/>
              <w:szCs w:val="22"/>
            </w:rPr>
            <w:t xml:space="preserve"> após a certificação da execução dos serviços</w:t>
          </w:r>
          <w:r w:rsidR="00E64C75">
            <w:rPr>
              <w:sz w:val="22"/>
              <w:szCs w:val="22"/>
            </w:rPr>
            <w:t xml:space="preserve"> ou entrega</w:t>
          </w:r>
          <w:r w:rsidRPr="005874B7">
            <w:rPr>
              <w:sz w:val="22"/>
              <w:szCs w:val="22"/>
            </w:rPr>
            <w:t>, com a apresentação da nota fiscal, devidamente aprovada pelo responsável do Setor Requisitante, de acordo com as condições estabelecidas neste Termo de Referência</w:t>
          </w:r>
          <w:r>
            <w:rPr>
              <w:sz w:val="22"/>
              <w:szCs w:val="22"/>
            </w:rPr>
            <w:t>.</w:t>
          </w:r>
        </w:p>
        <w:p w14:paraId="6443F263" w14:textId="64E7EC0E" w:rsidR="00CF71CD" w:rsidRPr="00CF71CD" w:rsidRDefault="00CF71CD" w:rsidP="00CF71CD">
          <w:pPr>
            <w:pStyle w:val="Nvel02"/>
          </w:pPr>
          <w:r w:rsidRPr="005874B7">
            <w:rPr>
              <w:sz w:val="22"/>
              <w:szCs w:val="22"/>
            </w:rPr>
            <w:t xml:space="preserve">Os pagamentos estão sujeitos, no que couber, ao Decreto Municipal nº 7.468 de 25 de agosto de 2023, que trata da retenção do Imposto de Renda (IR) dos fornecedores contratados pelo </w:t>
          </w:r>
          <w:r w:rsidR="00C43E94">
            <w:rPr>
              <w:sz w:val="22"/>
              <w:szCs w:val="22"/>
            </w:rPr>
            <w:t>P</w:t>
          </w:r>
          <w:r w:rsidRPr="005874B7">
            <w:rPr>
              <w:sz w:val="22"/>
              <w:szCs w:val="22"/>
            </w:rPr>
            <w:t xml:space="preserve">oder </w:t>
          </w:r>
          <w:r w:rsidR="00C43E94">
            <w:rPr>
              <w:sz w:val="22"/>
              <w:szCs w:val="22"/>
            </w:rPr>
            <w:t>P</w:t>
          </w:r>
          <w:r w:rsidR="00C43E94" w:rsidRPr="005874B7">
            <w:rPr>
              <w:sz w:val="22"/>
              <w:szCs w:val="22"/>
            </w:rPr>
            <w:t>úblico</w:t>
          </w:r>
          <w:r w:rsidRPr="005874B7">
            <w:rPr>
              <w:sz w:val="22"/>
              <w:szCs w:val="22"/>
            </w:rPr>
            <w:t>, conforme Instrução Normativa da Receita Federal do Brasil nº 1.234/2012, alterada pela IN 2.145/2023</w:t>
          </w:r>
          <w:r>
            <w:rPr>
              <w:sz w:val="22"/>
              <w:szCs w:val="22"/>
            </w:rPr>
            <w:t>.</w:t>
          </w:r>
        </w:p>
        <w:p w14:paraId="3ECD9F0A" w14:textId="4DE77653" w:rsidR="00CF71CD" w:rsidRPr="00C43E94" w:rsidRDefault="00C43E94" w:rsidP="00CF71CD">
          <w:pPr>
            <w:pStyle w:val="Nvel02"/>
            <w:rPr>
              <w:u w:val="single"/>
            </w:rPr>
          </w:pPr>
          <w:r>
            <w:rPr>
              <w:sz w:val="22"/>
              <w:szCs w:val="22"/>
            </w:rPr>
            <w:t xml:space="preserve">O documento fiscal deverá conter as seguintes informações bancárias: </w:t>
          </w:r>
          <w:r w:rsidRPr="00C43E94">
            <w:rPr>
              <w:sz w:val="22"/>
              <w:szCs w:val="22"/>
            </w:rPr>
            <w:t>nome/número d</w:t>
          </w:r>
          <w:r w:rsidR="00CF71CD" w:rsidRPr="00C43E94">
            <w:rPr>
              <w:sz w:val="22"/>
              <w:szCs w:val="22"/>
            </w:rPr>
            <w:t xml:space="preserve">o </w:t>
          </w:r>
          <w:r w:rsidRPr="00C43E94">
            <w:rPr>
              <w:sz w:val="22"/>
              <w:szCs w:val="22"/>
            </w:rPr>
            <w:t>b</w:t>
          </w:r>
          <w:r w:rsidR="00CF71CD" w:rsidRPr="00C43E94">
            <w:rPr>
              <w:sz w:val="22"/>
              <w:szCs w:val="22"/>
            </w:rPr>
            <w:t xml:space="preserve">anco, o número da conta corrente e a agência bancária, </w:t>
          </w:r>
          <w:r w:rsidR="00CF71CD" w:rsidRPr="00C43E94">
            <w:rPr>
              <w:b/>
              <w:bCs/>
              <w:sz w:val="22"/>
              <w:szCs w:val="22"/>
              <w:u w:val="single"/>
            </w:rPr>
            <w:t>sem os quais o pagamento ficará retido por falta de informação fundamental.</w:t>
          </w:r>
        </w:p>
      </w:sdtContent>
    </w:sdt>
    <w:p w14:paraId="6520F1BA" w14:textId="77777777" w:rsidR="00C43E94" w:rsidRPr="00CF71CD" w:rsidRDefault="00C43E94" w:rsidP="00382C5D">
      <w:pPr>
        <w:pStyle w:val="Nvel02"/>
        <w:numPr>
          <w:ilvl w:val="0"/>
          <w:numId w:val="0"/>
        </w:numPr>
        <w:ind w:left="567"/>
      </w:pPr>
    </w:p>
    <w:sdt>
      <w:sdtPr>
        <w:rPr>
          <w:rFonts w:ascii="Arial" w:eastAsia="Arial" w:hAnsi="Arial" w:cs="Arial"/>
          <w:iCs/>
          <w:sz w:val="22"/>
          <w:szCs w:val="22"/>
          <w:lang w:eastAsia="pt-BR"/>
        </w:rPr>
        <w:id w:val="629983065"/>
        <w:lock w:val="sdtContentLocked"/>
        <w:placeholder>
          <w:docPart w:val="DefaultPlaceholder_-1854013440"/>
        </w:placeholder>
      </w:sdtPr>
      <w:sdtEndPr/>
      <w:sdtContent>
        <w:p w14:paraId="6D2FABC8" w14:textId="2F1C2FF8" w:rsidR="00DC0085" w:rsidRDefault="00DC0085" w:rsidP="00625ADF">
          <w:pPr>
            <w:spacing w:line="276" w:lineRule="auto"/>
            <w:jc w:val="both"/>
            <w:rPr>
              <w:rFonts w:ascii="Arial" w:hAnsi="Arial" w:cs="Arial"/>
              <w:sz w:val="22"/>
              <w:szCs w:val="22"/>
            </w:rPr>
          </w:pPr>
        </w:p>
        <w:p w14:paraId="260ECF82" w14:textId="322870BF" w:rsidR="00CF71CD" w:rsidRPr="00B5615C" w:rsidRDefault="00CF71CD" w:rsidP="00CF71CD">
          <w:pPr>
            <w:pStyle w:val="PargrafodaLista"/>
            <w:numPr>
              <w:ilvl w:val="0"/>
              <w:numId w:val="9"/>
            </w:numPr>
            <w:spacing w:line="276" w:lineRule="auto"/>
            <w:jc w:val="both"/>
            <w:rPr>
              <w:rFonts w:ascii="Arial" w:hAnsi="Arial" w:cs="Arial"/>
              <w:b/>
              <w:sz w:val="24"/>
              <w:szCs w:val="24"/>
              <w:u w:val="single"/>
            </w:rPr>
          </w:pPr>
          <w:r w:rsidRPr="00B5615C">
            <w:rPr>
              <w:rFonts w:ascii="Arial" w:hAnsi="Arial" w:cs="Arial"/>
              <w:b/>
              <w:sz w:val="24"/>
              <w:szCs w:val="24"/>
              <w:u w:val="single"/>
            </w:rPr>
            <w:t>FORMA E CRITÉRIOS DE SELEÇÃO DO PRESTADOR:</w:t>
          </w:r>
        </w:p>
        <w:p w14:paraId="6823C6D9" w14:textId="77777777" w:rsidR="00B5615C" w:rsidRDefault="00B5615C" w:rsidP="00B5615C">
          <w:pPr>
            <w:pStyle w:val="PargrafodaLista"/>
            <w:spacing w:line="276" w:lineRule="auto"/>
            <w:ind w:left="360"/>
            <w:jc w:val="both"/>
            <w:rPr>
              <w:rFonts w:ascii="Arial" w:hAnsi="Arial" w:cs="Arial"/>
              <w:b/>
              <w:sz w:val="22"/>
              <w:szCs w:val="22"/>
              <w:u w:val="single"/>
            </w:rPr>
          </w:pPr>
        </w:p>
        <w:p w14:paraId="7A1FD482" w14:textId="500F39F3" w:rsidR="00CF71CD" w:rsidRPr="00B5615C" w:rsidRDefault="00CF71CD" w:rsidP="00CF71CD">
          <w:pPr>
            <w:pStyle w:val="Nvel02"/>
          </w:pPr>
          <w:r w:rsidRPr="005874B7">
            <w:rPr>
              <w:sz w:val="22"/>
              <w:szCs w:val="22"/>
            </w:rPr>
            <w:t xml:space="preserve">O prestador será selecionado mediante processo de contratação direta, fundamentada na </w:t>
          </w:r>
          <w:r w:rsidR="00382C5D">
            <w:rPr>
              <w:sz w:val="22"/>
              <w:szCs w:val="22"/>
            </w:rPr>
            <w:t>Di</w:t>
          </w:r>
          <w:r w:rsidRPr="005874B7">
            <w:rPr>
              <w:sz w:val="22"/>
              <w:szCs w:val="22"/>
            </w:rPr>
            <w:t xml:space="preserve">spensa de </w:t>
          </w:r>
          <w:r w:rsidR="00382C5D">
            <w:rPr>
              <w:sz w:val="22"/>
              <w:szCs w:val="22"/>
            </w:rPr>
            <w:t>Li</w:t>
          </w:r>
          <w:r w:rsidRPr="005874B7">
            <w:rPr>
              <w:sz w:val="22"/>
              <w:szCs w:val="22"/>
            </w:rPr>
            <w:t xml:space="preserve">citação, com adoção do critério de seleção pelo </w:t>
          </w:r>
          <w:r w:rsidRPr="005874B7">
            <w:rPr>
              <w:b/>
              <w:sz w:val="22"/>
              <w:szCs w:val="22"/>
            </w:rPr>
            <w:t>MENOR PREÇO</w:t>
          </w:r>
          <w:r w:rsidRPr="005874B7">
            <w:rPr>
              <w:sz w:val="22"/>
              <w:szCs w:val="22"/>
            </w:rPr>
            <w:t>.</w:t>
          </w:r>
        </w:p>
      </w:sdtContent>
    </w:sdt>
    <w:p w14:paraId="3F9061BA" w14:textId="77777777" w:rsidR="00B5615C" w:rsidRPr="00CF71CD" w:rsidRDefault="00B5615C" w:rsidP="00B5615C">
      <w:pPr>
        <w:pStyle w:val="Nvel02"/>
        <w:numPr>
          <w:ilvl w:val="0"/>
          <w:numId w:val="0"/>
        </w:numPr>
        <w:ind w:left="567"/>
      </w:pPr>
    </w:p>
    <w:sdt>
      <w:sdtPr>
        <w:rPr>
          <w:rFonts w:ascii="Arial" w:eastAsia="Arial" w:hAnsi="Arial" w:cs="Arial"/>
          <w:b/>
          <w:iCs/>
          <w:sz w:val="24"/>
          <w:szCs w:val="24"/>
          <w:u w:val="single"/>
          <w:lang w:eastAsia="pt-BR"/>
        </w:rPr>
        <w:id w:val="-718202689"/>
        <w:lock w:val="sdtContentLocked"/>
        <w:placeholder>
          <w:docPart w:val="DefaultPlaceholder_-1854013440"/>
        </w:placeholder>
      </w:sdtPr>
      <w:sdtEndPr>
        <w:rPr>
          <w:b w:val="0"/>
          <w:sz w:val="22"/>
          <w:szCs w:val="22"/>
          <w:u w:val="none"/>
        </w:rPr>
      </w:sdtEndPr>
      <w:sdtContent>
        <w:p w14:paraId="39D5A93D" w14:textId="1D7D4A53" w:rsidR="00CF71CD" w:rsidRPr="00B5615C" w:rsidRDefault="00CF71CD" w:rsidP="00CF71CD">
          <w:pPr>
            <w:pStyle w:val="PargrafodaLista"/>
            <w:numPr>
              <w:ilvl w:val="0"/>
              <w:numId w:val="9"/>
            </w:numPr>
            <w:spacing w:line="276" w:lineRule="auto"/>
            <w:jc w:val="both"/>
            <w:rPr>
              <w:rFonts w:ascii="Arial" w:hAnsi="Arial" w:cs="Arial"/>
              <w:b/>
              <w:sz w:val="24"/>
              <w:szCs w:val="24"/>
              <w:u w:val="single"/>
            </w:rPr>
          </w:pPr>
          <w:r w:rsidRPr="00B5615C">
            <w:rPr>
              <w:rFonts w:ascii="Arial" w:hAnsi="Arial" w:cs="Arial"/>
              <w:b/>
              <w:sz w:val="24"/>
              <w:szCs w:val="24"/>
              <w:u w:val="single"/>
            </w:rPr>
            <w:t>DAS DISPOSIÇÕES FINAIS</w:t>
          </w:r>
        </w:p>
        <w:p w14:paraId="1E609731" w14:textId="3ADBEA3C" w:rsidR="000F11F8" w:rsidRPr="00CF71CD" w:rsidRDefault="00CF71CD" w:rsidP="000F11F8">
          <w:pPr>
            <w:pStyle w:val="Nvel02"/>
          </w:pPr>
          <w:r w:rsidRPr="005874B7">
            <w:rPr>
              <w:sz w:val="22"/>
              <w:szCs w:val="22"/>
            </w:rPr>
            <w:lastRenderedPageBreak/>
            <w:t>A participação nesta Contratação Pública implica no conhecimento integral dos termos e condições nela inseridos, por parte dos proponentes, bem como das demais normas legais que disciplinam a matéria</w:t>
          </w:r>
          <w:r>
            <w:rPr>
              <w:sz w:val="22"/>
              <w:szCs w:val="22"/>
            </w:rPr>
            <w:t>.</w:t>
          </w:r>
        </w:p>
        <w:p w14:paraId="3BC0462C" w14:textId="0005A172" w:rsidR="00CF71CD" w:rsidRPr="007024EE" w:rsidRDefault="00CF71CD" w:rsidP="00CF71CD">
          <w:pPr>
            <w:pStyle w:val="Nvel02"/>
            <w:rPr>
              <w:sz w:val="22"/>
              <w:szCs w:val="22"/>
            </w:rPr>
          </w:pPr>
          <w:r w:rsidRPr="005874B7">
            <w:rPr>
              <w:sz w:val="22"/>
              <w:szCs w:val="22"/>
            </w:rPr>
            <w:t xml:space="preserve">As partes </w:t>
          </w:r>
          <w:r w:rsidRPr="007024EE">
            <w:rPr>
              <w:sz w:val="22"/>
              <w:szCs w:val="22"/>
            </w:rPr>
            <w:t>não estão eximidas do cumprimento de obrigações e responsabilidades previstas na legislação vigente e não expressas neste Termo de Referência.</w:t>
          </w:r>
        </w:p>
        <w:p w14:paraId="418674AF" w14:textId="0FA9E116" w:rsidR="007024EE" w:rsidRPr="007024EE" w:rsidRDefault="007024EE" w:rsidP="007024EE">
          <w:pPr>
            <w:pStyle w:val="Nvel02"/>
            <w:rPr>
              <w:sz w:val="22"/>
              <w:szCs w:val="22"/>
            </w:rPr>
          </w:pPr>
          <w:r w:rsidRPr="007024EE">
            <w:rPr>
              <w:sz w:val="22"/>
              <w:szCs w:val="22"/>
            </w:rPr>
            <w:t>Os casos omissos serão decididos pel</w:t>
          </w:r>
          <w:r w:rsidR="001347A7">
            <w:rPr>
              <w:sz w:val="22"/>
              <w:szCs w:val="22"/>
            </w:rPr>
            <w:t>a</w:t>
          </w:r>
          <w:r w:rsidRPr="007024EE">
            <w:rPr>
              <w:sz w:val="22"/>
              <w:szCs w:val="22"/>
            </w:rPr>
            <w:t xml:space="preserve"> Contratante, segundo as disposições contidas na Lei </w:t>
          </w:r>
          <w:r w:rsidR="001347A7">
            <w:rPr>
              <w:sz w:val="22"/>
              <w:szCs w:val="22"/>
            </w:rPr>
            <w:t xml:space="preserve">Federal </w:t>
          </w:r>
          <w:r w:rsidRPr="007024EE">
            <w:rPr>
              <w:sz w:val="22"/>
              <w:szCs w:val="22"/>
            </w:rPr>
            <w:t>nº 14.133</w:t>
          </w:r>
          <w:r w:rsidR="001347A7">
            <w:rPr>
              <w:sz w:val="22"/>
              <w:szCs w:val="22"/>
            </w:rPr>
            <w:t>/</w:t>
          </w:r>
          <w:r w:rsidRPr="007024EE">
            <w:rPr>
              <w:sz w:val="22"/>
              <w:szCs w:val="22"/>
            </w:rPr>
            <w:t>2021, e demais normas federais aplicáveis e, subsidiariamente, segundo as disposições contidas na Lei nº 8.078, de 1990 – Código de Defesa do Consumidor – e normas e princípios gerais dos contratos.</w:t>
          </w:r>
        </w:p>
        <w:p w14:paraId="773EAABA" w14:textId="19C7B527" w:rsidR="00CF71CD" w:rsidRPr="00CF71CD" w:rsidRDefault="00CF71CD" w:rsidP="007024EE">
          <w:pPr>
            <w:pStyle w:val="Nvel02"/>
          </w:pPr>
          <w:r w:rsidRPr="005874B7">
            <w:rPr>
              <w:sz w:val="22"/>
              <w:szCs w:val="22"/>
            </w:rPr>
            <w:t>As partes envolvidas se comprometem a observar as disposições da Lei nº 13.709, de 14 de agosto de 2018 (Lei Geral de Proteção de Dados – LGPD), quanto ao tratamento dos dados pessoais que lhes forem confiados em razão desta avença, em especial quanto à finalidade, boa-fé e interesse público na utilização de informações pessoais para consecução dos fins a que se propõem</w:t>
          </w:r>
          <w:r>
            <w:rPr>
              <w:sz w:val="22"/>
              <w:szCs w:val="22"/>
            </w:rPr>
            <w:t xml:space="preserve">. </w:t>
          </w:r>
        </w:p>
      </w:sdtContent>
    </w:sdt>
    <w:p w14:paraId="228A6B1E" w14:textId="77777777" w:rsidR="00E253F1" w:rsidRPr="005874B7" w:rsidRDefault="00E253F1" w:rsidP="00E253F1">
      <w:pPr>
        <w:spacing w:line="276" w:lineRule="auto"/>
        <w:jc w:val="both"/>
        <w:rPr>
          <w:rFonts w:ascii="Arial" w:hAnsi="Arial" w:cs="Arial"/>
          <w:sz w:val="22"/>
          <w:szCs w:val="22"/>
        </w:rPr>
      </w:pPr>
    </w:p>
    <w:p w14:paraId="333C1F76" w14:textId="7E9BDCAA" w:rsidR="00E253F1" w:rsidRPr="005874B7" w:rsidRDefault="00E11545" w:rsidP="00E253F1">
      <w:pPr>
        <w:spacing w:line="276" w:lineRule="auto"/>
        <w:jc w:val="center"/>
        <w:rPr>
          <w:rFonts w:ascii="Arial" w:hAnsi="Arial" w:cs="Arial"/>
          <w:sz w:val="22"/>
          <w:szCs w:val="22"/>
        </w:rPr>
      </w:pPr>
      <w:sdt>
        <w:sdtPr>
          <w:rPr>
            <w:rStyle w:val="Estilo10"/>
          </w:rPr>
          <w:id w:val="162049537"/>
          <w:lock w:val="sdtContentLocked"/>
          <w:placeholder>
            <w:docPart w:val="DefaultPlaceholder_-1854013440"/>
          </w:placeholder>
        </w:sdtPr>
        <w:sdtEndPr>
          <w:rPr>
            <w:rStyle w:val="Estilo10"/>
          </w:rPr>
        </w:sdtEndPr>
        <w:sdtContent>
          <w:r w:rsidR="00E253F1" w:rsidRPr="00227FD1">
            <w:rPr>
              <w:rStyle w:val="Estilo10"/>
            </w:rPr>
            <w:t>Santa Bárbara d’Oeste/SP,</w:t>
          </w:r>
        </w:sdtContent>
      </w:sdt>
      <w:r w:rsidR="00E253F1" w:rsidRPr="005874B7">
        <w:rPr>
          <w:rFonts w:ascii="Arial" w:hAnsi="Arial" w:cs="Arial"/>
          <w:sz w:val="22"/>
          <w:szCs w:val="22"/>
        </w:rPr>
        <w:t xml:space="preserve"> </w:t>
      </w:r>
      <w:sdt>
        <w:sdtPr>
          <w:rPr>
            <w:rFonts w:ascii="Arial" w:hAnsi="Arial" w:cs="Arial"/>
            <w:sz w:val="22"/>
            <w:szCs w:val="22"/>
          </w:rPr>
          <w:alias w:val="Data"/>
          <w:tag w:val="Data"/>
          <w:id w:val="1318609373"/>
          <w:placeholder>
            <w:docPart w:val="DefaultPlaceholder_-1854013437"/>
          </w:placeholder>
          <w:date w:fullDate="2025-06-27T00:00:00Z">
            <w:dateFormat w:val="d' de 'MMMM' de 'yyyy"/>
            <w:lid w:val="pt-BR"/>
            <w:storeMappedDataAs w:val="dateTime"/>
            <w:calendar w:val="gregorian"/>
          </w:date>
        </w:sdtPr>
        <w:sdtEndPr/>
        <w:sdtContent>
          <w:r w:rsidR="003F5ADF" w:rsidRPr="00E11545">
            <w:rPr>
              <w:rFonts w:ascii="Arial" w:hAnsi="Arial" w:cs="Arial"/>
              <w:sz w:val="22"/>
              <w:szCs w:val="22"/>
            </w:rPr>
            <w:t>27 de junho de 2025</w:t>
          </w:r>
        </w:sdtContent>
      </w:sdt>
      <w:r w:rsidR="00E253F1" w:rsidRPr="00E11545">
        <w:rPr>
          <w:rFonts w:ascii="Arial" w:hAnsi="Arial" w:cs="Arial"/>
          <w:sz w:val="22"/>
          <w:szCs w:val="22"/>
        </w:rPr>
        <w:t>.</w:t>
      </w:r>
      <w:r w:rsidR="00E253F1" w:rsidRPr="005874B7">
        <w:rPr>
          <w:rFonts w:ascii="Arial" w:hAnsi="Arial" w:cs="Arial"/>
          <w:sz w:val="22"/>
          <w:szCs w:val="22"/>
        </w:rPr>
        <w:t xml:space="preserve"> </w:t>
      </w:r>
    </w:p>
    <w:p w14:paraId="248FC93C" w14:textId="77777777" w:rsidR="00E253F1" w:rsidRPr="005874B7" w:rsidRDefault="00E253F1" w:rsidP="00E253F1">
      <w:pPr>
        <w:spacing w:line="276" w:lineRule="auto"/>
        <w:jc w:val="center"/>
        <w:rPr>
          <w:rFonts w:ascii="Arial" w:hAnsi="Arial" w:cs="Arial"/>
          <w:sz w:val="22"/>
          <w:szCs w:val="22"/>
        </w:rPr>
      </w:pPr>
    </w:p>
    <w:p w14:paraId="3B27D4B2" w14:textId="77777777" w:rsidR="00E253F1" w:rsidRPr="005874B7" w:rsidRDefault="00E253F1" w:rsidP="00E253F1">
      <w:pPr>
        <w:spacing w:line="276" w:lineRule="auto"/>
        <w:jc w:val="center"/>
        <w:rPr>
          <w:rFonts w:ascii="Arial" w:hAnsi="Arial" w:cs="Arial"/>
          <w:sz w:val="22"/>
          <w:szCs w:val="22"/>
        </w:rPr>
      </w:pPr>
    </w:p>
    <w:sdt>
      <w:sdtPr>
        <w:rPr>
          <w:rFonts w:ascii="Arial" w:hAnsi="Arial" w:cs="Arial"/>
          <w:sz w:val="22"/>
          <w:szCs w:val="22"/>
        </w:rPr>
        <w:id w:val="-1544126803"/>
        <w:lock w:val="sdtContentLocked"/>
        <w:placeholder>
          <w:docPart w:val="DefaultPlaceholder_-1854013440"/>
        </w:placeholder>
      </w:sdtPr>
      <w:sdtEndPr/>
      <w:sdtContent>
        <w:p w14:paraId="02177899" w14:textId="64ACBDD6" w:rsidR="00E253F1" w:rsidRPr="005874B7" w:rsidRDefault="00E253F1" w:rsidP="00E253F1">
          <w:pPr>
            <w:spacing w:line="276" w:lineRule="auto"/>
            <w:jc w:val="center"/>
            <w:rPr>
              <w:rFonts w:ascii="Arial" w:hAnsi="Arial" w:cs="Arial"/>
              <w:sz w:val="22"/>
              <w:szCs w:val="22"/>
            </w:rPr>
          </w:pPr>
          <w:r w:rsidRPr="005874B7">
            <w:rPr>
              <w:rFonts w:ascii="Arial" w:hAnsi="Arial" w:cs="Arial"/>
              <w:sz w:val="22"/>
              <w:szCs w:val="22"/>
            </w:rPr>
            <w:t>Responsável pela elaboração do Termo de Referência:</w:t>
          </w:r>
        </w:p>
      </w:sdtContent>
    </w:sdt>
    <w:sdt>
      <w:sdtPr>
        <w:rPr>
          <w:rStyle w:val="Estilo11"/>
        </w:rPr>
        <w:id w:val="-1738924140"/>
        <w:placeholder>
          <w:docPart w:val="DefaultPlaceholder_-1854013440"/>
        </w:placeholder>
      </w:sdtPr>
      <w:sdtEndPr>
        <w:rPr>
          <w:rStyle w:val="Estilo11"/>
        </w:rPr>
      </w:sdtEndPr>
      <w:sdtContent>
        <w:p w14:paraId="597A4771" w14:textId="5EDB63B0" w:rsidR="00E253F1" w:rsidRDefault="008E0F65" w:rsidP="00E253F1">
          <w:pPr>
            <w:spacing w:line="276" w:lineRule="auto"/>
            <w:jc w:val="center"/>
            <w:rPr>
              <w:rFonts w:ascii="Arial" w:hAnsi="Arial" w:cs="Arial"/>
              <w:b/>
              <w:sz w:val="22"/>
              <w:szCs w:val="22"/>
            </w:rPr>
          </w:pPr>
          <w:r>
            <w:rPr>
              <w:rStyle w:val="Estilo11"/>
            </w:rPr>
            <w:t>José Reinaldo Oliveira Moura</w:t>
          </w:r>
        </w:p>
      </w:sdtContent>
    </w:sdt>
    <w:sdt>
      <w:sdtPr>
        <w:rPr>
          <w:rFonts w:ascii="Arial" w:hAnsi="Arial" w:cs="Arial"/>
          <w:bCs/>
          <w:sz w:val="22"/>
          <w:szCs w:val="22"/>
        </w:rPr>
        <w:id w:val="1743976577"/>
        <w:placeholder>
          <w:docPart w:val="DefaultPlaceholder_-1854013438"/>
        </w:placeholder>
        <w:comboBox>
          <w:listItem w:displayText="Agente Administrativo" w:value="Agente Administrativo"/>
          <w:listItem w:displayText="Chefe do Setor de Suprimentos e Patrimônio" w:value="Chefe do Setor de Suprimentos e Patrimônio"/>
        </w:comboBox>
      </w:sdtPr>
      <w:sdtEndPr/>
      <w:sdtContent>
        <w:p w14:paraId="3E1A97D6" w14:textId="1C855975" w:rsidR="00DF2A9A" w:rsidRPr="005874B7" w:rsidRDefault="008E0F65" w:rsidP="00E253F1">
          <w:pPr>
            <w:spacing w:line="276" w:lineRule="auto"/>
            <w:jc w:val="center"/>
            <w:rPr>
              <w:rFonts w:ascii="Arial" w:hAnsi="Arial" w:cs="Arial"/>
              <w:b/>
              <w:sz w:val="22"/>
              <w:szCs w:val="22"/>
            </w:rPr>
          </w:pPr>
          <w:r>
            <w:rPr>
              <w:rFonts w:ascii="Arial" w:hAnsi="Arial" w:cs="Arial"/>
              <w:bCs/>
              <w:sz w:val="22"/>
              <w:szCs w:val="22"/>
            </w:rPr>
            <w:t>Agente Administrativo</w:t>
          </w:r>
        </w:p>
      </w:sdtContent>
    </w:sdt>
    <w:p w14:paraId="64EBEEA9" w14:textId="77777777" w:rsidR="00E253F1" w:rsidRPr="005874B7" w:rsidRDefault="00E253F1" w:rsidP="00E253F1">
      <w:pPr>
        <w:spacing w:line="276" w:lineRule="auto"/>
        <w:rPr>
          <w:rFonts w:ascii="Arial" w:hAnsi="Arial" w:cs="Arial"/>
          <w:sz w:val="22"/>
          <w:szCs w:val="22"/>
        </w:rPr>
      </w:pPr>
    </w:p>
    <w:p w14:paraId="4A2FB01F" w14:textId="77777777" w:rsidR="00E253F1" w:rsidRPr="005874B7" w:rsidRDefault="00E253F1" w:rsidP="00E253F1">
      <w:pPr>
        <w:spacing w:line="276" w:lineRule="auto"/>
        <w:rPr>
          <w:rFonts w:ascii="Arial" w:hAnsi="Arial" w:cs="Arial"/>
          <w:sz w:val="22"/>
          <w:szCs w:val="22"/>
        </w:rPr>
      </w:pPr>
    </w:p>
    <w:sdt>
      <w:sdtPr>
        <w:rPr>
          <w:rFonts w:ascii="Arial" w:hAnsi="Arial" w:cs="Arial"/>
          <w:sz w:val="22"/>
          <w:szCs w:val="22"/>
        </w:rPr>
        <w:id w:val="-533263668"/>
        <w:lock w:val="sdtContentLocked"/>
        <w:placeholder>
          <w:docPart w:val="DefaultPlaceholder_-1854013440"/>
        </w:placeholder>
      </w:sdtPr>
      <w:sdtEndPr/>
      <w:sdtContent>
        <w:p w14:paraId="2284703A" w14:textId="3F02F921" w:rsidR="00E253F1" w:rsidRPr="005874B7" w:rsidRDefault="00E253F1" w:rsidP="00E253F1">
          <w:pPr>
            <w:spacing w:line="276" w:lineRule="auto"/>
            <w:jc w:val="center"/>
            <w:rPr>
              <w:rFonts w:ascii="Arial" w:hAnsi="Arial" w:cs="Arial"/>
              <w:sz w:val="22"/>
              <w:szCs w:val="22"/>
            </w:rPr>
          </w:pPr>
          <w:r w:rsidRPr="005874B7">
            <w:rPr>
              <w:rFonts w:ascii="Arial" w:hAnsi="Arial" w:cs="Arial"/>
              <w:sz w:val="22"/>
              <w:szCs w:val="22"/>
            </w:rPr>
            <w:t>Responsável pela revisão do Termo de Referência:</w:t>
          </w:r>
        </w:p>
      </w:sdtContent>
    </w:sdt>
    <w:sdt>
      <w:sdtPr>
        <w:rPr>
          <w:rStyle w:val="Estilo12"/>
        </w:rPr>
        <w:id w:val="-1093940407"/>
        <w:placeholder>
          <w:docPart w:val="DefaultPlaceholder_-1854013440"/>
        </w:placeholder>
      </w:sdtPr>
      <w:sdtEndPr>
        <w:rPr>
          <w:rStyle w:val="Estilo12"/>
        </w:rPr>
      </w:sdtEndPr>
      <w:sdtContent>
        <w:p w14:paraId="4DD2282D" w14:textId="04D6D519" w:rsidR="00E253F1" w:rsidRPr="005874B7" w:rsidRDefault="008E0F65" w:rsidP="00E253F1">
          <w:pPr>
            <w:spacing w:line="276" w:lineRule="auto"/>
            <w:jc w:val="center"/>
            <w:rPr>
              <w:rFonts w:ascii="Arial" w:hAnsi="Arial" w:cs="Arial"/>
              <w:b/>
              <w:sz w:val="22"/>
              <w:szCs w:val="22"/>
            </w:rPr>
          </w:pPr>
          <w:r>
            <w:rPr>
              <w:rStyle w:val="Estilo12"/>
            </w:rPr>
            <w:t>Alessandro Masini</w:t>
          </w:r>
        </w:p>
      </w:sdtContent>
    </w:sdt>
    <w:p w14:paraId="75766A26" w14:textId="30AC3B67" w:rsidR="00E253F1" w:rsidRPr="005874B7" w:rsidRDefault="00E11545" w:rsidP="00DF2A9A">
      <w:pPr>
        <w:spacing w:line="276" w:lineRule="auto"/>
        <w:jc w:val="center"/>
        <w:rPr>
          <w:rFonts w:ascii="Arial" w:hAnsi="Arial" w:cs="Arial"/>
        </w:rPr>
      </w:pPr>
      <w:sdt>
        <w:sdtPr>
          <w:rPr>
            <w:rFonts w:ascii="Arial" w:hAnsi="Arial" w:cs="Arial"/>
            <w:sz w:val="22"/>
            <w:szCs w:val="22"/>
          </w:rPr>
          <w:alias w:val="Chefe do Setor de Manutenção e Conservação Predial"/>
          <w:tag w:val="Chefe do Setor de Manutenção e Conservação Predial"/>
          <w:id w:val="2136052111"/>
          <w:placeholder>
            <w:docPart w:val="DefaultPlaceholder_-1854013438"/>
          </w:placeholder>
          <w:comboBox>
            <w:listItem w:displayText="Controlador" w:value="Controlador"/>
            <w:listItem w:displayText="Diretor Administrativo" w:value="Diretor Administrativo"/>
            <w:listItem w:displayText="Diretor de Comunicação e Cerimonial" w:value="Diretor de Comunicação e Cerimonial"/>
            <w:listItem w:displayText="Diretor Legislativo" w:value="Diretor Legislativo"/>
            <w:listItem w:displayText="Diretora de Finanças e Contabilidade" w:value="Diretora de Finanças e Contabilidade"/>
            <w:listItem w:displayText="Procurador Geral" w:value="Procurador Geral"/>
            <w:listItem w:displayText="Chefe do Setor de Apoio Administrativo" w:value="Chefe do Setor de Apoio Administrativo"/>
            <w:listItem w:displayText="Chefe do Setor de Biblioteca e Memória Legislativa" w:value="Chefe do Setor de Biblioteca e Memória Legislativa"/>
            <w:listItem w:displayText="Chefe do Setor de Comunicação e Cerimonial" w:value="Chefe do Setor de Comunicação e Cerimonial"/>
            <w:listItem w:displayText="Chefe do Setor de Setor de Informática" w:value="Chefe do Setor de Setor de Informática"/>
            <w:listItem w:displayText="Chefe do Setor de Processo Legislativo" w:value="Chefe do Setor de Processo Legislativo"/>
            <w:listItem w:displayText="Chefe do Setor de Manutenção e Conservação Predial" w:value="Chefe do Setor de Manutenção e Conservação Predial"/>
            <w:listItem w:displayText="Chefe do Setor de Recursos Humanos" w:value="Chefe do Setor de Recursos Humanos"/>
          </w:comboBox>
        </w:sdtPr>
        <w:sdtEndPr/>
        <w:sdtContent>
          <w:r w:rsidR="00F405A5">
            <w:rPr>
              <w:rFonts w:ascii="Arial" w:hAnsi="Arial" w:cs="Arial"/>
              <w:sz w:val="22"/>
              <w:szCs w:val="22"/>
            </w:rPr>
            <w:t>Chefe do Setor de Manutenção Predial</w:t>
          </w:r>
        </w:sdtContent>
      </w:sdt>
    </w:p>
    <w:p w14:paraId="592A7698" w14:textId="66081F57" w:rsidR="001C1F38" w:rsidRDefault="001C1F38" w:rsidP="00E253F1">
      <w:pPr>
        <w:rPr>
          <w:rFonts w:ascii="Arial" w:hAnsi="Arial" w:cs="Arial"/>
        </w:rPr>
      </w:pPr>
    </w:p>
    <w:p w14:paraId="0D9205DA" w14:textId="77777777" w:rsidR="00E05ECA" w:rsidRDefault="00E05ECA" w:rsidP="00E253F1">
      <w:pPr>
        <w:rPr>
          <w:rFonts w:ascii="Arial" w:hAnsi="Arial" w:cs="Arial"/>
        </w:rPr>
      </w:pPr>
    </w:p>
    <w:p w14:paraId="35F73584" w14:textId="77777777" w:rsidR="00E05ECA" w:rsidRDefault="00E05ECA" w:rsidP="00E253F1">
      <w:pPr>
        <w:rPr>
          <w:rFonts w:ascii="Arial" w:hAnsi="Arial" w:cs="Arial"/>
        </w:rPr>
      </w:pPr>
    </w:p>
    <w:p w14:paraId="67CCE111" w14:textId="77777777" w:rsidR="00E05ECA" w:rsidRDefault="00E05ECA" w:rsidP="00E253F1">
      <w:pPr>
        <w:rPr>
          <w:rFonts w:ascii="Arial" w:hAnsi="Arial" w:cs="Arial"/>
        </w:rPr>
      </w:pPr>
    </w:p>
    <w:p w14:paraId="39E33A65" w14:textId="77777777" w:rsidR="00E05ECA" w:rsidRDefault="00E05ECA" w:rsidP="00E253F1">
      <w:pPr>
        <w:rPr>
          <w:rFonts w:ascii="Arial" w:hAnsi="Arial" w:cs="Arial"/>
        </w:rPr>
      </w:pPr>
    </w:p>
    <w:p w14:paraId="5D43F9C6" w14:textId="77777777" w:rsidR="00E05ECA" w:rsidRDefault="00E05ECA" w:rsidP="00E253F1">
      <w:pPr>
        <w:rPr>
          <w:rFonts w:ascii="Arial" w:hAnsi="Arial" w:cs="Arial"/>
        </w:rPr>
      </w:pPr>
    </w:p>
    <w:p w14:paraId="13D20CE8" w14:textId="77777777" w:rsidR="00E05ECA" w:rsidRDefault="00E05ECA" w:rsidP="00E253F1">
      <w:pPr>
        <w:rPr>
          <w:rFonts w:ascii="Arial" w:hAnsi="Arial" w:cs="Arial"/>
        </w:rPr>
      </w:pPr>
    </w:p>
    <w:p w14:paraId="7C45C9F0" w14:textId="77777777" w:rsidR="00E05ECA" w:rsidRDefault="00E05ECA" w:rsidP="00E253F1">
      <w:pPr>
        <w:rPr>
          <w:rFonts w:ascii="Arial" w:hAnsi="Arial" w:cs="Arial"/>
        </w:rPr>
      </w:pPr>
    </w:p>
    <w:p w14:paraId="1C60FC18" w14:textId="77777777" w:rsidR="00E05ECA" w:rsidRDefault="00E05ECA" w:rsidP="00E253F1">
      <w:pPr>
        <w:rPr>
          <w:rFonts w:ascii="Arial" w:hAnsi="Arial" w:cs="Arial"/>
        </w:rPr>
      </w:pPr>
    </w:p>
    <w:p w14:paraId="4FB3DA97" w14:textId="77777777" w:rsidR="00E05ECA" w:rsidRDefault="00E05ECA" w:rsidP="00E253F1">
      <w:pPr>
        <w:rPr>
          <w:rFonts w:ascii="Arial" w:hAnsi="Arial" w:cs="Arial"/>
        </w:rPr>
      </w:pPr>
    </w:p>
    <w:p w14:paraId="41D5C3B3" w14:textId="77777777" w:rsidR="00E05ECA" w:rsidRDefault="00E05ECA" w:rsidP="00E253F1">
      <w:pPr>
        <w:rPr>
          <w:rFonts w:ascii="Arial" w:hAnsi="Arial" w:cs="Arial"/>
        </w:rPr>
      </w:pPr>
    </w:p>
    <w:p w14:paraId="40C172A2" w14:textId="77777777" w:rsidR="00E05ECA" w:rsidRDefault="00E05ECA" w:rsidP="00E253F1">
      <w:pPr>
        <w:rPr>
          <w:rFonts w:ascii="Arial" w:hAnsi="Arial" w:cs="Arial"/>
        </w:rPr>
      </w:pPr>
    </w:p>
    <w:p w14:paraId="58578B10" w14:textId="77777777" w:rsidR="00E05ECA" w:rsidRDefault="00E05ECA" w:rsidP="00E253F1">
      <w:pPr>
        <w:rPr>
          <w:rFonts w:ascii="Arial" w:hAnsi="Arial" w:cs="Arial"/>
        </w:rPr>
      </w:pPr>
    </w:p>
    <w:p w14:paraId="317ED954" w14:textId="77777777" w:rsidR="00E05ECA" w:rsidRDefault="00E05ECA" w:rsidP="00E253F1">
      <w:pPr>
        <w:rPr>
          <w:rFonts w:ascii="Arial" w:hAnsi="Arial" w:cs="Arial"/>
        </w:rPr>
      </w:pPr>
    </w:p>
    <w:p w14:paraId="6A64304C" w14:textId="77777777" w:rsidR="00E05ECA" w:rsidRDefault="00E05ECA" w:rsidP="00E253F1">
      <w:pPr>
        <w:rPr>
          <w:rFonts w:ascii="Arial" w:hAnsi="Arial" w:cs="Arial"/>
        </w:rPr>
      </w:pPr>
    </w:p>
    <w:p w14:paraId="209DCA13" w14:textId="77777777" w:rsidR="00E05ECA" w:rsidRDefault="00E05ECA" w:rsidP="00E253F1">
      <w:pPr>
        <w:rPr>
          <w:rFonts w:ascii="Arial" w:hAnsi="Arial" w:cs="Arial"/>
        </w:rPr>
      </w:pPr>
    </w:p>
    <w:p w14:paraId="605DF50C" w14:textId="77777777" w:rsidR="00E05ECA" w:rsidRDefault="00E05ECA" w:rsidP="00E253F1">
      <w:pPr>
        <w:rPr>
          <w:rFonts w:ascii="Arial" w:hAnsi="Arial" w:cs="Arial"/>
        </w:rPr>
      </w:pPr>
    </w:p>
    <w:p w14:paraId="0F8EA567" w14:textId="77777777" w:rsidR="00E05ECA" w:rsidRDefault="00E05ECA" w:rsidP="00E253F1">
      <w:pPr>
        <w:rPr>
          <w:rFonts w:ascii="Arial" w:hAnsi="Arial" w:cs="Arial"/>
        </w:rPr>
      </w:pPr>
    </w:p>
    <w:p w14:paraId="6E6C244D" w14:textId="77777777" w:rsidR="00E05ECA" w:rsidRDefault="00E05ECA" w:rsidP="00E253F1">
      <w:pPr>
        <w:rPr>
          <w:rFonts w:ascii="Arial" w:hAnsi="Arial" w:cs="Arial"/>
        </w:rPr>
      </w:pPr>
    </w:p>
    <w:p w14:paraId="45B98D8A" w14:textId="77777777" w:rsidR="00E05ECA" w:rsidRDefault="00E05ECA" w:rsidP="00E253F1">
      <w:pPr>
        <w:rPr>
          <w:rFonts w:ascii="Arial" w:hAnsi="Arial" w:cs="Arial"/>
        </w:rPr>
      </w:pPr>
    </w:p>
    <w:p w14:paraId="7A77D2CD" w14:textId="77777777" w:rsidR="00E05ECA" w:rsidRDefault="00E05ECA" w:rsidP="00E253F1">
      <w:pPr>
        <w:rPr>
          <w:rFonts w:ascii="Arial" w:hAnsi="Arial" w:cs="Arial"/>
        </w:rPr>
      </w:pPr>
    </w:p>
    <w:p w14:paraId="61DF0359" w14:textId="77777777" w:rsidR="00E05ECA" w:rsidRDefault="00E05ECA" w:rsidP="00E253F1">
      <w:pPr>
        <w:rPr>
          <w:rFonts w:ascii="Arial" w:hAnsi="Arial" w:cs="Arial"/>
        </w:rPr>
      </w:pPr>
    </w:p>
    <w:p w14:paraId="4390575B" w14:textId="77777777" w:rsidR="00E05ECA" w:rsidRDefault="00E05ECA" w:rsidP="00E253F1">
      <w:pPr>
        <w:rPr>
          <w:rFonts w:ascii="Arial" w:hAnsi="Arial" w:cs="Arial"/>
        </w:rPr>
      </w:pPr>
    </w:p>
    <w:p w14:paraId="137418BA" w14:textId="61F67F68" w:rsidR="00E05ECA" w:rsidRDefault="00E11545" w:rsidP="00E253F1">
      <w:pPr>
        <w:rPr>
          <w:rFonts w:ascii="Arial" w:hAnsi="Arial" w:cs="Arial"/>
        </w:rPr>
      </w:pPr>
      <w:r>
        <w:rPr>
          <w:rFonts w:ascii="Arial" w:hAnsi="Arial" w:cs="Arial"/>
        </w:rPr>
        <w:pict w14:anchorId="00629C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337.45pt">
            <v:imagedata r:id="rId10" o:title="Anexo 1_Desenho frontal do armário da copa"/>
          </v:shape>
        </w:pict>
      </w:r>
    </w:p>
    <w:p w14:paraId="488299D0" w14:textId="77777777" w:rsidR="00E05ECA" w:rsidRDefault="00E05ECA" w:rsidP="00E253F1">
      <w:pPr>
        <w:rPr>
          <w:rFonts w:ascii="Arial" w:hAnsi="Arial" w:cs="Arial"/>
        </w:rPr>
      </w:pPr>
    </w:p>
    <w:p w14:paraId="5553A304" w14:textId="77777777" w:rsidR="00E05ECA" w:rsidRDefault="00E05ECA" w:rsidP="00E253F1">
      <w:pPr>
        <w:rPr>
          <w:rFonts w:ascii="Arial" w:hAnsi="Arial" w:cs="Arial"/>
        </w:rPr>
      </w:pPr>
    </w:p>
    <w:p w14:paraId="04A1C439" w14:textId="77777777" w:rsidR="00E05ECA" w:rsidRDefault="00E05ECA" w:rsidP="00E253F1">
      <w:pPr>
        <w:rPr>
          <w:rFonts w:ascii="Arial" w:hAnsi="Arial" w:cs="Arial"/>
        </w:rPr>
      </w:pPr>
    </w:p>
    <w:p w14:paraId="4CF1642C" w14:textId="77777777" w:rsidR="00E05ECA" w:rsidRDefault="00E05ECA" w:rsidP="00E253F1">
      <w:pPr>
        <w:rPr>
          <w:rFonts w:ascii="Arial" w:hAnsi="Arial" w:cs="Arial"/>
        </w:rPr>
      </w:pPr>
    </w:p>
    <w:p w14:paraId="639CBEEE" w14:textId="77777777" w:rsidR="00E05ECA" w:rsidRDefault="00E05ECA" w:rsidP="00E253F1">
      <w:pPr>
        <w:rPr>
          <w:rFonts w:ascii="Arial" w:hAnsi="Arial" w:cs="Arial"/>
        </w:rPr>
      </w:pPr>
    </w:p>
    <w:p w14:paraId="0F558D3A" w14:textId="77777777" w:rsidR="00E05ECA" w:rsidRDefault="00E05ECA" w:rsidP="00E253F1">
      <w:pPr>
        <w:rPr>
          <w:rFonts w:ascii="Arial" w:hAnsi="Arial" w:cs="Arial"/>
        </w:rPr>
      </w:pPr>
    </w:p>
    <w:p w14:paraId="60179899" w14:textId="77777777" w:rsidR="00E05ECA" w:rsidRDefault="00E05ECA" w:rsidP="00E253F1">
      <w:pPr>
        <w:rPr>
          <w:rFonts w:ascii="Arial" w:hAnsi="Arial" w:cs="Arial"/>
        </w:rPr>
      </w:pPr>
    </w:p>
    <w:p w14:paraId="04461E12" w14:textId="77777777" w:rsidR="00E05ECA" w:rsidRDefault="00E05ECA" w:rsidP="00E253F1">
      <w:pPr>
        <w:rPr>
          <w:rFonts w:ascii="Arial" w:hAnsi="Arial" w:cs="Arial"/>
        </w:rPr>
      </w:pPr>
    </w:p>
    <w:p w14:paraId="10FC4F04" w14:textId="77777777" w:rsidR="00E05ECA" w:rsidRDefault="00E05ECA" w:rsidP="00E253F1">
      <w:pPr>
        <w:rPr>
          <w:rFonts w:ascii="Arial" w:hAnsi="Arial" w:cs="Arial"/>
        </w:rPr>
      </w:pPr>
    </w:p>
    <w:p w14:paraId="3A7001F4" w14:textId="77777777" w:rsidR="00E05ECA" w:rsidRDefault="00E05ECA" w:rsidP="00E253F1">
      <w:pPr>
        <w:rPr>
          <w:rFonts w:ascii="Arial" w:hAnsi="Arial" w:cs="Arial"/>
        </w:rPr>
      </w:pPr>
    </w:p>
    <w:p w14:paraId="7607BBA3" w14:textId="77777777" w:rsidR="00E05ECA" w:rsidRDefault="00E05ECA" w:rsidP="00E253F1">
      <w:pPr>
        <w:rPr>
          <w:rFonts w:ascii="Arial" w:hAnsi="Arial" w:cs="Arial"/>
        </w:rPr>
      </w:pPr>
    </w:p>
    <w:p w14:paraId="21B65FCB" w14:textId="77777777" w:rsidR="00E05ECA" w:rsidRDefault="00E05ECA" w:rsidP="00E253F1">
      <w:pPr>
        <w:rPr>
          <w:rFonts w:ascii="Arial" w:hAnsi="Arial" w:cs="Arial"/>
        </w:rPr>
      </w:pPr>
    </w:p>
    <w:p w14:paraId="6C85A0B9" w14:textId="77777777" w:rsidR="00E05ECA" w:rsidRDefault="00E05ECA" w:rsidP="00E253F1">
      <w:pPr>
        <w:rPr>
          <w:rFonts w:ascii="Arial" w:hAnsi="Arial" w:cs="Arial"/>
        </w:rPr>
      </w:pPr>
    </w:p>
    <w:p w14:paraId="5D73B8F7" w14:textId="77777777" w:rsidR="00E05ECA" w:rsidRDefault="00E05ECA" w:rsidP="00E253F1">
      <w:pPr>
        <w:rPr>
          <w:rFonts w:ascii="Arial" w:hAnsi="Arial" w:cs="Arial"/>
        </w:rPr>
      </w:pPr>
    </w:p>
    <w:p w14:paraId="3B8BBAF7" w14:textId="77777777" w:rsidR="00E05ECA" w:rsidRDefault="00E05ECA" w:rsidP="00E253F1">
      <w:pPr>
        <w:rPr>
          <w:rFonts w:ascii="Arial" w:hAnsi="Arial" w:cs="Arial"/>
        </w:rPr>
      </w:pPr>
    </w:p>
    <w:p w14:paraId="7A906A65" w14:textId="77777777" w:rsidR="00E05ECA" w:rsidRDefault="00E05ECA" w:rsidP="00E253F1">
      <w:pPr>
        <w:rPr>
          <w:rFonts w:ascii="Arial" w:hAnsi="Arial" w:cs="Arial"/>
        </w:rPr>
      </w:pPr>
    </w:p>
    <w:p w14:paraId="114EAEA3" w14:textId="77777777" w:rsidR="00E05ECA" w:rsidRDefault="00E05ECA" w:rsidP="00E253F1">
      <w:pPr>
        <w:rPr>
          <w:rFonts w:ascii="Arial" w:hAnsi="Arial" w:cs="Arial"/>
        </w:rPr>
      </w:pPr>
    </w:p>
    <w:p w14:paraId="128E6621" w14:textId="77777777" w:rsidR="00E05ECA" w:rsidRDefault="00E05ECA" w:rsidP="00E253F1">
      <w:pPr>
        <w:rPr>
          <w:rFonts w:ascii="Arial" w:hAnsi="Arial" w:cs="Arial"/>
        </w:rPr>
      </w:pPr>
    </w:p>
    <w:p w14:paraId="7BF0BB54" w14:textId="77777777" w:rsidR="00E05ECA" w:rsidRDefault="00E05ECA" w:rsidP="00E253F1">
      <w:pPr>
        <w:rPr>
          <w:rFonts w:ascii="Arial" w:hAnsi="Arial" w:cs="Arial"/>
        </w:rPr>
      </w:pPr>
    </w:p>
    <w:p w14:paraId="5D4F8052" w14:textId="77777777" w:rsidR="00E05ECA" w:rsidRDefault="00E05ECA" w:rsidP="00E253F1">
      <w:pPr>
        <w:rPr>
          <w:rFonts w:ascii="Arial" w:hAnsi="Arial" w:cs="Arial"/>
        </w:rPr>
      </w:pPr>
    </w:p>
    <w:p w14:paraId="4DFABEE7" w14:textId="77777777" w:rsidR="00E05ECA" w:rsidRDefault="00E05ECA" w:rsidP="00E253F1">
      <w:pPr>
        <w:rPr>
          <w:rFonts w:ascii="Arial" w:hAnsi="Arial" w:cs="Arial"/>
        </w:rPr>
      </w:pPr>
    </w:p>
    <w:p w14:paraId="277A7A16" w14:textId="77777777" w:rsidR="00E05ECA" w:rsidRDefault="00E05ECA" w:rsidP="00E253F1">
      <w:pPr>
        <w:rPr>
          <w:rFonts w:ascii="Arial" w:hAnsi="Arial" w:cs="Arial"/>
        </w:rPr>
      </w:pPr>
    </w:p>
    <w:p w14:paraId="20AA737D" w14:textId="77777777" w:rsidR="00E05ECA" w:rsidRDefault="00E05ECA" w:rsidP="00E253F1">
      <w:pPr>
        <w:rPr>
          <w:rFonts w:ascii="Arial" w:hAnsi="Arial" w:cs="Arial"/>
        </w:rPr>
      </w:pPr>
    </w:p>
    <w:p w14:paraId="461D3F8D" w14:textId="77777777" w:rsidR="00E05ECA" w:rsidRDefault="00E05ECA" w:rsidP="00E253F1">
      <w:pPr>
        <w:rPr>
          <w:rFonts w:ascii="Arial" w:hAnsi="Arial" w:cs="Arial"/>
        </w:rPr>
      </w:pPr>
    </w:p>
    <w:p w14:paraId="6B1BE674" w14:textId="77777777" w:rsidR="00E05ECA" w:rsidRDefault="00E05ECA" w:rsidP="00E253F1">
      <w:pPr>
        <w:rPr>
          <w:rFonts w:ascii="Arial" w:hAnsi="Arial" w:cs="Arial"/>
        </w:rPr>
      </w:pPr>
    </w:p>
    <w:p w14:paraId="2864CF00" w14:textId="77777777" w:rsidR="00E05ECA" w:rsidRDefault="00E05ECA" w:rsidP="00E253F1">
      <w:pPr>
        <w:rPr>
          <w:rFonts w:ascii="Arial" w:hAnsi="Arial" w:cs="Arial"/>
        </w:rPr>
      </w:pPr>
    </w:p>
    <w:p w14:paraId="3E660B57" w14:textId="77777777" w:rsidR="00E05ECA" w:rsidRDefault="00E05ECA" w:rsidP="00E253F1">
      <w:pPr>
        <w:rPr>
          <w:rFonts w:ascii="Arial" w:hAnsi="Arial" w:cs="Arial"/>
        </w:rPr>
      </w:pPr>
    </w:p>
    <w:p w14:paraId="6BCDE85D" w14:textId="77777777" w:rsidR="00E05ECA" w:rsidRDefault="00E05ECA" w:rsidP="00E253F1">
      <w:pPr>
        <w:rPr>
          <w:rFonts w:ascii="Arial" w:hAnsi="Arial" w:cs="Arial"/>
        </w:rPr>
      </w:pPr>
    </w:p>
    <w:p w14:paraId="555816DE" w14:textId="77777777" w:rsidR="00E05ECA" w:rsidRDefault="00E05ECA" w:rsidP="00E253F1">
      <w:pPr>
        <w:rPr>
          <w:rFonts w:ascii="Arial" w:hAnsi="Arial" w:cs="Arial"/>
        </w:rPr>
      </w:pPr>
    </w:p>
    <w:p w14:paraId="2F722FD2" w14:textId="78F8084D" w:rsidR="00E05ECA" w:rsidRDefault="00E11545" w:rsidP="00E253F1">
      <w:pPr>
        <w:rPr>
          <w:rFonts w:ascii="Arial" w:hAnsi="Arial" w:cs="Arial"/>
        </w:rPr>
      </w:pPr>
      <w:r>
        <w:rPr>
          <w:rFonts w:ascii="Arial" w:hAnsi="Arial" w:cs="Arial"/>
        </w:rPr>
        <w:pict w14:anchorId="7A2CE8F2">
          <v:shape id="_x0000_i1026" type="#_x0000_t75" style="width:467.05pt;height:311.15pt">
            <v:imagedata r:id="rId11" o:title="Anexo 2 Armário com as portas"/>
          </v:shape>
        </w:pict>
      </w:r>
    </w:p>
    <w:p w14:paraId="454C262B" w14:textId="77777777" w:rsidR="008A4257" w:rsidRDefault="008A4257" w:rsidP="00E253F1">
      <w:pPr>
        <w:rPr>
          <w:rFonts w:ascii="Arial" w:hAnsi="Arial" w:cs="Arial"/>
        </w:rPr>
      </w:pPr>
    </w:p>
    <w:p w14:paraId="1561127F" w14:textId="77777777" w:rsidR="008A4257" w:rsidRDefault="008A4257" w:rsidP="00E253F1">
      <w:pPr>
        <w:rPr>
          <w:rFonts w:ascii="Arial" w:hAnsi="Arial" w:cs="Arial"/>
        </w:rPr>
      </w:pPr>
    </w:p>
    <w:p w14:paraId="480F4191" w14:textId="77777777" w:rsidR="008A4257" w:rsidRDefault="008A4257" w:rsidP="00E253F1">
      <w:pPr>
        <w:rPr>
          <w:rFonts w:ascii="Arial" w:hAnsi="Arial" w:cs="Arial"/>
        </w:rPr>
      </w:pPr>
    </w:p>
    <w:p w14:paraId="0C5330B2" w14:textId="77777777" w:rsidR="008A4257" w:rsidRDefault="008A4257" w:rsidP="00E253F1">
      <w:pPr>
        <w:rPr>
          <w:rFonts w:ascii="Arial" w:hAnsi="Arial" w:cs="Arial"/>
        </w:rPr>
      </w:pPr>
    </w:p>
    <w:p w14:paraId="6E7FC80C" w14:textId="77777777" w:rsidR="008A4257" w:rsidRDefault="008A4257" w:rsidP="00E253F1">
      <w:pPr>
        <w:rPr>
          <w:rFonts w:ascii="Arial" w:hAnsi="Arial" w:cs="Arial"/>
        </w:rPr>
      </w:pPr>
    </w:p>
    <w:p w14:paraId="58F79576" w14:textId="77777777" w:rsidR="003901BC" w:rsidRDefault="003901BC" w:rsidP="00E253F1">
      <w:pPr>
        <w:rPr>
          <w:rFonts w:ascii="Arial" w:hAnsi="Arial" w:cs="Arial"/>
        </w:rPr>
      </w:pPr>
    </w:p>
    <w:p w14:paraId="2D2DAB35" w14:textId="77777777" w:rsidR="003901BC" w:rsidRDefault="003901BC" w:rsidP="00E253F1">
      <w:pPr>
        <w:rPr>
          <w:rFonts w:ascii="Arial" w:hAnsi="Arial" w:cs="Arial"/>
        </w:rPr>
      </w:pPr>
    </w:p>
    <w:p w14:paraId="4C0DD3D7" w14:textId="77777777" w:rsidR="003901BC" w:rsidRDefault="003901BC" w:rsidP="00E253F1">
      <w:pPr>
        <w:rPr>
          <w:rFonts w:ascii="Arial" w:hAnsi="Arial" w:cs="Arial"/>
        </w:rPr>
      </w:pPr>
    </w:p>
    <w:p w14:paraId="4984B2CD" w14:textId="77777777" w:rsidR="003901BC" w:rsidRDefault="003901BC" w:rsidP="00E253F1">
      <w:pPr>
        <w:rPr>
          <w:rFonts w:ascii="Arial" w:hAnsi="Arial" w:cs="Arial"/>
        </w:rPr>
      </w:pPr>
    </w:p>
    <w:p w14:paraId="02CC3832" w14:textId="77777777" w:rsidR="003901BC" w:rsidRDefault="003901BC" w:rsidP="00E253F1">
      <w:pPr>
        <w:rPr>
          <w:rFonts w:ascii="Arial" w:hAnsi="Arial" w:cs="Arial"/>
        </w:rPr>
      </w:pPr>
    </w:p>
    <w:p w14:paraId="6F9481D8" w14:textId="77777777" w:rsidR="003901BC" w:rsidRDefault="003901BC" w:rsidP="00E253F1">
      <w:pPr>
        <w:rPr>
          <w:rFonts w:ascii="Arial" w:hAnsi="Arial" w:cs="Arial"/>
        </w:rPr>
      </w:pPr>
    </w:p>
    <w:p w14:paraId="2F4637B4" w14:textId="42C0494B" w:rsidR="000F11F8" w:rsidRDefault="000F11F8">
      <w:pPr>
        <w:rPr>
          <w:rFonts w:ascii="Arial" w:hAnsi="Arial" w:cs="Arial"/>
        </w:rPr>
      </w:pPr>
      <w:r>
        <w:rPr>
          <w:rFonts w:ascii="Arial" w:hAnsi="Arial" w:cs="Arial"/>
        </w:rPr>
        <w:br w:type="page"/>
      </w:r>
    </w:p>
    <w:p w14:paraId="5E635CD2" w14:textId="77777777" w:rsidR="00E05ECA" w:rsidRDefault="00E05ECA">
      <w:pPr>
        <w:rPr>
          <w:rFonts w:ascii="Arial" w:hAnsi="Arial" w:cs="Arial"/>
        </w:rPr>
      </w:pPr>
    </w:p>
    <w:p w14:paraId="24ECBF07" w14:textId="77777777" w:rsidR="00E05ECA" w:rsidRDefault="00E05ECA">
      <w:pPr>
        <w:rPr>
          <w:rFonts w:ascii="Arial" w:hAnsi="Arial" w:cs="Arial"/>
        </w:rPr>
      </w:pPr>
    </w:p>
    <w:p w14:paraId="2969481C" w14:textId="77777777" w:rsidR="00E05ECA" w:rsidRDefault="00E05ECA">
      <w:pPr>
        <w:rPr>
          <w:rFonts w:ascii="Arial" w:hAnsi="Arial" w:cs="Arial"/>
        </w:rPr>
      </w:pPr>
    </w:p>
    <w:p w14:paraId="47002879" w14:textId="77777777" w:rsidR="00E05ECA" w:rsidRDefault="00E05ECA">
      <w:pPr>
        <w:rPr>
          <w:rFonts w:ascii="Arial" w:hAnsi="Arial" w:cs="Arial"/>
        </w:rPr>
      </w:pPr>
    </w:p>
    <w:p w14:paraId="6C1D7CAD" w14:textId="77777777" w:rsidR="00E05ECA" w:rsidRDefault="00E05ECA">
      <w:pPr>
        <w:rPr>
          <w:rFonts w:ascii="Arial" w:hAnsi="Arial" w:cs="Arial"/>
        </w:rPr>
      </w:pPr>
    </w:p>
    <w:p w14:paraId="22AE1EA2" w14:textId="77777777" w:rsidR="00E05ECA" w:rsidRDefault="00E11545">
      <w:pPr>
        <w:rPr>
          <w:rFonts w:ascii="Arial" w:hAnsi="Arial" w:cs="Arial"/>
        </w:rPr>
      </w:pPr>
      <w:r>
        <w:rPr>
          <w:rFonts w:ascii="Arial" w:hAnsi="Arial" w:cs="Arial"/>
        </w:rPr>
        <w:pict w14:anchorId="18B70FBD">
          <v:shape id="_x0000_i1027" type="#_x0000_t75" style="width:467.7pt;height:337.45pt">
            <v:imagedata r:id="rId12" o:title="Anexo 3_Desenho frontal do gabinete"/>
          </v:shape>
        </w:pict>
      </w:r>
    </w:p>
    <w:p w14:paraId="68615881" w14:textId="70AC7269" w:rsidR="00E05ECA" w:rsidRDefault="00E05ECA">
      <w:pPr>
        <w:rPr>
          <w:rFonts w:ascii="Arial" w:hAnsi="Arial" w:cs="Arial"/>
        </w:rPr>
      </w:pPr>
    </w:p>
    <w:p w14:paraId="0CD9E354" w14:textId="77777777" w:rsidR="00E05ECA" w:rsidRDefault="00E05ECA">
      <w:pPr>
        <w:rPr>
          <w:rFonts w:ascii="Arial" w:hAnsi="Arial" w:cs="Arial"/>
        </w:rPr>
      </w:pPr>
    </w:p>
    <w:p w14:paraId="1DF2C304" w14:textId="77777777" w:rsidR="00E05ECA" w:rsidRDefault="00E05ECA">
      <w:pPr>
        <w:rPr>
          <w:rFonts w:ascii="Arial" w:hAnsi="Arial" w:cs="Arial"/>
        </w:rPr>
      </w:pPr>
    </w:p>
    <w:p w14:paraId="05303E75" w14:textId="77777777" w:rsidR="00E05ECA" w:rsidRDefault="00E05ECA">
      <w:pPr>
        <w:rPr>
          <w:rFonts w:ascii="Arial" w:hAnsi="Arial" w:cs="Arial"/>
        </w:rPr>
      </w:pPr>
    </w:p>
    <w:p w14:paraId="26D8C55A" w14:textId="77777777" w:rsidR="00E05ECA" w:rsidRDefault="00E05ECA">
      <w:pPr>
        <w:rPr>
          <w:rFonts w:ascii="Arial" w:hAnsi="Arial" w:cs="Arial"/>
        </w:rPr>
      </w:pPr>
    </w:p>
    <w:p w14:paraId="6517E609" w14:textId="77777777" w:rsidR="00E05ECA" w:rsidRDefault="00E05ECA">
      <w:pPr>
        <w:rPr>
          <w:rFonts w:ascii="Arial" w:hAnsi="Arial" w:cs="Arial"/>
        </w:rPr>
      </w:pPr>
    </w:p>
    <w:p w14:paraId="60E0C707" w14:textId="77777777" w:rsidR="00E05ECA" w:rsidRDefault="00E05ECA">
      <w:pPr>
        <w:rPr>
          <w:rFonts w:ascii="Arial" w:hAnsi="Arial" w:cs="Arial"/>
        </w:rPr>
      </w:pPr>
    </w:p>
    <w:p w14:paraId="2A4036A1" w14:textId="77777777" w:rsidR="00E05ECA" w:rsidRDefault="00E05ECA">
      <w:pPr>
        <w:rPr>
          <w:rFonts w:ascii="Arial" w:hAnsi="Arial" w:cs="Arial"/>
        </w:rPr>
      </w:pPr>
    </w:p>
    <w:p w14:paraId="7C7C8538" w14:textId="77777777" w:rsidR="00E05ECA" w:rsidRDefault="00E05ECA">
      <w:pPr>
        <w:rPr>
          <w:rFonts w:ascii="Arial" w:hAnsi="Arial" w:cs="Arial"/>
        </w:rPr>
      </w:pPr>
    </w:p>
    <w:p w14:paraId="500FA12A" w14:textId="77777777" w:rsidR="00E05ECA" w:rsidRDefault="00E05ECA">
      <w:pPr>
        <w:rPr>
          <w:rFonts w:ascii="Arial" w:hAnsi="Arial" w:cs="Arial"/>
        </w:rPr>
      </w:pPr>
    </w:p>
    <w:p w14:paraId="02A6B0C9" w14:textId="77777777" w:rsidR="00E05ECA" w:rsidRDefault="00E05ECA">
      <w:pPr>
        <w:rPr>
          <w:rFonts w:ascii="Arial" w:hAnsi="Arial" w:cs="Arial"/>
        </w:rPr>
      </w:pPr>
    </w:p>
    <w:p w14:paraId="4FD8D168" w14:textId="77777777" w:rsidR="00E05ECA" w:rsidRDefault="00E05ECA">
      <w:pPr>
        <w:rPr>
          <w:rFonts w:ascii="Arial" w:hAnsi="Arial" w:cs="Arial"/>
        </w:rPr>
      </w:pPr>
    </w:p>
    <w:p w14:paraId="4BE65A13" w14:textId="77777777" w:rsidR="00E05ECA" w:rsidRDefault="00E05ECA">
      <w:pPr>
        <w:rPr>
          <w:rFonts w:ascii="Arial" w:hAnsi="Arial" w:cs="Arial"/>
        </w:rPr>
      </w:pPr>
    </w:p>
    <w:p w14:paraId="5F1A6CD5" w14:textId="77777777" w:rsidR="00E05ECA" w:rsidRDefault="00E05ECA">
      <w:pPr>
        <w:rPr>
          <w:rFonts w:ascii="Arial" w:hAnsi="Arial" w:cs="Arial"/>
        </w:rPr>
      </w:pPr>
    </w:p>
    <w:p w14:paraId="13CE10BB" w14:textId="77777777" w:rsidR="00E05ECA" w:rsidRDefault="00E05ECA">
      <w:pPr>
        <w:rPr>
          <w:rFonts w:ascii="Arial" w:hAnsi="Arial" w:cs="Arial"/>
        </w:rPr>
      </w:pPr>
    </w:p>
    <w:p w14:paraId="6364983E" w14:textId="77777777" w:rsidR="00E05ECA" w:rsidRDefault="00E05ECA">
      <w:pPr>
        <w:rPr>
          <w:rFonts w:ascii="Arial" w:hAnsi="Arial" w:cs="Arial"/>
        </w:rPr>
      </w:pPr>
    </w:p>
    <w:p w14:paraId="25317936" w14:textId="77777777" w:rsidR="00E05ECA" w:rsidRDefault="00E05ECA">
      <w:pPr>
        <w:rPr>
          <w:rFonts w:ascii="Arial" w:hAnsi="Arial" w:cs="Arial"/>
        </w:rPr>
      </w:pPr>
    </w:p>
    <w:p w14:paraId="7603DBAA" w14:textId="77777777" w:rsidR="00E05ECA" w:rsidRDefault="00E05ECA">
      <w:pPr>
        <w:rPr>
          <w:rFonts w:ascii="Arial" w:hAnsi="Arial" w:cs="Arial"/>
        </w:rPr>
      </w:pPr>
    </w:p>
    <w:p w14:paraId="0D0EFACD" w14:textId="77777777" w:rsidR="00E05ECA" w:rsidRDefault="00E05ECA">
      <w:pPr>
        <w:rPr>
          <w:rFonts w:ascii="Arial" w:hAnsi="Arial" w:cs="Arial"/>
        </w:rPr>
      </w:pPr>
    </w:p>
    <w:p w14:paraId="12B84FA2" w14:textId="77777777" w:rsidR="00E05ECA" w:rsidRDefault="00E05ECA">
      <w:pPr>
        <w:rPr>
          <w:rFonts w:ascii="Arial" w:hAnsi="Arial" w:cs="Arial"/>
        </w:rPr>
      </w:pPr>
    </w:p>
    <w:p w14:paraId="43D3C66E" w14:textId="77777777" w:rsidR="00E05ECA" w:rsidRDefault="00E05ECA">
      <w:pPr>
        <w:rPr>
          <w:rFonts w:ascii="Arial" w:hAnsi="Arial" w:cs="Arial"/>
        </w:rPr>
      </w:pPr>
    </w:p>
    <w:p w14:paraId="2E7035DD" w14:textId="77777777" w:rsidR="00E05ECA" w:rsidRDefault="00E05ECA">
      <w:pPr>
        <w:rPr>
          <w:rFonts w:ascii="Arial" w:hAnsi="Arial" w:cs="Arial"/>
        </w:rPr>
      </w:pPr>
    </w:p>
    <w:p w14:paraId="21CF3934" w14:textId="77777777" w:rsidR="00E05ECA" w:rsidRDefault="00E05ECA">
      <w:pPr>
        <w:rPr>
          <w:rFonts w:ascii="Arial" w:hAnsi="Arial" w:cs="Arial"/>
        </w:rPr>
      </w:pPr>
    </w:p>
    <w:p w14:paraId="5E0D9759" w14:textId="77777777" w:rsidR="00E05ECA" w:rsidRDefault="00E05ECA" w:rsidP="00E253F1">
      <w:pPr>
        <w:rPr>
          <w:rFonts w:ascii="Arial" w:hAnsi="Arial" w:cs="Arial"/>
        </w:rPr>
      </w:pPr>
      <w:bookmarkStart w:id="7" w:name="_Hlk201156102"/>
    </w:p>
    <w:p w14:paraId="4A741425" w14:textId="77777777" w:rsidR="00E05ECA" w:rsidRDefault="00E05ECA" w:rsidP="00E253F1">
      <w:pPr>
        <w:rPr>
          <w:rFonts w:ascii="Arial" w:hAnsi="Arial" w:cs="Arial"/>
        </w:rPr>
      </w:pPr>
    </w:p>
    <w:p w14:paraId="6235A130" w14:textId="77777777" w:rsidR="00E05ECA" w:rsidRDefault="00E05ECA" w:rsidP="00E253F1">
      <w:pPr>
        <w:rPr>
          <w:rFonts w:ascii="Arial" w:hAnsi="Arial" w:cs="Arial"/>
        </w:rPr>
      </w:pPr>
    </w:p>
    <w:p w14:paraId="3E758ECC" w14:textId="77777777" w:rsidR="00E05ECA" w:rsidRDefault="00E05ECA" w:rsidP="00E253F1">
      <w:pPr>
        <w:rPr>
          <w:rFonts w:ascii="Arial" w:hAnsi="Arial" w:cs="Arial"/>
        </w:rPr>
      </w:pPr>
    </w:p>
    <w:p w14:paraId="3EF3F237" w14:textId="4378E869" w:rsidR="00E05ECA" w:rsidRDefault="00E11545" w:rsidP="00E253F1">
      <w:pPr>
        <w:rPr>
          <w:rFonts w:ascii="Arial" w:hAnsi="Arial" w:cs="Arial"/>
        </w:rPr>
      </w:pPr>
      <w:r>
        <w:rPr>
          <w:rFonts w:ascii="Arial" w:hAnsi="Arial" w:cs="Arial"/>
        </w:rPr>
        <w:pict w14:anchorId="4241FF98">
          <v:shape id="_x0000_i1028" type="#_x0000_t75" style="width:467.05pt;height:311.15pt">
            <v:imagedata r:id="rId13" o:title="Anexo 4_Desenho frontal do gabinete de pia com as portas e gavetas"/>
          </v:shape>
        </w:pict>
      </w:r>
    </w:p>
    <w:p w14:paraId="4A21001F" w14:textId="77777777" w:rsidR="00E05ECA" w:rsidRDefault="00E05ECA" w:rsidP="00E253F1">
      <w:pPr>
        <w:rPr>
          <w:rFonts w:ascii="Arial" w:hAnsi="Arial" w:cs="Arial"/>
        </w:rPr>
      </w:pPr>
    </w:p>
    <w:p w14:paraId="6F0E7FFF" w14:textId="77777777" w:rsidR="00E05ECA" w:rsidRDefault="00E05ECA" w:rsidP="00E253F1">
      <w:pPr>
        <w:rPr>
          <w:rFonts w:ascii="Arial" w:hAnsi="Arial" w:cs="Arial"/>
        </w:rPr>
      </w:pPr>
    </w:p>
    <w:p w14:paraId="1A515891" w14:textId="77777777" w:rsidR="00E05ECA" w:rsidRDefault="00E05ECA" w:rsidP="00E253F1">
      <w:pPr>
        <w:rPr>
          <w:rFonts w:ascii="Arial" w:hAnsi="Arial" w:cs="Arial"/>
        </w:rPr>
      </w:pPr>
    </w:p>
    <w:p w14:paraId="3DBF8120" w14:textId="77777777" w:rsidR="00E05ECA" w:rsidRDefault="00E05ECA" w:rsidP="00E253F1">
      <w:pPr>
        <w:rPr>
          <w:rFonts w:ascii="Arial" w:hAnsi="Arial" w:cs="Arial"/>
        </w:rPr>
      </w:pPr>
    </w:p>
    <w:p w14:paraId="76C98948" w14:textId="77777777" w:rsidR="00E05ECA" w:rsidRDefault="00E05ECA" w:rsidP="00E253F1">
      <w:pPr>
        <w:rPr>
          <w:rFonts w:ascii="Arial" w:hAnsi="Arial" w:cs="Arial"/>
        </w:rPr>
      </w:pPr>
    </w:p>
    <w:p w14:paraId="2CA47523" w14:textId="77777777" w:rsidR="00E05ECA" w:rsidRDefault="00E05ECA" w:rsidP="00E253F1">
      <w:pPr>
        <w:rPr>
          <w:rFonts w:ascii="Arial" w:hAnsi="Arial" w:cs="Arial"/>
        </w:rPr>
      </w:pPr>
    </w:p>
    <w:p w14:paraId="3C2E7B6F" w14:textId="77777777" w:rsidR="00E05ECA" w:rsidRDefault="00E05ECA" w:rsidP="00E253F1">
      <w:pPr>
        <w:rPr>
          <w:rFonts w:ascii="Arial" w:hAnsi="Arial" w:cs="Arial"/>
        </w:rPr>
      </w:pPr>
    </w:p>
    <w:p w14:paraId="5E42223F" w14:textId="77777777" w:rsidR="00E05ECA" w:rsidRDefault="00E05ECA" w:rsidP="00E253F1">
      <w:pPr>
        <w:rPr>
          <w:rFonts w:ascii="Arial" w:hAnsi="Arial" w:cs="Arial"/>
        </w:rPr>
      </w:pPr>
    </w:p>
    <w:p w14:paraId="2A28AB52" w14:textId="77777777" w:rsidR="00E05ECA" w:rsidRDefault="00E05ECA" w:rsidP="00E253F1">
      <w:pPr>
        <w:rPr>
          <w:rFonts w:ascii="Arial" w:hAnsi="Arial" w:cs="Arial"/>
        </w:rPr>
      </w:pPr>
    </w:p>
    <w:p w14:paraId="754139DC" w14:textId="77777777" w:rsidR="00E05ECA" w:rsidRDefault="00E05ECA" w:rsidP="00E253F1">
      <w:pPr>
        <w:rPr>
          <w:rFonts w:ascii="Arial" w:hAnsi="Arial" w:cs="Arial"/>
        </w:rPr>
      </w:pPr>
    </w:p>
    <w:p w14:paraId="62559B4A" w14:textId="77777777" w:rsidR="00E05ECA" w:rsidRDefault="00E05ECA" w:rsidP="00E253F1">
      <w:pPr>
        <w:rPr>
          <w:rFonts w:ascii="Arial" w:hAnsi="Arial" w:cs="Arial"/>
        </w:rPr>
      </w:pPr>
    </w:p>
    <w:p w14:paraId="09335528" w14:textId="77777777" w:rsidR="00E05ECA" w:rsidRDefault="00E05ECA" w:rsidP="00E253F1">
      <w:pPr>
        <w:rPr>
          <w:rFonts w:ascii="Arial" w:hAnsi="Arial" w:cs="Arial"/>
        </w:rPr>
      </w:pPr>
    </w:p>
    <w:p w14:paraId="115688E5" w14:textId="77777777" w:rsidR="00E05ECA" w:rsidRDefault="00E05ECA" w:rsidP="00E253F1">
      <w:pPr>
        <w:rPr>
          <w:rFonts w:ascii="Arial" w:hAnsi="Arial" w:cs="Arial"/>
        </w:rPr>
      </w:pPr>
    </w:p>
    <w:p w14:paraId="3FCE76DC" w14:textId="77777777" w:rsidR="00E05ECA" w:rsidRDefault="00E05ECA" w:rsidP="00E253F1">
      <w:pPr>
        <w:rPr>
          <w:rFonts w:ascii="Arial" w:hAnsi="Arial" w:cs="Arial"/>
        </w:rPr>
      </w:pPr>
    </w:p>
    <w:p w14:paraId="6EB29C34" w14:textId="77777777" w:rsidR="00E05ECA" w:rsidRDefault="00E05ECA" w:rsidP="00E253F1">
      <w:pPr>
        <w:rPr>
          <w:rFonts w:ascii="Arial" w:hAnsi="Arial" w:cs="Arial"/>
        </w:rPr>
      </w:pPr>
    </w:p>
    <w:p w14:paraId="551F5F44" w14:textId="77777777" w:rsidR="00E05ECA" w:rsidRDefault="00E05ECA" w:rsidP="00E253F1">
      <w:pPr>
        <w:rPr>
          <w:rFonts w:ascii="Arial" w:hAnsi="Arial" w:cs="Arial"/>
        </w:rPr>
      </w:pPr>
    </w:p>
    <w:p w14:paraId="2F968E98" w14:textId="77777777" w:rsidR="00E05ECA" w:rsidRDefault="00E05ECA" w:rsidP="00E253F1">
      <w:pPr>
        <w:rPr>
          <w:rFonts w:ascii="Arial" w:hAnsi="Arial" w:cs="Arial"/>
        </w:rPr>
      </w:pPr>
    </w:p>
    <w:p w14:paraId="3DE91D5C" w14:textId="77777777" w:rsidR="00E05ECA" w:rsidRDefault="00E05ECA" w:rsidP="00E253F1">
      <w:pPr>
        <w:rPr>
          <w:rFonts w:ascii="Arial" w:hAnsi="Arial" w:cs="Arial"/>
        </w:rPr>
      </w:pPr>
    </w:p>
    <w:p w14:paraId="3318187B" w14:textId="77777777" w:rsidR="00E05ECA" w:rsidRDefault="00E05ECA" w:rsidP="00E253F1">
      <w:pPr>
        <w:rPr>
          <w:rFonts w:ascii="Arial" w:hAnsi="Arial" w:cs="Arial"/>
        </w:rPr>
      </w:pPr>
    </w:p>
    <w:p w14:paraId="3E6FFA27" w14:textId="77777777" w:rsidR="00E05ECA" w:rsidRDefault="00E05ECA" w:rsidP="00E253F1">
      <w:pPr>
        <w:rPr>
          <w:rFonts w:ascii="Arial" w:hAnsi="Arial" w:cs="Arial"/>
        </w:rPr>
      </w:pPr>
    </w:p>
    <w:p w14:paraId="68DC9158" w14:textId="77777777" w:rsidR="00E05ECA" w:rsidRDefault="00E05ECA" w:rsidP="00E253F1">
      <w:pPr>
        <w:rPr>
          <w:rFonts w:ascii="Arial" w:hAnsi="Arial" w:cs="Arial"/>
        </w:rPr>
      </w:pPr>
    </w:p>
    <w:p w14:paraId="70C0BB60" w14:textId="77777777" w:rsidR="00E05ECA" w:rsidRDefault="00E05ECA" w:rsidP="00E253F1">
      <w:pPr>
        <w:rPr>
          <w:rFonts w:ascii="Arial" w:hAnsi="Arial" w:cs="Arial"/>
        </w:rPr>
      </w:pPr>
    </w:p>
    <w:p w14:paraId="2CE14CFC" w14:textId="77777777" w:rsidR="00E05ECA" w:rsidRDefault="00E05ECA" w:rsidP="00E253F1">
      <w:pPr>
        <w:rPr>
          <w:rFonts w:ascii="Arial" w:hAnsi="Arial" w:cs="Arial"/>
        </w:rPr>
      </w:pPr>
    </w:p>
    <w:p w14:paraId="5A5323CE" w14:textId="77777777" w:rsidR="00E05ECA" w:rsidRDefault="00E05ECA" w:rsidP="00E253F1">
      <w:pPr>
        <w:rPr>
          <w:rFonts w:ascii="Arial" w:hAnsi="Arial" w:cs="Arial"/>
        </w:rPr>
      </w:pPr>
    </w:p>
    <w:p w14:paraId="429181E2" w14:textId="77777777" w:rsidR="00E05ECA" w:rsidRDefault="00E05ECA" w:rsidP="00E253F1">
      <w:pPr>
        <w:rPr>
          <w:rFonts w:ascii="Arial" w:hAnsi="Arial" w:cs="Arial"/>
        </w:rPr>
      </w:pPr>
    </w:p>
    <w:p w14:paraId="7808F71B" w14:textId="77777777" w:rsidR="00E05ECA" w:rsidRDefault="00E05ECA" w:rsidP="00E253F1">
      <w:pPr>
        <w:rPr>
          <w:rFonts w:ascii="Arial" w:hAnsi="Arial" w:cs="Arial"/>
        </w:rPr>
      </w:pPr>
    </w:p>
    <w:p w14:paraId="0AFCBFF9" w14:textId="77777777" w:rsidR="00E05ECA" w:rsidRDefault="00E05ECA" w:rsidP="00E253F1">
      <w:pPr>
        <w:rPr>
          <w:rFonts w:ascii="Arial" w:hAnsi="Arial" w:cs="Arial"/>
        </w:rPr>
      </w:pPr>
    </w:p>
    <w:p w14:paraId="1D5D5BFF" w14:textId="77777777" w:rsidR="00E05ECA" w:rsidRDefault="00E05ECA" w:rsidP="00E253F1">
      <w:pPr>
        <w:rPr>
          <w:rFonts w:ascii="Arial" w:hAnsi="Arial" w:cs="Arial"/>
        </w:rPr>
      </w:pPr>
    </w:p>
    <w:p w14:paraId="219F0361" w14:textId="77777777" w:rsidR="00E05ECA" w:rsidRDefault="00E05ECA" w:rsidP="00E253F1">
      <w:pPr>
        <w:rPr>
          <w:rFonts w:ascii="Arial" w:hAnsi="Arial" w:cs="Arial"/>
        </w:rPr>
      </w:pPr>
    </w:p>
    <w:p w14:paraId="6C516D7D" w14:textId="77777777" w:rsidR="00E05ECA" w:rsidRDefault="00E05ECA" w:rsidP="00E253F1">
      <w:pPr>
        <w:rPr>
          <w:rFonts w:ascii="Arial" w:hAnsi="Arial" w:cs="Arial"/>
        </w:rPr>
      </w:pPr>
    </w:p>
    <w:p w14:paraId="48C0D1CA" w14:textId="77777777" w:rsidR="00E05ECA" w:rsidRDefault="00E11545" w:rsidP="00E253F1">
      <w:pPr>
        <w:rPr>
          <w:rFonts w:ascii="Arial" w:hAnsi="Arial" w:cs="Arial"/>
        </w:rPr>
      </w:pPr>
      <w:r>
        <w:rPr>
          <w:rFonts w:ascii="Arial" w:hAnsi="Arial" w:cs="Arial"/>
        </w:rPr>
        <w:pict w14:anchorId="0B8561B9">
          <v:shape id="_x0000_i1029" type="#_x0000_t75" style="width:467.05pt;height:329.95pt">
            <v:imagedata r:id="rId14" o:title="Anexo_5_Desenho do balcão para bebedouro"/>
          </v:shape>
        </w:pict>
      </w:r>
    </w:p>
    <w:p w14:paraId="0AE238AB" w14:textId="25BC6D7B" w:rsidR="00E05ECA" w:rsidRDefault="00E05ECA" w:rsidP="00E253F1">
      <w:pPr>
        <w:rPr>
          <w:rFonts w:ascii="Arial" w:hAnsi="Arial" w:cs="Arial"/>
        </w:rPr>
      </w:pPr>
    </w:p>
    <w:p w14:paraId="283CFE83" w14:textId="77777777" w:rsidR="00E05ECA" w:rsidRDefault="00E05ECA" w:rsidP="00E253F1">
      <w:pPr>
        <w:rPr>
          <w:rFonts w:ascii="Arial" w:hAnsi="Arial" w:cs="Arial"/>
        </w:rPr>
      </w:pPr>
    </w:p>
    <w:p w14:paraId="46FCB00C" w14:textId="77777777" w:rsidR="00E05ECA" w:rsidRDefault="00E05ECA" w:rsidP="00E253F1">
      <w:pPr>
        <w:rPr>
          <w:rFonts w:ascii="Arial" w:hAnsi="Arial" w:cs="Arial"/>
        </w:rPr>
      </w:pPr>
    </w:p>
    <w:p w14:paraId="66FA88A2" w14:textId="77777777" w:rsidR="00E05ECA" w:rsidRDefault="00E05ECA" w:rsidP="00E253F1">
      <w:pPr>
        <w:rPr>
          <w:rFonts w:ascii="Arial" w:hAnsi="Arial" w:cs="Arial"/>
        </w:rPr>
      </w:pPr>
    </w:p>
    <w:p w14:paraId="3458AB9C" w14:textId="77777777" w:rsidR="00E05ECA" w:rsidRDefault="00E05ECA" w:rsidP="00E253F1">
      <w:pPr>
        <w:rPr>
          <w:rFonts w:ascii="Arial" w:hAnsi="Arial" w:cs="Arial"/>
        </w:rPr>
      </w:pPr>
    </w:p>
    <w:p w14:paraId="48BC43B5" w14:textId="77777777" w:rsidR="00E05ECA" w:rsidRDefault="00E05ECA" w:rsidP="00E253F1">
      <w:pPr>
        <w:rPr>
          <w:rFonts w:ascii="Arial" w:hAnsi="Arial" w:cs="Arial"/>
        </w:rPr>
      </w:pPr>
    </w:p>
    <w:p w14:paraId="797E4DE4" w14:textId="77777777" w:rsidR="00E05ECA" w:rsidRDefault="00E05ECA" w:rsidP="00E253F1">
      <w:pPr>
        <w:rPr>
          <w:rFonts w:ascii="Arial" w:hAnsi="Arial" w:cs="Arial"/>
        </w:rPr>
      </w:pPr>
    </w:p>
    <w:p w14:paraId="7D7F2D8B" w14:textId="77777777" w:rsidR="00E05ECA" w:rsidRDefault="00E05ECA" w:rsidP="00E253F1">
      <w:pPr>
        <w:rPr>
          <w:rFonts w:ascii="Arial" w:hAnsi="Arial" w:cs="Arial"/>
        </w:rPr>
      </w:pPr>
    </w:p>
    <w:p w14:paraId="1303284E" w14:textId="77777777" w:rsidR="00E05ECA" w:rsidRDefault="00E05ECA" w:rsidP="00E253F1">
      <w:pPr>
        <w:rPr>
          <w:rFonts w:ascii="Arial" w:hAnsi="Arial" w:cs="Arial"/>
        </w:rPr>
      </w:pPr>
    </w:p>
    <w:p w14:paraId="7B2E0715" w14:textId="77777777" w:rsidR="00E05ECA" w:rsidRDefault="00E05ECA" w:rsidP="00E253F1">
      <w:pPr>
        <w:rPr>
          <w:rFonts w:ascii="Arial" w:hAnsi="Arial" w:cs="Arial"/>
        </w:rPr>
      </w:pPr>
    </w:p>
    <w:p w14:paraId="2FD2AD29" w14:textId="77777777" w:rsidR="00E05ECA" w:rsidRDefault="00E05ECA" w:rsidP="00E253F1">
      <w:pPr>
        <w:rPr>
          <w:rFonts w:ascii="Arial" w:hAnsi="Arial" w:cs="Arial"/>
        </w:rPr>
      </w:pPr>
    </w:p>
    <w:p w14:paraId="4049D38A" w14:textId="77777777" w:rsidR="00E05ECA" w:rsidRDefault="00E05ECA" w:rsidP="00E253F1">
      <w:pPr>
        <w:rPr>
          <w:rFonts w:ascii="Arial" w:hAnsi="Arial" w:cs="Arial"/>
        </w:rPr>
      </w:pPr>
    </w:p>
    <w:p w14:paraId="6B452035" w14:textId="77777777" w:rsidR="00E05ECA" w:rsidRDefault="00E05ECA" w:rsidP="00E253F1">
      <w:pPr>
        <w:rPr>
          <w:rFonts w:ascii="Arial" w:hAnsi="Arial" w:cs="Arial"/>
        </w:rPr>
      </w:pPr>
    </w:p>
    <w:p w14:paraId="55F1919B" w14:textId="77777777" w:rsidR="00E05ECA" w:rsidRDefault="00E05ECA" w:rsidP="00E253F1">
      <w:pPr>
        <w:rPr>
          <w:rFonts w:ascii="Arial" w:hAnsi="Arial" w:cs="Arial"/>
        </w:rPr>
      </w:pPr>
    </w:p>
    <w:p w14:paraId="2F6BC6FE" w14:textId="77777777" w:rsidR="00E05ECA" w:rsidRDefault="00E05ECA" w:rsidP="00E253F1">
      <w:pPr>
        <w:rPr>
          <w:rFonts w:ascii="Arial" w:hAnsi="Arial" w:cs="Arial"/>
        </w:rPr>
      </w:pPr>
    </w:p>
    <w:p w14:paraId="54BDD663" w14:textId="77777777" w:rsidR="00E05ECA" w:rsidRDefault="00E05ECA" w:rsidP="00E253F1">
      <w:pPr>
        <w:rPr>
          <w:rFonts w:ascii="Arial" w:hAnsi="Arial" w:cs="Arial"/>
        </w:rPr>
      </w:pPr>
    </w:p>
    <w:p w14:paraId="11D6852F" w14:textId="77777777" w:rsidR="00E05ECA" w:rsidRDefault="00E05ECA" w:rsidP="00E253F1">
      <w:pPr>
        <w:rPr>
          <w:rFonts w:ascii="Arial" w:hAnsi="Arial" w:cs="Arial"/>
        </w:rPr>
      </w:pPr>
    </w:p>
    <w:p w14:paraId="6DC02128" w14:textId="77777777" w:rsidR="00E05ECA" w:rsidRDefault="00E05ECA" w:rsidP="00E253F1">
      <w:pPr>
        <w:rPr>
          <w:rFonts w:ascii="Arial" w:hAnsi="Arial" w:cs="Arial"/>
        </w:rPr>
      </w:pPr>
    </w:p>
    <w:p w14:paraId="7EC4E780" w14:textId="77777777" w:rsidR="00E05ECA" w:rsidRDefault="00E05ECA" w:rsidP="00E253F1">
      <w:pPr>
        <w:rPr>
          <w:rFonts w:ascii="Arial" w:hAnsi="Arial" w:cs="Arial"/>
        </w:rPr>
      </w:pPr>
    </w:p>
    <w:p w14:paraId="62F20FF6" w14:textId="77777777" w:rsidR="00E05ECA" w:rsidRDefault="00E05ECA" w:rsidP="00E253F1">
      <w:pPr>
        <w:rPr>
          <w:rFonts w:ascii="Arial" w:hAnsi="Arial" w:cs="Arial"/>
        </w:rPr>
      </w:pPr>
    </w:p>
    <w:p w14:paraId="7B5B30F2" w14:textId="77777777" w:rsidR="00E05ECA" w:rsidRDefault="00E05ECA" w:rsidP="00E253F1">
      <w:pPr>
        <w:rPr>
          <w:rFonts w:ascii="Arial" w:hAnsi="Arial" w:cs="Arial"/>
        </w:rPr>
      </w:pPr>
    </w:p>
    <w:p w14:paraId="7471B949" w14:textId="77777777" w:rsidR="00E05ECA" w:rsidRDefault="00E05ECA" w:rsidP="00E253F1">
      <w:pPr>
        <w:rPr>
          <w:rFonts w:ascii="Arial" w:hAnsi="Arial" w:cs="Arial"/>
        </w:rPr>
      </w:pPr>
    </w:p>
    <w:p w14:paraId="49DE0BA6" w14:textId="77777777" w:rsidR="00E05ECA" w:rsidRDefault="00E05ECA" w:rsidP="00E253F1">
      <w:pPr>
        <w:rPr>
          <w:rFonts w:ascii="Arial" w:hAnsi="Arial" w:cs="Arial"/>
        </w:rPr>
      </w:pPr>
    </w:p>
    <w:p w14:paraId="6671A8F5" w14:textId="77777777" w:rsidR="00E05ECA" w:rsidRDefault="00E05ECA" w:rsidP="00E253F1">
      <w:pPr>
        <w:rPr>
          <w:rFonts w:ascii="Arial" w:hAnsi="Arial" w:cs="Arial"/>
        </w:rPr>
      </w:pPr>
    </w:p>
    <w:p w14:paraId="316BAE0D" w14:textId="77777777" w:rsidR="00E05ECA" w:rsidRDefault="00E05ECA" w:rsidP="00E253F1">
      <w:pPr>
        <w:rPr>
          <w:rFonts w:ascii="Arial" w:hAnsi="Arial" w:cs="Arial"/>
        </w:rPr>
      </w:pPr>
    </w:p>
    <w:p w14:paraId="0B00E38C" w14:textId="77777777" w:rsidR="00E05ECA" w:rsidRDefault="00E05ECA" w:rsidP="00E253F1">
      <w:pPr>
        <w:rPr>
          <w:rFonts w:ascii="Arial" w:hAnsi="Arial" w:cs="Arial"/>
        </w:rPr>
      </w:pPr>
    </w:p>
    <w:p w14:paraId="66130B7E" w14:textId="77777777" w:rsidR="00E05ECA" w:rsidRDefault="00E05ECA" w:rsidP="00E253F1">
      <w:pPr>
        <w:rPr>
          <w:rFonts w:ascii="Arial" w:hAnsi="Arial" w:cs="Arial"/>
        </w:rPr>
      </w:pPr>
    </w:p>
    <w:sdt>
      <w:sdtPr>
        <w:rPr>
          <w:rFonts w:ascii="Arial" w:hAnsi="Arial" w:cs="Arial"/>
          <w:b/>
          <w:bCs/>
        </w:rPr>
        <w:id w:val="1839648098"/>
        <w:lock w:val="sdtContentLocked"/>
        <w:placeholder>
          <w:docPart w:val="DefaultPlaceholder_-1854013440"/>
        </w:placeholder>
      </w:sdtPr>
      <w:sdtEndPr/>
      <w:sdtContent>
        <w:p w14:paraId="26BF1F2C" w14:textId="25C865EF" w:rsidR="008A4257" w:rsidRDefault="008A4257" w:rsidP="008A4257">
          <w:pPr>
            <w:jc w:val="center"/>
            <w:rPr>
              <w:rFonts w:ascii="Arial" w:hAnsi="Arial" w:cs="Arial"/>
              <w:b/>
              <w:bCs/>
            </w:rPr>
          </w:pPr>
          <w:r>
            <w:rPr>
              <w:rFonts w:ascii="Arial" w:hAnsi="Arial" w:cs="Arial"/>
              <w:b/>
              <w:bCs/>
            </w:rPr>
            <w:t xml:space="preserve">MODELO DE PROPOSTA </w:t>
          </w:r>
          <w:r w:rsidR="00933BC5">
            <w:rPr>
              <w:rFonts w:ascii="Arial" w:hAnsi="Arial" w:cs="Arial"/>
              <w:b/>
              <w:bCs/>
            </w:rPr>
            <w:t>COMERCIAL DETALHADA</w:t>
          </w:r>
        </w:p>
      </w:sdtContent>
    </w:sdt>
    <w:p w14:paraId="0D1BA312" w14:textId="77777777" w:rsidR="008A4257" w:rsidRDefault="008A4257" w:rsidP="008A4257">
      <w:pPr>
        <w:jc w:val="center"/>
        <w:rPr>
          <w:rFonts w:ascii="Arial" w:hAnsi="Arial" w:cs="Arial"/>
          <w:b/>
          <w:bCs/>
        </w:rPr>
      </w:pPr>
    </w:p>
    <w:p w14:paraId="642C94D4" w14:textId="1755B066" w:rsidR="00BC2622" w:rsidRPr="005874B7" w:rsidRDefault="00E11545" w:rsidP="002F5E3E">
      <w:pPr>
        <w:spacing w:line="276" w:lineRule="auto"/>
        <w:rPr>
          <w:rFonts w:ascii="Arial" w:hAnsi="Arial" w:cs="Arial"/>
          <w:b/>
          <w:sz w:val="22"/>
          <w:szCs w:val="22"/>
        </w:rPr>
      </w:pPr>
      <w:sdt>
        <w:sdtPr>
          <w:rPr>
            <w:rFonts w:ascii="Arial" w:hAnsi="Arial" w:cs="Arial"/>
            <w:b/>
          </w:rPr>
          <w:id w:val="-1409606171"/>
          <w:lock w:val="sdtContentLocked"/>
          <w:placeholder>
            <w:docPart w:val="A80449045A1A41CF90D47CC640683FD7"/>
          </w:placeholder>
        </w:sdtPr>
        <w:sdtEndPr/>
        <w:sdtContent>
          <w:r w:rsidR="00BC2622" w:rsidRPr="00E05AF9">
            <w:rPr>
              <w:rFonts w:ascii="Arial" w:hAnsi="Arial" w:cs="Arial"/>
              <w:b/>
            </w:rPr>
            <w:t>PROCESSO Nº</w:t>
          </w:r>
        </w:sdtContent>
      </w:sdt>
      <w:r w:rsidR="00BC2622" w:rsidRPr="005874B7">
        <w:rPr>
          <w:rFonts w:ascii="Arial" w:hAnsi="Arial" w:cs="Arial"/>
          <w:b/>
          <w:sz w:val="22"/>
          <w:szCs w:val="22"/>
        </w:rPr>
        <w:t xml:space="preserve"> </w:t>
      </w:r>
      <w:sdt>
        <w:sdtPr>
          <w:rPr>
            <w:rStyle w:val="Estilo2"/>
          </w:rPr>
          <w:alias w:val="Processo"/>
          <w:tag w:val=""/>
          <w:id w:val="950590867"/>
          <w:placeholder>
            <w:docPart w:val="9A20EA7E117948C5B695FE5C14ABDB2B"/>
          </w:placeholder>
          <w:dataBinding w:prefixMappings="xmlns:ns0='http://purl.org/dc/elements/1.1/' xmlns:ns1='http://schemas.openxmlformats.org/package/2006/metadata/core-properties' " w:xpath="/ns1:coreProperties[1]/ns0:subject[1]" w:storeItemID="{6C3C8BC8-F283-45AE-878A-BAB7291924A1}"/>
          <w:text/>
        </w:sdtPr>
        <w:sdtEndPr>
          <w:rPr>
            <w:rStyle w:val="Estilo2"/>
          </w:rPr>
        </w:sdtEndPr>
        <w:sdtContent>
          <w:r w:rsidR="00CA59F4" w:rsidRPr="00E11545">
            <w:rPr>
              <w:rStyle w:val="Estilo2"/>
            </w:rPr>
            <w:t>4535/2025</w:t>
          </w:r>
        </w:sdtContent>
      </w:sdt>
    </w:p>
    <w:p w14:paraId="7FC2E98D" w14:textId="77777777" w:rsidR="008A4257" w:rsidRDefault="008A4257" w:rsidP="008A4257">
      <w:pPr>
        <w:rPr>
          <w:rFonts w:ascii="Arial" w:hAnsi="Arial" w:cs="Arial"/>
          <w:b/>
          <w:u w:val="single"/>
        </w:rPr>
      </w:pPr>
    </w:p>
    <w:p w14:paraId="080B819B" w14:textId="6F181413" w:rsidR="008A4257" w:rsidRDefault="008A4257" w:rsidP="005014EF">
      <w:pPr>
        <w:spacing w:line="276" w:lineRule="auto"/>
        <w:ind w:firstLine="709"/>
        <w:jc w:val="both"/>
        <w:rPr>
          <w:rFonts w:ascii="Arial" w:hAnsi="Arial" w:cs="Arial"/>
        </w:rPr>
      </w:pPr>
      <w:r>
        <w:rPr>
          <w:rFonts w:ascii="Arial" w:hAnsi="Arial" w:cs="Arial"/>
        </w:rPr>
        <w:t xml:space="preserve">Integra a presente proposta comercial ao </w:t>
      </w:r>
      <w:r w:rsidRPr="00E05AF9">
        <w:rPr>
          <w:rFonts w:ascii="Arial" w:hAnsi="Arial" w:cs="Arial"/>
          <w:b/>
          <w:bCs/>
        </w:rPr>
        <w:t>Termo de Referência</w:t>
      </w:r>
      <w:r w:rsidR="00133548" w:rsidRPr="00E05AF9">
        <w:rPr>
          <w:rFonts w:ascii="Arial" w:hAnsi="Arial" w:cs="Arial"/>
          <w:b/>
          <w:bCs/>
        </w:rPr>
        <w:t xml:space="preserve"> nº</w:t>
      </w:r>
      <w:r w:rsidR="00133548">
        <w:rPr>
          <w:rFonts w:ascii="Arial" w:hAnsi="Arial" w:cs="Arial"/>
        </w:rPr>
        <w:t xml:space="preserve"> </w:t>
      </w:r>
      <w:sdt>
        <w:sdtPr>
          <w:rPr>
            <w:rStyle w:val="Estilo13"/>
          </w:rPr>
          <w:alias w:val="Nº do TR"/>
          <w:tag w:val=""/>
          <w:id w:val="1015115918"/>
          <w:placeholder>
            <w:docPart w:val="93EA015CEF98466F88B7CB818E9C02D0"/>
          </w:placeholder>
          <w:dataBinding w:prefixMappings="xmlns:ns0='http://purl.org/dc/elements/1.1/' xmlns:ns1='http://schemas.openxmlformats.org/package/2006/metadata/core-properties' " w:xpath="/ns1:coreProperties[1]/ns1:contentStatus[1]" w:storeItemID="{6C3C8BC8-F283-45AE-878A-BAB7291924A1}"/>
          <w:text/>
        </w:sdtPr>
        <w:sdtEndPr>
          <w:rPr>
            <w:rStyle w:val="Estilo13"/>
          </w:rPr>
        </w:sdtEndPr>
        <w:sdtContent>
          <w:r w:rsidR="00CA59F4">
            <w:rPr>
              <w:rStyle w:val="Estilo13"/>
            </w:rPr>
            <w:t>53/2025</w:t>
          </w:r>
        </w:sdtContent>
      </w:sdt>
      <w:r w:rsidR="005014EF">
        <w:rPr>
          <w:rStyle w:val="Estilo13"/>
        </w:rPr>
        <w:t xml:space="preserve">, </w:t>
      </w:r>
      <w:r>
        <w:rPr>
          <w:rFonts w:ascii="Arial" w:hAnsi="Arial" w:cs="Arial"/>
        </w:rPr>
        <w:t>a qual a</w:t>
      </w:r>
      <w:r w:rsidR="00577A60">
        <w:rPr>
          <w:rFonts w:ascii="Arial" w:hAnsi="Arial" w:cs="Arial"/>
        </w:rPr>
        <w:t xml:space="preserve"> </w:t>
      </w:r>
      <w:r>
        <w:rPr>
          <w:rFonts w:ascii="Arial" w:hAnsi="Arial" w:cs="Arial"/>
        </w:rPr>
        <w:t xml:space="preserve">licitante </w:t>
      </w:r>
      <w:sdt>
        <w:sdtPr>
          <w:rPr>
            <w:rFonts w:ascii="Arial" w:hAnsi="Arial" w:cs="Arial"/>
          </w:rPr>
          <w:alias w:val="Nome da empresa"/>
          <w:tag w:val="Nome da empresa"/>
          <w:id w:val="592064351"/>
          <w:placeholder>
            <w:docPart w:val="DefaultPlaceholder_-1854013440"/>
          </w:placeholder>
        </w:sdtPr>
        <w:sdtEndPr/>
        <w:sdtContent>
          <w:r w:rsidR="00FD0623" w:rsidRPr="00FD0623">
            <w:rPr>
              <w:rFonts w:ascii="Arial" w:hAnsi="Arial" w:cs="Arial"/>
              <w:highlight w:val="yellow"/>
            </w:rPr>
            <w:t>XXXXXXXXXXXXXXXXXXXXXXXXX</w:t>
          </w:r>
        </w:sdtContent>
      </w:sdt>
      <w:r w:rsidR="005014EF">
        <w:rPr>
          <w:rFonts w:ascii="Arial" w:hAnsi="Arial" w:cs="Arial"/>
        </w:rPr>
        <w:t xml:space="preserve">  (nome da empresa)</w:t>
      </w:r>
      <w:r>
        <w:rPr>
          <w:rFonts w:ascii="Arial" w:hAnsi="Arial" w:cs="Arial"/>
        </w:rPr>
        <w:t xml:space="preserve"> </w:t>
      </w:r>
      <w:r w:rsidRPr="005014EF">
        <w:rPr>
          <w:rFonts w:ascii="Arial" w:hAnsi="Arial" w:cs="Arial"/>
          <w:b/>
          <w:bCs/>
        </w:rPr>
        <w:t>DECLARA</w:t>
      </w:r>
      <w:r>
        <w:rPr>
          <w:rFonts w:ascii="Arial" w:hAnsi="Arial" w:cs="Arial"/>
        </w:rPr>
        <w:t xml:space="preserve"> ter plena ciência e conhecimento, comprometendo-se a cumprir suas determinações e características fielmente para a execução do objeto contratual. </w:t>
      </w:r>
    </w:p>
    <w:p w14:paraId="3C77D9EC" w14:textId="7CBD63D7" w:rsidR="008A4257" w:rsidRDefault="008A4257" w:rsidP="00BC2622">
      <w:pPr>
        <w:spacing w:line="276" w:lineRule="auto"/>
        <w:jc w:val="both"/>
        <w:rPr>
          <w:rFonts w:ascii="Arial" w:hAnsi="Arial" w:cs="Arial"/>
          <w:b/>
        </w:rPr>
      </w:pPr>
      <w:r>
        <w:rPr>
          <w:rFonts w:ascii="Arial" w:hAnsi="Arial" w:cs="Arial"/>
        </w:rPr>
        <w:tab/>
        <w:t xml:space="preserve">O preço está com todos os custos diretos e indiretos incorridos na data da apresentação desta proposta incluindo, entre outros, tributos, encargos sociais, material, despesas administrativas e lucro. A proposta é válida pelo prazo de </w:t>
      </w:r>
      <w:r>
        <w:rPr>
          <w:rFonts w:ascii="Arial" w:hAnsi="Arial" w:cs="Arial"/>
          <w:b/>
        </w:rPr>
        <w:t>60 (sessenta) dias</w:t>
      </w:r>
      <w:r w:rsidR="005B3596">
        <w:rPr>
          <w:rFonts w:ascii="Arial" w:hAnsi="Arial" w:cs="Arial"/>
          <w:b/>
        </w:rPr>
        <w:t xml:space="preserve"> a contar da juntada no processo administrativo</w:t>
      </w:r>
      <w:r>
        <w:rPr>
          <w:rFonts w:ascii="Arial" w:hAnsi="Arial" w:cs="Arial"/>
          <w:b/>
        </w:rPr>
        <w:t>.</w:t>
      </w:r>
    </w:p>
    <w:p w14:paraId="5CEFF891" w14:textId="77777777" w:rsidR="008A4257" w:rsidRDefault="008A4257" w:rsidP="00BC2622">
      <w:pPr>
        <w:jc w:val="center"/>
        <w:rPr>
          <w:rFonts w:ascii="Arial" w:hAnsi="Arial" w:cs="Arial"/>
          <w:b/>
        </w:rPr>
      </w:pPr>
    </w:p>
    <w:p w14:paraId="7D1FB79A" w14:textId="1F4904C9" w:rsidR="008A4257" w:rsidRDefault="008A4257" w:rsidP="00E05AF9">
      <w:pPr>
        <w:jc w:val="both"/>
        <w:rPr>
          <w:rFonts w:ascii="Arial" w:hAnsi="Arial" w:cs="Arial"/>
          <w:i/>
          <w:iCs/>
        </w:rPr>
      </w:pPr>
      <w:r>
        <w:rPr>
          <w:rFonts w:ascii="Arial" w:hAnsi="Arial" w:cs="Arial"/>
          <w:b/>
          <w:bCs/>
          <w:i/>
          <w:iCs/>
          <w:u w:val="single"/>
        </w:rPr>
        <w:t>ATENÇ</w:t>
      </w:r>
      <w:r w:rsidR="00BC2622">
        <w:rPr>
          <w:rFonts w:ascii="Arial" w:hAnsi="Arial" w:cs="Arial"/>
          <w:b/>
          <w:bCs/>
          <w:i/>
          <w:iCs/>
          <w:u w:val="single"/>
        </w:rPr>
        <w:t>Ã</w:t>
      </w:r>
      <w:r>
        <w:rPr>
          <w:rFonts w:ascii="Arial" w:hAnsi="Arial" w:cs="Arial"/>
          <w:b/>
          <w:bCs/>
          <w:i/>
          <w:iCs/>
          <w:u w:val="single"/>
        </w:rPr>
        <w:t>O:</w:t>
      </w:r>
      <w:r>
        <w:rPr>
          <w:rFonts w:ascii="Arial" w:hAnsi="Arial" w:cs="Arial"/>
        </w:rPr>
        <w:t xml:space="preserve"> </w:t>
      </w:r>
      <w:r>
        <w:rPr>
          <w:rFonts w:ascii="Arial" w:hAnsi="Arial" w:cs="Arial"/>
          <w:i/>
          <w:iCs/>
        </w:rPr>
        <w:t xml:space="preserve">Atentar-se ao Decreto Municipal nº 7.468 de 25 de agosto de 2023, que trata da retenção do Imposto de Renda (IR) dos fornecedores contratados pelo </w:t>
      </w:r>
      <w:r w:rsidR="00F176FC">
        <w:rPr>
          <w:rFonts w:ascii="Arial" w:hAnsi="Arial" w:cs="Arial"/>
          <w:i/>
          <w:iCs/>
        </w:rPr>
        <w:t>P</w:t>
      </w:r>
      <w:r>
        <w:rPr>
          <w:rFonts w:ascii="Arial" w:hAnsi="Arial" w:cs="Arial"/>
          <w:i/>
          <w:iCs/>
        </w:rPr>
        <w:t xml:space="preserve">oder </w:t>
      </w:r>
      <w:r w:rsidR="00F176FC">
        <w:rPr>
          <w:rFonts w:ascii="Arial" w:hAnsi="Arial" w:cs="Arial"/>
          <w:i/>
          <w:iCs/>
        </w:rPr>
        <w:t>P</w:t>
      </w:r>
      <w:r>
        <w:rPr>
          <w:rFonts w:ascii="Arial" w:hAnsi="Arial" w:cs="Arial"/>
          <w:i/>
          <w:iCs/>
        </w:rPr>
        <w:t xml:space="preserve">úblico, conforme </w:t>
      </w:r>
      <w:r w:rsidR="00F176FC">
        <w:rPr>
          <w:rFonts w:ascii="Arial" w:hAnsi="Arial" w:cs="Arial"/>
          <w:i/>
          <w:iCs/>
        </w:rPr>
        <w:t>I</w:t>
      </w:r>
      <w:r>
        <w:rPr>
          <w:rFonts w:ascii="Arial" w:hAnsi="Arial" w:cs="Arial"/>
          <w:i/>
          <w:iCs/>
        </w:rPr>
        <w:t xml:space="preserve">nstrução </w:t>
      </w:r>
      <w:r w:rsidR="00F176FC">
        <w:rPr>
          <w:rFonts w:ascii="Arial" w:hAnsi="Arial" w:cs="Arial"/>
          <w:i/>
          <w:iCs/>
        </w:rPr>
        <w:t>N</w:t>
      </w:r>
      <w:r>
        <w:rPr>
          <w:rFonts w:ascii="Arial" w:hAnsi="Arial" w:cs="Arial"/>
          <w:i/>
          <w:iCs/>
        </w:rPr>
        <w:t>ormativa da Receita Federal do Brasil nº 1.234/2012 alterada pela IN 2145/2023.</w:t>
      </w:r>
    </w:p>
    <w:bookmarkEnd w:id="7"/>
    <w:p w14:paraId="7FF41231" w14:textId="77777777" w:rsidR="00CF5B18" w:rsidRDefault="00CF5B18" w:rsidP="00E05AF9">
      <w:pPr>
        <w:jc w:val="both"/>
        <w:rPr>
          <w:rFonts w:ascii="Arial" w:hAnsi="Arial" w:cs="Arial"/>
          <w:i/>
          <w:iCs/>
        </w:rPr>
      </w:pPr>
    </w:p>
    <w:p w14:paraId="09BE10F3" w14:textId="77777777" w:rsidR="00CF5B18" w:rsidRDefault="00CF5B18" w:rsidP="00E05AF9">
      <w:pPr>
        <w:jc w:val="both"/>
        <w:rPr>
          <w:rFonts w:ascii="Arial" w:hAnsi="Arial" w:cs="Arial"/>
          <w:i/>
          <w:iCs/>
        </w:rPr>
      </w:pPr>
    </w:p>
    <w:p w14:paraId="2C688D29" w14:textId="77777777" w:rsidR="00CF5B18" w:rsidRDefault="00CF5B18" w:rsidP="00E05AF9">
      <w:pPr>
        <w:jc w:val="both"/>
        <w:rPr>
          <w:rFonts w:ascii="Arial" w:hAnsi="Arial" w:cs="Arial"/>
          <w:i/>
          <w:iCs/>
        </w:rPr>
      </w:pPr>
    </w:p>
    <w:tbl>
      <w:tblPr>
        <w:tblStyle w:val="Tabelacomgrade"/>
        <w:tblW w:w="9210" w:type="dxa"/>
        <w:jc w:val="center"/>
        <w:tblLook w:val="04A0" w:firstRow="1" w:lastRow="0" w:firstColumn="1" w:lastColumn="0" w:noHBand="0" w:noVBand="1"/>
      </w:tblPr>
      <w:tblGrid>
        <w:gridCol w:w="742"/>
        <w:gridCol w:w="5916"/>
        <w:gridCol w:w="1276"/>
        <w:gridCol w:w="1276"/>
      </w:tblGrid>
      <w:tr w:rsidR="003F5ADF" w:rsidRPr="005874B7" w14:paraId="31FA7EE3" w14:textId="735F3109" w:rsidTr="003F5ADF">
        <w:trPr>
          <w:jc w:val="center"/>
        </w:trPr>
        <w:tc>
          <w:tcPr>
            <w:tcW w:w="742" w:type="dxa"/>
          </w:tcPr>
          <w:p w14:paraId="2A48FB2C" w14:textId="77777777" w:rsidR="003F5ADF" w:rsidRPr="005874B7" w:rsidRDefault="003F5ADF" w:rsidP="003F5ADF">
            <w:pPr>
              <w:pStyle w:val="PargrafodaLista"/>
              <w:spacing w:line="276" w:lineRule="auto"/>
              <w:ind w:left="0"/>
              <w:jc w:val="center"/>
              <w:rPr>
                <w:rFonts w:ascii="Arial" w:hAnsi="Arial" w:cs="Arial"/>
                <w:b/>
                <w:sz w:val="22"/>
                <w:szCs w:val="22"/>
              </w:rPr>
            </w:pPr>
            <w:r w:rsidRPr="005874B7">
              <w:rPr>
                <w:rFonts w:ascii="Arial" w:hAnsi="Arial" w:cs="Arial"/>
                <w:b/>
                <w:sz w:val="22"/>
                <w:szCs w:val="22"/>
              </w:rPr>
              <w:t>ITEM</w:t>
            </w:r>
          </w:p>
        </w:tc>
        <w:tc>
          <w:tcPr>
            <w:tcW w:w="5916" w:type="dxa"/>
          </w:tcPr>
          <w:p w14:paraId="4CD88061" w14:textId="77777777" w:rsidR="003F5ADF" w:rsidRPr="005874B7" w:rsidRDefault="003F5ADF" w:rsidP="003F5ADF">
            <w:pPr>
              <w:pStyle w:val="PargrafodaLista"/>
              <w:spacing w:line="276" w:lineRule="auto"/>
              <w:ind w:left="0"/>
              <w:jc w:val="center"/>
              <w:rPr>
                <w:rFonts w:ascii="Arial" w:hAnsi="Arial" w:cs="Arial"/>
                <w:b/>
                <w:sz w:val="22"/>
                <w:szCs w:val="22"/>
              </w:rPr>
            </w:pPr>
            <w:r w:rsidRPr="005874B7">
              <w:rPr>
                <w:rFonts w:ascii="Arial" w:hAnsi="Arial" w:cs="Arial"/>
                <w:b/>
                <w:sz w:val="22"/>
                <w:szCs w:val="22"/>
              </w:rPr>
              <w:t>DESCRIÇÕES</w:t>
            </w:r>
          </w:p>
        </w:tc>
        <w:tc>
          <w:tcPr>
            <w:tcW w:w="1276" w:type="dxa"/>
          </w:tcPr>
          <w:p w14:paraId="28C1E853" w14:textId="77777777" w:rsidR="003F5ADF" w:rsidRPr="005874B7" w:rsidRDefault="003F5ADF" w:rsidP="003F5ADF">
            <w:pPr>
              <w:pStyle w:val="PargrafodaLista"/>
              <w:spacing w:line="276" w:lineRule="auto"/>
              <w:ind w:left="0"/>
              <w:jc w:val="center"/>
              <w:rPr>
                <w:rFonts w:ascii="Arial" w:hAnsi="Arial" w:cs="Arial"/>
                <w:b/>
                <w:sz w:val="22"/>
                <w:szCs w:val="22"/>
              </w:rPr>
            </w:pPr>
            <w:r w:rsidRPr="005874B7">
              <w:rPr>
                <w:rFonts w:ascii="Arial" w:hAnsi="Arial" w:cs="Arial"/>
                <w:b/>
                <w:sz w:val="22"/>
                <w:szCs w:val="22"/>
              </w:rPr>
              <w:t>UNIDADE</w:t>
            </w:r>
          </w:p>
        </w:tc>
        <w:tc>
          <w:tcPr>
            <w:tcW w:w="1276" w:type="dxa"/>
          </w:tcPr>
          <w:p w14:paraId="25E91517" w14:textId="03B9F41D" w:rsidR="003F5ADF" w:rsidRPr="005874B7" w:rsidRDefault="003F5ADF" w:rsidP="003F5ADF">
            <w:pPr>
              <w:pStyle w:val="PargrafodaLista"/>
              <w:spacing w:line="276" w:lineRule="auto"/>
              <w:ind w:left="0"/>
              <w:jc w:val="center"/>
              <w:rPr>
                <w:rFonts w:ascii="Arial" w:hAnsi="Arial" w:cs="Arial"/>
                <w:b/>
                <w:sz w:val="22"/>
                <w:szCs w:val="22"/>
              </w:rPr>
            </w:pPr>
            <w:r>
              <w:rPr>
                <w:rFonts w:ascii="Arial" w:hAnsi="Arial" w:cs="Arial"/>
                <w:b/>
                <w:sz w:val="22"/>
                <w:szCs w:val="22"/>
              </w:rPr>
              <w:t>VALOR</w:t>
            </w:r>
          </w:p>
        </w:tc>
      </w:tr>
      <w:tr w:rsidR="003F5ADF" w:rsidRPr="005874B7" w14:paraId="1CDFD3CB" w14:textId="79DADFB4" w:rsidTr="003F5ADF">
        <w:trPr>
          <w:jc w:val="center"/>
        </w:trPr>
        <w:tc>
          <w:tcPr>
            <w:tcW w:w="742" w:type="dxa"/>
          </w:tcPr>
          <w:p w14:paraId="71E28FEC" w14:textId="77777777" w:rsidR="003F5ADF" w:rsidRPr="005874B7" w:rsidRDefault="003F5ADF" w:rsidP="003F5ADF">
            <w:pPr>
              <w:pStyle w:val="PargrafodaLista"/>
              <w:spacing w:line="276" w:lineRule="auto"/>
              <w:ind w:left="0"/>
              <w:jc w:val="center"/>
              <w:rPr>
                <w:rFonts w:ascii="Arial" w:hAnsi="Arial" w:cs="Arial"/>
                <w:b/>
                <w:sz w:val="22"/>
                <w:szCs w:val="22"/>
              </w:rPr>
            </w:pPr>
            <w:r w:rsidRPr="005874B7">
              <w:rPr>
                <w:rFonts w:ascii="Arial" w:hAnsi="Arial" w:cs="Arial"/>
                <w:b/>
                <w:sz w:val="22"/>
                <w:szCs w:val="22"/>
              </w:rPr>
              <w:t>1</w:t>
            </w:r>
          </w:p>
        </w:tc>
        <w:tc>
          <w:tcPr>
            <w:tcW w:w="5916" w:type="dxa"/>
          </w:tcPr>
          <w:p w14:paraId="1BB83930" w14:textId="77777777" w:rsidR="003F5ADF" w:rsidRPr="005874B7" w:rsidRDefault="003F5ADF" w:rsidP="003F5ADF">
            <w:pPr>
              <w:pStyle w:val="PargrafodaLista"/>
              <w:spacing w:line="276" w:lineRule="auto"/>
              <w:ind w:left="0"/>
              <w:jc w:val="center"/>
              <w:rPr>
                <w:rFonts w:ascii="Arial" w:hAnsi="Arial" w:cs="Arial"/>
                <w:sz w:val="22"/>
                <w:szCs w:val="22"/>
                <w:shd w:val="clear" w:color="auto" w:fill="FFFFFF"/>
              </w:rPr>
            </w:pPr>
            <w:r>
              <w:rPr>
                <w:rFonts w:ascii="Arial" w:hAnsi="Arial" w:cs="Arial"/>
                <w:sz w:val="23"/>
                <w:szCs w:val="23"/>
                <w:shd w:val="clear" w:color="auto" w:fill="FFFFFF"/>
              </w:rPr>
              <w:t>Armário grande de 4 portas (ver anexo 1 e 2)</w:t>
            </w:r>
          </w:p>
        </w:tc>
        <w:tc>
          <w:tcPr>
            <w:tcW w:w="1276" w:type="dxa"/>
          </w:tcPr>
          <w:p w14:paraId="0576A202" w14:textId="77777777" w:rsidR="003F5ADF" w:rsidRPr="005874B7" w:rsidRDefault="003F5ADF" w:rsidP="003F5ADF">
            <w:pPr>
              <w:pStyle w:val="PargrafodaLista"/>
              <w:spacing w:line="276" w:lineRule="auto"/>
              <w:ind w:left="0"/>
              <w:jc w:val="center"/>
              <w:rPr>
                <w:rFonts w:ascii="Arial" w:hAnsi="Arial" w:cs="Arial"/>
                <w:b/>
                <w:sz w:val="22"/>
                <w:szCs w:val="22"/>
              </w:rPr>
            </w:pPr>
            <w:r>
              <w:rPr>
                <w:rFonts w:ascii="Arial" w:hAnsi="Arial" w:cs="Arial"/>
                <w:b/>
                <w:sz w:val="22"/>
                <w:szCs w:val="22"/>
              </w:rPr>
              <w:t>1</w:t>
            </w:r>
          </w:p>
          <w:p w14:paraId="3331E9B7" w14:textId="77777777" w:rsidR="003F5ADF" w:rsidRPr="005874B7" w:rsidRDefault="003F5ADF" w:rsidP="003F5ADF">
            <w:pPr>
              <w:pStyle w:val="PargrafodaLista"/>
              <w:spacing w:line="276" w:lineRule="auto"/>
              <w:ind w:left="0"/>
              <w:jc w:val="center"/>
              <w:rPr>
                <w:rFonts w:ascii="Arial" w:hAnsi="Arial" w:cs="Arial"/>
                <w:b/>
                <w:sz w:val="22"/>
                <w:szCs w:val="22"/>
              </w:rPr>
            </w:pPr>
          </w:p>
        </w:tc>
        <w:tc>
          <w:tcPr>
            <w:tcW w:w="1276" w:type="dxa"/>
          </w:tcPr>
          <w:p w14:paraId="5CC5001D" w14:textId="77777777" w:rsidR="003F5ADF" w:rsidRDefault="003F5ADF" w:rsidP="003F5ADF">
            <w:pPr>
              <w:pStyle w:val="PargrafodaLista"/>
              <w:spacing w:line="276" w:lineRule="auto"/>
              <w:ind w:left="0"/>
              <w:jc w:val="center"/>
              <w:rPr>
                <w:rFonts w:ascii="Arial" w:hAnsi="Arial" w:cs="Arial"/>
                <w:b/>
                <w:sz w:val="22"/>
                <w:szCs w:val="22"/>
              </w:rPr>
            </w:pPr>
          </w:p>
        </w:tc>
      </w:tr>
      <w:tr w:rsidR="003F5ADF" w:rsidRPr="005874B7" w14:paraId="6CC940C7" w14:textId="0CA23EF7" w:rsidTr="003F5ADF">
        <w:trPr>
          <w:jc w:val="center"/>
        </w:trPr>
        <w:tc>
          <w:tcPr>
            <w:tcW w:w="742" w:type="dxa"/>
          </w:tcPr>
          <w:p w14:paraId="51CCE312" w14:textId="77777777" w:rsidR="003F5ADF" w:rsidRPr="005874B7" w:rsidRDefault="003F5ADF" w:rsidP="003F5ADF">
            <w:pPr>
              <w:pStyle w:val="PargrafodaLista"/>
              <w:spacing w:line="276" w:lineRule="auto"/>
              <w:ind w:left="0"/>
              <w:jc w:val="center"/>
              <w:rPr>
                <w:rFonts w:ascii="Arial" w:hAnsi="Arial" w:cs="Arial"/>
                <w:b/>
                <w:sz w:val="22"/>
                <w:szCs w:val="22"/>
              </w:rPr>
            </w:pPr>
            <w:r w:rsidRPr="005874B7">
              <w:rPr>
                <w:rFonts w:ascii="Arial" w:hAnsi="Arial" w:cs="Arial"/>
                <w:b/>
                <w:sz w:val="22"/>
                <w:szCs w:val="22"/>
              </w:rPr>
              <w:t>2</w:t>
            </w:r>
          </w:p>
        </w:tc>
        <w:tc>
          <w:tcPr>
            <w:tcW w:w="5916" w:type="dxa"/>
          </w:tcPr>
          <w:p w14:paraId="3C2FF897" w14:textId="77777777" w:rsidR="003F5ADF" w:rsidRPr="005874B7" w:rsidRDefault="003F5ADF" w:rsidP="003F5ADF">
            <w:pPr>
              <w:pStyle w:val="PargrafodaLista"/>
              <w:spacing w:line="276" w:lineRule="auto"/>
              <w:ind w:left="0"/>
              <w:jc w:val="center"/>
              <w:rPr>
                <w:rFonts w:ascii="Arial" w:hAnsi="Arial" w:cs="Arial"/>
                <w:b/>
                <w:sz w:val="22"/>
                <w:szCs w:val="22"/>
              </w:rPr>
            </w:pPr>
            <w:r>
              <w:rPr>
                <w:rFonts w:ascii="Arial" w:hAnsi="Arial" w:cs="Arial"/>
                <w:sz w:val="22"/>
                <w:szCs w:val="22"/>
                <w:shd w:val="clear" w:color="auto" w:fill="FFFFFF"/>
              </w:rPr>
              <w:t xml:space="preserve">Armário aéreo de 9 portas </w:t>
            </w:r>
            <w:r>
              <w:rPr>
                <w:rFonts w:ascii="Arial" w:hAnsi="Arial" w:cs="Arial"/>
                <w:sz w:val="23"/>
                <w:szCs w:val="23"/>
                <w:shd w:val="clear" w:color="auto" w:fill="FFFFFF"/>
              </w:rPr>
              <w:t>(ver anexo 1 e 2)</w:t>
            </w:r>
          </w:p>
        </w:tc>
        <w:tc>
          <w:tcPr>
            <w:tcW w:w="1276" w:type="dxa"/>
          </w:tcPr>
          <w:p w14:paraId="17608489" w14:textId="77777777" w:rsidR="003F5ADF" w:rsidRPr="005874B7" w:rsidRDefault="003F5ADF" w:rsidP="003F5ADF">
            <w:pPr>
              <w:pStyle w:val="PargrafodaLista"/>
              <w:spacing w:line="276" w:lineRule="auto"/>
              <w:ind w:left="0"/>
              <w:jc w:val="center"/>
              <w:rPr>
                <w:rFonts w:ascii="Arial" w:hAnsi="Arial" w:cs="Arial"/>
                <w:b/>
                <w:sz w:val="22"/>
                <w:szCs w:val="22"/>
              </w:rPr>
            </w:pPr>
            <w:r>
              <w:rPr>
                <w:rFonts w:ascii="Arial" w:hAnsi="Arial" w:cs="Arial"/>
                <w:b/>
                <w:sz w:val="22"/>
                <w:szCs w:val="22"/>
              </w:rPr>
              <w:t>1</w:t>
            </w:r>
          </w:p>
        </w:tc>
        <w:tc>
          <w:tcPr>
            <w:tcW w:w="1276" w:type="dxa"/>
          </w:tcPr>
          <w:p w14:paraId="475648D2" w14:textId="77777777" w:rsidR="003F5ADF" w:rsidRDefault="003F5ADF" w:rsidP="003F5ADF">
            <w:pPr>
              <w:pStyle w:val="PargrafodaLista"/>
              <w:spacing w:line="276" w:lineRule="auto"/>
              <w:ind w:left="0"/>
              <w:jc w:val="center"/>
              <w:rPr>
                <w:rFonts w:ascii="Arial" w:hAnsi="Arial" w:cs="Arial"/>
                <w:b/>
                <w:sz w:val="22"/>
                <w:szCs w:val="22"/>
              </w:rPr>
            </w:pPr>
          </w:p>
        </w:tc>
      </w:tr>
      <w:tr w:rsidR="003F5ADF" w:rsidRPr="005874B7" w14:paraId="60FDF658" w14:textId="543477E1" w:rsidTr="003F5ADF">
        <w:trPr>
          <w:jc w:val="center"/>
        </w:trPr>
        <w:tc>
          <w:tcPr>
            <w:tcW w:w="742" w:type="dxa"/>
          </w:tcPr>
          <w:p w14:paraId="7FC6F74B" w14:textId="77777777" w:rsidR="003F5ADF" w:rsidRPr="005874B7" w:rsidRDefault="003F5ADF" w:rsidP="003F5ADF">
            <w:pPr>
              <w:pStyle w:val="PargrafodaLista"/>
              <w:spacing w:line="276" w:lineRule="auto"/>
              <w:ind w:left="0"/>
              <w:jc w:val="center"/>
              <w:rPr>
                <w:rFonts w:ascii="Arial" w:hAnsi="Arial" w:cs="Arial"/>
                <w:b/>
                <w:sz w:val="22"/>
                <w:szCs w:val="22"/>
              </w:rPr>
            </w:pPr>
            <w:r w:rsidRPr="005874B7">
              <w:rPr>
                <w:rFonts w:ascii="Arial" w:hAnsi="Arial" w:cs="Arial"/>
                <w:b/>
                <w:sz w:val="22"/>
                <w:szCs w:val="22"/>
              </w:rPr>
              <w:t>3</w:t>
            </w:r>
          </w:p>
        </w:tc>
        <w:tc>
          <w:tcPr>
            <w:tcW w:w="5916" w:type="dxa"/>
          </w:tcPr>
          <w:p w14:paraId="0F09F2C2" w14:textId="77777777" w:rsidR="003F5ADF" w:rsidRPr="005874B7" w:rsidRDefault="003F5ADF" w:rsidP="003F5ADF">
            <w:pPr>
              <w:pStyle w:val="PargrafodaLista"/>
              <w:spacing w:line="276" w:lineRule="auto"/>
              <w:ind w:left="0"/>
              <w:jc w:val="center"/>
              <w:rPr>
                <w:rFonts w:ascii="Arial" w:hAnsi="Arial" w:cs="Arial"/>
                <w:b/>
                <w:sz w:val="22"/>
                <w:szCs w:val="22"/>
              </w:rPr>
            </w:pPr>
            <w:r>
              <w:rPr>
                <w:rFonts w:ascii="Arial" w:hAnsi="Arial" w:cs="Arial"/>
                <w:sz w:val="23"/>
                <w:szCs w:val="23"/>
                <w:shd w:val="clear" w:color="auto" w:fill="FFFFFF"/>
              </w:rPr>
              <w:t>Balcão para a bancada da pia;</w:t>
            </w:r>
            <w:r>
              <w:rPr>
                <w:sz w:val="27"/>
                <w:szCs w:val="27"/>
              </w:rPr>
              <w:br/>
            </w:r>
            <w:r>
              <w:rPr>
                <w:rFonts w:ascii="Arial" w:hAnsi="Arial" w:cs="Arial"/>
                <w:sz w:val="23"/>
                <w:szCs w:val="23"/>
                <w:shd w:val="clear" w:color="auto" w:fill="FFFFFF"/>
              </w:rPr>
              <w:t>(armários fabricados em MDF 18mm na cor branca)</w:t>
            </w:r>
          </w:p>
        </w:tc>
        <w:tc>
          <w:tcPr>
            <w:tcW w:w="1276" w:type="dxa"/>
          </w:tcPr>
          <w:p w14:paraId="0BB2AF5B" w14:textId="77777777" w:rsidR="003F5ADF" w:rsidRPr="005874B7" w:rsidRDefault="003F5ADF" w:rsidP="003F5ADF">
            <w:pPr>
              <w:pStyle w:val="PargrafodaLista"/>
              <w:spacing w:line="276" w:lineRule="auto"/>
              <w:ind w:left="0"/>
              <w:jc w:val="center"/>
              <w:rPr>
                <w:rFonts w:ascii="Arial" w:hAnsi="Arial" w:cs="Arial"/>
                <w:b/>
                <w:sz w:val="22"/>
                <w:szCs w:val="22"/>
              </w:rPr>
            </w:pPr>
            <w:r>
              <w:rPr>
                <w:rFonts w:ascii="Arial" w:hAnsi="Arial" w:cs="Arial"/>
                <w:b/>
                <w:sz w:val="22"/>
                <w:szCs w:val="22"/>
              </w:rPr>
              <w:t>1</w:t>
            </w:r>
          </w:p>
        </w:tc>
        <w:tc>
          <w:tcPr>
            <w:tcW w:w="1276" w:type="dxa"/>
          </w:tcPr>
          <w:p w14:paraId="7BE7D989" w14:textId="77777777" w:rsidR="003F5ADF" w:rsidRDefault="003F5ADF" w:rsidP="003F5ADF">
            <w:pPr>
              <w:pStyle w:val="PargrafodaLista"/>
              <w:spacing w:line="276" w:lineRule="auto"/>
              <w:ind w:left="0"/>
              <w:jc w:val="center"/>
              <w:rPr>
                <w:rFonts w:ascii="Arial" w:hAnsi="Arial" w:cs="Arial"/>
                <w:b/>
                <w:sz w:val="22"/>
                <w:szCs w:val="22"/>
              </w:rPr>
            </w:pPr>
          </w:p>
        </w:tc>
      </w:tr>
      <w:tr w:rsidR="003F5ADF" w:rsidRPr="005874B7" w14:paraId="33A5F2A5" w14:textId="08916511" w:rsidTr="003F5ADF">
        <w:trPr>
          <w:jc w:val="center"/>
        </w:trPr>
        <w:tc>
          <w:tcPr>
            <w:tcW w:w="742" w:type="dxa"/>
          </w:tcPr>
          <w:p w14:paraId="09E08855" w14:textId="77777777" w:rsidR="003F5ADF" w:rsidRPr="005874B7" w:rsidRDefault="003F5ADF" w:rsidP="003F5ADF">
            <w:pPr>
              <w:pStyle w:val="PargrafodaLista"/>
              <w:spacing w:line="276" w:lineRule="auto"/>
              <w:ind w:left="0"/>
              <w:jc w:val="center"/>
              <w:rPr>
                <w:rFonts w:ascii="Arial" w:hAnsi="Arial" w:cs="Arial"/>
                <w:b/>
                <w:sz w:val="22"/>
                <w:szCs w:val="22"/>
              </w:rPr>
            </w:pPr>
            <w:r w:rsidRPr="005874B7">
              <w:rPr>
                <w:rFonts w:ascii="Arial" w:hAnsi="Arial" w:cs="Arial"/>
                <w:b/>
                <w:sz w:val="22"/>
                <w:szCs w:val="22"/>
              </w:rPr>
              <w:t>4</w:t>
            </w:r>
          </w:p>
        </w:tc>
        <w:tc>
          <w:tcPr>
            <w:tcW w:w="5916" w:type="dxa"/>
          </w:tcPr>
          <w:p w14:paraId="05DAC9BF" w14:textId="3BE0211B" w:rsidR="003F5ADF" w:rsidRPr="005874B7" w:rsidRDefault="003F5ADF" w:rsidP="003F5ADF">
            <w:pPr>
              <w:pStyle w:val="PargrafodaLista"/>
              <w:spacing w:line="276" w:lineRule="auto"/>
              <w:ind w:left="0"/>
              <w:jc w:val="both"/>
              <w:rPr>
                <w:rFonts w:ascii="Arial" w:hAnsi="Arial" w:cs="Arial"/>
                <w:b/>
                <w:sz w:val="22"/>
                <w:szCs w:val="22"/>
              </w:rPr>
            </w:pPr>
            <w:r>
              <w:rPr>
                <w:rFonts w:ascii="Arial" w:hAnsi="Arial" w:cs="Arial"/>
                <w:sz w:val="23"/>
                <w:szCs w:val="23"/>
                <w:shd w:val="clear" w:color="auto" w:fill="FFFFFF"/>
              </w:rPr>
              <w:t>Balcão para bebedouro em MDF 18mm, com 1 gaveta, na</w:t>
            </w:r>
            <w:r>
              <w:rPr>
                <w:sz w:val="27"/>
                <w:szCs w:val="27"/>
              </w:rPr>
              <w:t xml:space="preserve"> </w:t>
            </w:r>
            <w:r>
              <w:rPr>
                <w:rFonts w:ascii="Arial" w:hAnsi="Arial" w:cs="Arial"/>
                <w:sz w:val="23"/>
                <w:szCs w:val="23"/>
                <w:shd w:val="clear" w:color="auto" w:fill="FFFFFF"/>
              </w:rPr>
              <w:t>cor NOGAL</w:t>
            </w:r>
          </w:p>
        </w:tc>
        <w:tc>
          <w:tcPr>
            <w:tcW w:w="1276" w:type="dxa"/>
          </w:tcPr>
          <w:p w14:paraId="357A65F3" w14:textId="77777777" w:rsidR="003F5ADF" w:rsidRPr="005874B7" w:rsidRDefault="003F5ADF" w:rsidP="003F5ADF">
            <w:pPr>
              <w:pStyle w:val="PargrafodaLista"/>
              <w:spacing w:line="276" w:lineRule="auto"/>
              <w:ind w:left="0"/>
              <w:jc w:val="center"/>
              <w:rPr>
                <w:rFonts w:ascii="Arial" w:hAnsi="Arial" w:cs="Arial"/>
                <w:b/>
                <w:sz w:val="22"/>
                <w:szCs w:val="22"/>
              </w:rPr>
            </w:pPr>
            <w:r>
              <w:rPr>
                <w:rFonts w:ascii="Arial" w:hAnsi="Arial" w:cs="Arial"/>
                <w:b/>
                <w:sz w:val="22"/>
                <w:szCs w:val="22"/>
              </w:rPr>
              <w:t>2</w:t>
            </w:r>
          </w:p>
        </w:tc>
        <w:tc>
          <w:tcPr>
            <w:tcW w:w="1276" w:type="dxa"/>
          </w:tcPr>
          <w:p w14:paraId="4CDF003C" w14:textId="77777777" w:rsidR="003F5ADF" w:rsidRDefault="003F5ADF" w:rsidP="003F5ADF">
            <w:pPr>
              <w:pStyle w:val="PargrafodaLista"/>
              <w:spacing w:line="276" w:lineRule="auto"/>
              <w:ind w:left="0"/>
              <w:jc w:val="both"/>
              <w:rPr>
                <w:rFonts w:ascii="Arial" w:hAnsi="Arial" w:cs="Arial"/>
                <w:b/>
                <w:sz w:val="22"/>
                <w:szCs w:val="22"/>
              </w:rPr>
            </w:pPr>
          </w:p>
        </w:tc>
      </w:tr>
    </w:tbl>
    <w:p w14:paraId="017D754C" w14:textId="77777777" w:rsidR="00CF5B18" w:rsidRDefault="00CF5B18" w:rsidP="003F5ADF">
      <w:pPr>
        <w:jc w:val="both"/>
        <w:rPr>
          <w:rFonts w:ascii="Arial" w:hAnsi="Arial" w:cs="Arial"/>
          <w:i/>
          <w:iCs/>
        </w:rPr>
      </w:pPr>
    </w:p>
    <w:p w14:paraId="44D3827C" w14:textId="77777777" w:rsidR="008A4257" w:rsidRDefault="008A4257" w:rsidP="008A4257">
      <w:pPr>
        <w:jc w:val="center"/>
        <w:rPr>
          <w:rFonts w:ascii="Arial" w:hAnsi="Arial" w:cs="Arial"/>
          <w:b/>
          <w:bCs/>
        </w:rPr>
      </w:pPr>
    </w:p>
    <w:p w14:paraId="5A01E62C" w14:textId="77777777" w:rsidR="00577A60" w:rsidRDefault="00577A60" w:rsidP="008A4257">
      <w:pPr>
        <w:rPr>
          <w:rFonts w:ascii="Arial" w:hAnsi="Arial" w:cs="Arial"/>
        </w:rPr>
      </w:pPr>
    </w:p>
    <w:p w14:paraId="15E80C6A" w14:textId="77777777" w:rsidR="00577A60" w:rsidRDefault="00577A60" w:rsidP="008A4257">
      <w:pPr>
        <w:rPr>
          <w:rFonts w:ascii="Arial" w:hAnsi="Arial" w:cs="Arial"/>
        </w:rPr>
      </w:pPr>
    </w:p>
    <w:p w14:paraId="0230FD9A" w14:textId="77777777" w:rsidR="00577A60" w:rsidRDefault="00577A60" w:rsidP="008A4257">
      <w:pPr>
        <w:rPr>
          <w:rFonts w:ascii="Arial" w:hAnsi="Arial" w:cs="Arial"/>
        </w:rPr>
      </w:pPr>
    </w:p>
    <w:bookmarkStart w:id="8" w:name="_Hlk201156147" w:displacedByCustomXml="next"/>
    <w:sdt>
      <w:sdtPr>
        <w:rPr>
          <w:rFonts w:ascii="Arial" w:hAnsi="Arial" w:cs="Arial"/>
          <w:b/>
        </w:rPr>
        <w:id w:val="-789977176"/>
        <w:lock w:val="sdtContentLocked"/>
        <w:placeholder>
          <w:docPart w:val="DefaultPlaceholder_-1854013440"/>
        </w:placeholder>
      </w:sdtPr>
      <w:sdtEndPr/>
      <w:sdtContent>
        <w:p w14:paraId="2DBE84E0" w14:textId="4FA783B9" w:rsidR="008572E4" w:rsidRDefault="005B3596" w:rsidP="008A4257">
          <w:pPr>
            <w:rPr>
              <w:rFonts w:ascii="Arial" w:hAnsi="Arial" w:cs="Arial"/>
              <w:b/>
            </w:rPr>
          </w:pPr>
          <w:r w:rsidRPr="005B3596">
            <w:rPr>
              <w:rFonts w:ascii="Arial" w:hAnsi="Arial" w:cs="Arial"/>
              <w:b/>
            </w:rPr>
            <w:t>DADOS BANCÁRIOS</w:t>
          </w:r>
        </w:p>
      </w:sdtContent>
    </w:sdt>
    <w:tbl>
      <w:tblPr>
        <w:tblStyle w:val="Tabelacomgrade"/>
        <w:tblW w:w="0" w:type="auto"/>
        <w:tblLook w:val="04A0" w:firstRow="1" w:lastRow="0" w:firstColumn="1" w:lastColumn="0" w:noHBand="0" w:noVBand="1"/>
      </w:tblPr>
      <w:tblGrid>
        <w:gridCol w:w="830"/>
        <w:gridCol w:w="1688"/>
        <w:gridCol w:w="995"/>
        <w:gridCol w:w="1557"/>
        <w:gridCol w:w="1701"/>
        <w:gridCol w:w="2799"/>
      </w:tblGrid>
      <w:tr w:rsidR="008572E4" w14:paraId="116C6212" w14:textId="77777777" w:rsidTr="008572E4">
        <w:tc>
          <w:tcPr>
            <w:tcW w:w="830" w:type="dxa"/>
          </w:tcPr>
          <w:sdt>
            <w:sdtPr>
              <w:rPr>
                <w:rFonts w:ascii="Arial" w:hAnsi="Arial" w:cs="Arial"/>
                <w:b/>
              </w:rPr>
              <w:id w:val="66773729"/>
              <w:lock w:val="sdtContentLocked"/>
              <w:placeholder>
                <w:docPart w:val="DefaultPlaceholder_-1854013440"/>
              </w:placeholder>
            </w:sdtPr>
            <w:sdtEndPr/>
            <w:sdtContent>
              <w:p w14:paraId="5E147111" w14:textId="65AB9198" w:rsidR="008572E4" w:rsidRPr="008572E4" w:rsidRDefault="008572E4" w:rsidP="008A4257">
                <w:pPr>
                  <w:rPr>
                    <w:rFonts w:ascii="Arial" w:hAnsi="Arial" w:cs="Arial"/>
                    <w:b/>
                  </w:rPr>
                </w:pPr>
                <w:r w:rsidRPr="008572E4">
                  <w:rPr>
                    <w:rFonts w:ascii="Arial" w:hAnsi="Arial" w:cs="Arial"/>
                    <w:b/>
                  </w:rPr>
                  <w:t>Banco</w:t>
                </w:r>
              </w:p>
            </w:sdtContent>
          </w:sdt>
        </w:tc>
        <w:sdt>
          <w:sdtPr>
            <w:rPr>
              <w:rFonts w:ascii="Arial" w:hAnsi="Arial" w:cs="Arial"/>
              <w:b/>
            </w:rPr>
            <w:id w:val="842212719"/>
            <w:placeholder>
              <w:docPart w:val="DefaultPlaceholder_-1854013440"/>
            </w:placeholder>
          </w:sdtPr>
          <w:sdtEndPr/>
          <w:sdtContent>
            <w:tc>
              <w:tcPr>
                <w:tcW w:w="1688" w:type="dxa"/>
              </w:tcPr>
              <w:p w14:paraId="51428B84" w14:textId="155C088F" w:rsidR="008572E4" w:rsidRPr="008572E4" w:rsidRDefault="00FF556C" w:rsidP="008A4257">
                <w:pPr>
                  <w:rPr>
                    <w:rFonts w:ascii="Arial" w:hAnsi="Arial" w:cs="Arial"/>
                    <w:b/>
                  </w:rPr>
                </w:pPr>
                <w:r>
                  <w:rPr>
                    <w:rFonts w:ascii="Arial" w:hAnsi="Arial" w:cs="Arial"/>
                    <w:b/>
                  </w:rPr>
                  <w:t>XXXX</w:t>
                </w:r>
              </w:p>
            </w:tc>
          </w:sdtContent>
        </w:sdt>
        <w:tc>
          <w:tcPr>
            <w:tcW w:w="995" w:type="dxa"/>
          </w:tcPr>
          <w:sdt>
            <w:sdtPr>
              <w:rPr>
                <w:rFonts w:ascii="Arial" w:hAnsi="Arial" w:cs="Arial"/>
                <w:b/>
              </w:rPr>
              <w:id w:val="445739452"/>
              <w:lock w:val="sdtContentLocked"/>
              <w:placeholder>
                <w:docPart w:val="DefaultPlaceholder_-1854013440"/>
              </w:placeholder>
            </w:sdtPr>
            <w:sdtEndPr/>
            <w:sdtContent>
              <w:p w14:paraId="00EF27D7" w14:textId="638F58A6" w:rsidR="008572E4" w:rsidRPr="008572E4" w:rsidRDefault="008572E4" w:rsidP="008A4257">
                <w:pPr>
                  <w:rPr>
                    <w:rFonts w:ascii="Arial" w:hAnsi="Arial" w:cs="Arial"/>
                    <w:b/>
                  </w:rPr>
                </w:pPr>
                <w:r w:rsidRPr="008572E4">
                  <w:rPr>
                    <w:rFonts w:ascii="Arial" w:hAnsi="Arial" w:cs="Arial"/>
                    <w:b/>
                  </w:rPr>
                  <w:t>Agência</w:t>
                </w:r>
              </w:p>
            </w:sdtContent>
          </w:sdt>
        </w:tc>
        <w:sdt>
          <w:sdtPr>
            <w:rPr>
              <w:rFonts w:ascii="Arial" w:hAnsi="Arial" w:cs="Arial"/>
              <w:b/>
            </w:rPr>
            <w:id w:val="-1277253550"/>
            <w:placeholder>
              <w:docPart w:val="F4DAE335116146D98D42B6B6A0822DE7"/>
            </w:placeholder>
          </w:sdtPr>
          <w:sdtEndPr/>
          <w:sdtContent>
            <w:tc>
              <w:tcPr>
                <w:tcW w:w="1557" w:type="dxa"/>
              </w:tcPr>
              <w:p w14:paraId="71D81142" w14:textId="1D4BA40F" w:rsidR="008572E4" w:rsidRPr="008572E4" w:rsidRDefault="003F5ADF" w:rsidP="003F5ADF">
                <w:pPr>
                  <w:rPr>
                    <w:rFonts w:ascii="Arial" w:hAnsi="Arial" w:cs="Arial"/>
                    <w:b/>
                  </w:rPr>
                </w:pPr>
                <w:r>
                  <w:rPr>
                    <w:rFonts w:ascii="Arial" w:hAnsi="Arial" w:cs="Arial"/>
                    <w:b/>
                  </w:rPr>
                  <w:t>XXXX</w:t>
                </w:r>
              </w:p>
            </w:tc>
          </w:sdtContent>
        </w:sdt>
        <w:sdt>
          <w:sdtPr>
            <w:rPr>
              <w:rFonts w:ascii="Arial" w:hAnsi="Arial" w:cs="Arial"/>
              <w:b/>
            </w:rPr>
            <w:id w:val="-416326946"/>
            <w:lock w:val="sdtContentLocked"/>
            <w:placeholder>
              <w:docPart w:val="DefaultPlaceholder_-1854013440"/>
            </w:placeholder>
          </w:sdtPr>
          <w:sdtEndPr/>
          <w:sdtContent>
            <w:tc>
              <w:tcPr>
                <w:tcW w:w="1701" w:type="dxa"/>
              </w:tcPr>
              <w:p w14:paraId="091B0CFD" w14:textId="6A5FADB6" w:rsidR="008572E4" w:rsidRPr="008572E4" w:rsidRDefault="008572E4" w:rsidP="008A4257">
                <w:pPr>
                  <w:rPr>
                    <w:rFonts w:ascii="Arial" w:hAnsi="Arial" w:cs="Arial"/>
                    <w:b/>
                  </w:rPr>
                </w:pPr>
                <w:r w:rsidRPr="008572E4">
                  <w:rPr>
                    <w:rFonts w:ascii="Arial" w:hAnsi="Arial" w:cs="Arial"/>
                    <w:b/>
                  </w:rPr>
                  <w:t>Conta Corrente</w:t>
                </w:r>
              </w:p>
            </w:tc>
          </w:sdtContent>
        </w:sdt>
        <w:sdt>
          <w:sdtPr>
            <w:rPr>
              <w:rFonts w:ascii="Arial" w:hAnsi="Arial" w:cs="Arial"/>
              <w:b/>
            </w:rPr>
            <w:id w:val="-137042703"/>
            <w:placeholder>
              <w:docPart w:val="73414FB0645541C49B0AC59CF566236E"/>
            </w:placeholder>
          </w:sdtPr>
          <w:sdtEndPr/>
          <w:sdtContent>
            <w:tc>
              <w:tcPr>
                <w:tcW w:w="2799" w:type="dxa"/>
              </w:tcPr>
              <w:p w14:paraId="6DCDF63D" w14:textId="40BE0EB9" w:rsidR="008572E4" w:rsidRPr="008572E4" w:rsidRDefault="00FF556C" w:rsidP="008572E4">
                <w:pPr>
                  <w:rPr>
                    <w:rFonts w:ascii="Arial" w:hAnsi="Arial" w:cs="Arial"/>
                    <w:b/>
                  </w:rPr>
                </w:pPr>
                <w:r>
                  <w:rPr>
                    <w:rFonts w:ascii="Arial" w:hAnsi="Arial" w:cs="Arial"/>
                    <w:b/>
                  </w:rPr>
                  <w:t>XXXXX</w:t>
                </w:r>
              </w:p>
            </w:tc>
          </w:sdtContent>
        </w:sdt>
      </w:tr>
    </w:tbl>
    <w:p w14:paraId="08AC2858" w14:textId="47D76806" w:rsidR="005B3596" w:rsidRDefault="005B3596" w:rsidP="008A4257">
      <w:pPr>
        <w:rPr>
          <w:rFonts w:ascii="Arial" w:hAnsi="Arial" w:cs="Arial"/>
          <w:b/>
        </w:rPr>
      </w:pPr>
    </w:p>
    <w:sdt>
      <w:sdtPr>
        <w:rPr>
          <w:rFonts w:ascii="Arial" w:hAnsi="Arial" w:cs="Arial"/>
          <w:b/>
        </w:rPr>
        <w:id w:val="1547557093"/>
        <w:lock w:val="sdtContentLocked"/>
        <w:placeholder>
          <w:docPart w:val="DefaultPlaceholder_-1854013440"/>
        </w:placeholder>
      </w:sdtPr>
      <w:sdtEndPr>
        <w:rPr>
          <w:b w:val="0"/>
        </w:rPr>
      </w:sdtEndPr>
      <w:sdtContent>
        <w:p w14:paraId="17082B66" w14:textId="4A728289" w:rsidR="005B3596" w:rsidRDefault="005B3596" w:rsidP="008A4257">
          <w:pPr>
            <w:rPr>
              <w:rFonts w:ascii="Arial" w:hAnsi="Arial" w:cs="Arial"/>
              <w:b/>
            </w:rPr>
          </w:pPr>
          <w:r>
            <w:rPr>
              <w:rFonts w:ascii="Arial" w:hAnsi="Arial" w:cs="Arial"/>
              <w:b/>
            </w:rPr>
            <w:t xml:space="preserve">PARA O PAGAMENTO: </w:t>
          </w:r>
          <w:r w:rsidR="008572E4">
            <w:rPr>
              <w:rFonts w:ascii="Arial" w:hAnsi="Arial" w:cs="Arial"/>
            </w:rPr>
            <w:t>C</w:t>
          </w:r>
          <w:r w:rsidRPr="005B3596">
            <w:rPr>
              <w:rFonts w:ascii="Arial" w:hAnsi="Arial" w:cs="Arial"/>
            </w:rPr>
            <w:t xml:space="preserve">onforme o </w:t>
          </w:r>
          <w:r w:rsidRPr="008572E4">
            <w:rPr>
              <w:rFonts w:ascii="Arial" w:hAnsi="Arial" w:cs="Arial"/>
              <w:b/>
              <w:bCs/>
            </w:rPr>
            <w:t>item 09</w:t>
          </w:r>
          <w:r w:rsidRPr="005B3596">
            <w:rPr>
              <w:rFonts w:ascii="Arial" w:hAnsi="Arial" w:cs="Arial"/>
            </w:rPr>
            <w:t xml:space="preserve"> do </w:t>
          </w:r>
          <w:r w:rsidR="008572E4">
            <w:rPr>
              <w:rFonts w:ascii="Arial" w:hAnsi="Arial" w:cs="Arial"/>
            </w:rPr>
            <w:t>T</w:t>
          </w:r>
          <w:r w:rsidRPr="005B3596">
            <w:rPr>
              <w:rFonts w:ascii="Arial" w:hAnsi="Arial" w:cs="Arial"/>
            </w:rPr>
            <w:t xml:space="preserve">ermo de </w:t>
          </w:r>
          <w:r w:rsidR="008572E4">
            <w:rPr>
              <w:rFonts w:ascii="Arial" w:hAnsi="Arial" w:cs="Arial"/>
            </w:rPr>
            <w:t>R</w:t>
          </w:r>
          <w:r w:rsidRPr="005B3596">
            <w:rPr>
              <w:rFonts w:ascii="Arial" w:hAnsi="Arial" w:cs="Arial"/>
            </w:rPr>
            <w:t>eferência</w:t>
          </w:r>
          <w:r>
            <w:rPr>
              <w:rFonts w:ascii="Arial" w:hAnsi="Arial" w:cs="Arial"/>
              <w:b/>
            </w:rPr>
            <w:t>;</w:t>
          </w:r>
        </w:p>
        <w:p w14:paraId="2C1B9753" w14:textId="1420DC59" w:rsidR="005B3596" w:rsidRPr="008572E4" w:rsidRDefault="005B3596" w:rsidP="008A4257">
          <w:pPr>
            <w:rPr>
              <w:rFonts w:ascii="Arial" w:hAnsi="Arial" w:cs="Arial"/>
            </w:rPr>
          </w:pPr>
          <w:r>
            <w:rPr>
              <w:rFonts w:ascii="Arial" w:hAnsi="Arial" w:cs="Arial"/>
              <w:b/>
            </w:rPr>
            <w:t xml:space="preserve">PRAZO DE ENTREGA: </w:t>
          </w:r>
          <w:r w:rsidR="008572E4">
            <w:rPr>
              <w:rFonts w:ascii="Arial" w:hAnsi="Arial" w:cs="Arial"/>
            </w:rPr>
            <w:t>C</w:t>
          </w:r>
          <w:r w:rsidRPr="005B3596">
            <w:rPr>
              <w:rFonts w:ascii="Arial" w:hAnsi="Arial" w:cs="Arial"/>
            </w:rPr>
            <w:t xml:space="preserve">onforme o </w:t>
          </w:r>
          <w:r w:rsidRPr="008572E4">
            <w:rPr>
              <w:rFonts w:ascii="Arial" w:hAnsi="Arial" w:cs="Arial"/>
              <w:b/>
              <w:bCs/>
            </w:rPr>
            <w:t>item 04</w:t>
          </w:r>
          <w:r>
            <w:rPr>
              <w:rFonts w:ascii="Arial" w:hAnsi="Arial" w:cs="Arial"/>
            </w:rPr>
            <w:t xml:space="preserve"> </w:t>
          </w:r>
          <w:r w:rsidRPr="005B3596">
            <w:rPr>
              <w:rFonts w:ascii="Arial" w:hAnsi="Arial" w:cs="Arial"/>
            </w:rPr>
            <w:t xml:space="preserve">do </w:t>
          </w:r>
          <w:r w:rsidR="008572E4">
            <w:rPr>
              <w:rFonts w:ascii="Arial" w:hAnsi="Arial" w:cs="Arial"/>
            </w:rPr>
            <w:t>T</w:t>
          </w:r>
          <w:r w:rsidRPr="005B3596">
            <w:rPr>
              <w:rFonts w:ascii="Arial" w:hAnsi="Arial" w:cs="Arial"/>
            </w:rPr>
            <w:t xml:space="preserve">ermo de </w:t>
          </w:r>
          <w:r w:rsidR="008572E4">
            <w:rPr>
              <w:rFonts w:ascii="Arial" w:hAnsi="Arial" w:cs="Arial"/>
            </w:rPr>
            <w:t>R</w:t>
          </w:r>
          <w:r w:rsidRPr="005B3596">
            <w:rPr>
              <w:rFonts w:ascii="Arial" w:hAnsi="Arial" w:cs="Arial"/>
            </w:rPr>
            <w:t>eferência</w:t>
          </w:r>
          <w:r>
            <w:rPr>
              <w:rFonts w:ascii="Arial" w:hAnsi="Arial" w:cs="Arial"/>
            </w:rPr>
            <w:t>;</w:t>
          </w:r>
        </w:p>
        <w:p w14:paraId="4D3B03A5" w14:textId="045E0151" w:rsidR="005B3596" w:rsidRPr="005B3596" w:rsidRDefault="005B3596" w:rsidP="008A4257">
          <w:pPr>
            <w:rPr>
              <w:rFonts w:ascii="Arial" w:hAnsi="Arial" w:cs="Arial"/>
            </w:rPr>
          </w:pPr>
          <w:r>
            <w:rPr>
              <w:rFonts w:ascii="Arial" w:hAnsi="Arial" w:cs="Arial"/>
              <w:b/>
            </w:rPr>
            <w:t>LOCAL DE ENTREGA</w:t>
          </w:r>
          <w:r w:rsidRPr="005B3596">
            <w:rPr>
              <w:rFonts w:ascii="Arial" w:hAnsi="Arial" w:cs="Arial"/>
            </w:rPr>
            <w:t xml:space="preserve">: </w:t>
          </w:r>
          <w:r w:rsidR="008572E4">
            <w:rPr>
              <w:rFonts w:ascii="Arial" w:hAnsi="Arial" w:cs="Arial"/>
            </w:rPr>
            <w:t>C</w:t>
          </w:r>
          <w:r w:rsidRPr="005B3596">
            <w:rPr>
              <w:rFonts w:ascii="Arial" w:hAnsi="Arial" w:cs="Arial"/>
            </w:rPr>
            <w:t xml:space="preserve">onforme o </w:t>
          </w:r>
          <w:r w:rsidRPr="008572E4">
            <w:rPr>
              <w:rFonts w:ascii="Arial" w:hAnsi="Arial" w:cs="Arial"/>
              <w:b/>
              <w:bCs/>
            </w:rPr>
            <w:t>item 4.2</w:t>
          </w:r>
          <w:r w:rsidRPr="005B3596">
            <w:rPr>
              <w:rFonts w:ascii="Arial" w:hAnsi="Arial" w:cs="Arial"/>
            </w:rPr>
            <w:t xml:space="preserve"> do </w:t>
          </w:r>
          <w:r w:rsidR="008572E4">
            <w:rPr>
              <w:rFonts w:ascii="Arial" w:hAnsi="Arial" w:cs="Arial"/>
            </w:rPr>
            <w:t>T</w:t>
          </w:r>
          <w:r w:rsidRPr="005B3596">
            <w:rPr>
              <w:rFonts w:ascii="Arial" w:hAnsi="Arial" w:cs="Arial"/>
            </w:rPr>
            <w:t xml:space="preserve">ermo de </w:t>
          </w:r>
          <w:r w:rsidR="008572E4">
            <w:rPr>
              <w:rFonts w:ascii="Arial" w:hAnsi="Arial" w:cs="Arial"/>
            </w:rPr>
            <w:t>R</w:t>
          </w:r>
          <w:r w:rsidRPr="005B3596">
            <w:rPr>
              <w:rFonts w:ascii="Arial" w:hAnsi="Arial" w:cs="Arial"/>
            </w:rPr>
            <w:t>eferência</w:t>
          </w:r>
          <w:r>
            <w:rPr>
              <w:rFonts w:ascii="Arial" w:hAnsi="Arial" w:cs="Arial"/>
            </w:rPr>
            <w:t>.</w:t>
          </w:r>
        </w:p>
      </w:sdtContent>
    </w:sdt>
    <w:p w14:paraId="062A91D1" w14:textId="77777777" w:rsidR="005B3596" w:rsidRPr="005B3596" w:rsidRDefault="005B3596" w:rsidP="008A4257">
      <w:pPr>
        <w:rPr>
          <w:rFonts w:ascii="Arial" w:hAnsi="Arial" w:cs="Arial"/>
        </w:rPr>
      </w:pPr>
    </w:p>
    <w:p w14:paraId="4F94678C" w14:textId="77777777" w:rsidR="005B3596" w:rsidRPr="00FF556C" w:rsidRDefault="005B3596" w:rsidP="008A4257">
      <w:pPr>
        <w:rPr>
          <w:rFonts w:ascii="Arial" w:hAnsi="Arial" w:cs="Arial"/>
          <w:sz w:val="2"/>
          <w:szCs w:val="2"/>
        </w:rPr>
      </w:pPr>
    </w:p>
    <w:p w14:paraId="3FF9F987" w14:textId="13D5D67C" w:rsidR="008A4257" w:rsidRDefault="00E11545" w:rsidP="008572E4">
      <w:pPr>
        <w:jc w:val="center"/>
        <w:rPr>
          <w:rFonts w:ascii="Arial" w:hAnsi="Arial" w:cs="Arial"/>
        </w:rPr>
      </w:pPr>
      <w:sdt>
        <w:sdtPr>
          <w:rPr>
            <w:rFonts w:ascii="Arial" w:hAnsi="Arial" w:cs="Arial"/>
          </w:rPr>
          <w:alias w:val="Cidade"/>
          <w:tag w:val="Cidade"/>
          <w:id w:val="-1824189902"/>
          <w:placeholder>
            <w:docPart w:val="DefaultPlaceholder_-1854013440"/>
          </w:placeholder>
        </w:sdtPr>
        <w:sdtEndPr/>
        <w:sdtContent>
          <w:r w:rsidR="008A4257">
            <w:rPr>
              <w:rFonts w:ascii="Arial" w:hAnsi="Arial" w:cs="Arial"/>
            </w:rPr>
            <w:t>Cidade</w:t>
          </w:r>
          <w:r w:rsidR="00BC2622">
            <w:rPr>
              <w:rFonts w:ascii="Arial" w:hAnsi="Arial" w:cs="Arial"/>
            </w:rPr>
            <w:t>,</w:t>
          </w:r>
        </w:sdtContent>
      </w:sdt>
      <w:r w:rsidR="00BC2622">
        <w:rPr>
          <w:rFonts w:ascii="Arial" w:hAnsi="Arial" w:cs="Arial"/>
        </w:rPr>
        <w:t xml:space="preserve"> </w:t>
      </w:r>
      <w:r w:rsidR="00BC2622" w:rsidRPr="00BC2622">
        <w:rPr>
          <w:rFonts w:ascii="Arial" w:hAnsi="Arial" w:cs="Arial"/>
          <w:sz w:val="22"/>
          <w:szCs w:val="22"/>
          <w:highlight w:val="yellow"/>
        </w:rPr>
        <w:t xml:space="preserve"> </w:t>
      </w:r>
      <w:sdt>
        <w:sdtPr>
          <w:rPr>
            <w:rFonts w:ascii="Arial" w:hAnsi="Arial" w:cs="Arial"/>
            <w:sz w:val="22"/>
            <w:szCs w:val="22"/>
            <w:highlight w:val="yellow"/>
          </w:rPr>
          <w:alias w:val="Data"/>
          <w:tag w:val="Data"/>
          <w:id w:val="1654333871"/>
          <w:placeholder>
            <w:docPart w:val="016153BB071B408880ADF85BF8F8A555"/>
          </w:placeholder>
          <w:date w:fullDate="2025-06-27T00:00:00Z">
            <w:dateFormat w:val="d' de 'MMMM' de 'yyyy"/>
            <w:lid w:val="pt-BR"/>
            <w:storeMappedDataAs w:val="dateTime"/>
            <w:calendar w:val="gregorian"/>
          </w:date>
        </w:sdtPr>
        <w:sdtEndPr/>
        <w:sdtContent>
          <w:r w:rsidR="00E05ECA">
            <w:rPr>
              <w:rFonts w:ascii="Arial" w:hAnsi="Arial" w:cs="Arial"/>
              <w:sz w:val="22"/>
              <w:szCs w:val="22"/>
              <w:highlight w:val="yellow"/>
            </w:rPr>
            <w:t>27 de junho de 2025</w:t>
          </w:r>
        </w:sdtContent>
      </w:sdt>
      <w:r w:rsidR="00BC2622" w:rsidRPr="005874B7">
        <w:rPr>
          <w:rFonts w:ascii="Arial" w:hAnsi="Arial" w:cs="Arial"/>
          <w:sz w:val="22"/>
          <w:szCs w:val="22"/>
        </w:rPr>
        <w:t>.</w:t>
      </w:r>
    </w:p>
    <w:p w14:paraId="73E68BC1" w14:textId="77777777" w:rsidR="008A4257" w:rsidRDefault="008A4257" w:rsidP="008A4257">
      <w:pPr>
        <w:rPr>
          <w:rFonts w:ascii="Arial" w:hAnsi="Arial" w:cs="Arial"/>
        </w:rPr>
      </w:pPr>
    </w:p>
    <w:p w14:paraId="182100AA" w14:textId="77777777" w:rsidR="008A4257" w:rsidRDefault="008A4257" w:rsidP="008572E4">
      <w:pPr>
        <w:jc w:val="center"/>
        <w:rPr>
          <w:rFonts w:ascii="Arial" w:hAnsi="Arial" w:cs="Arial"/>
        </w:rPr>
      </w:pPr>
      <w:r>
        <w:rPr>
          <w:rFonts w:ascii="Arial" w:hAnsi="Arial" w:cs="Arial"/>
        </w:rPr>
        <w:t>_________________________________________</w:t>
      </w:r>
    </w:p>
    <w:p w14:paraId="45233207" w14:textId="1EF9080A" w:rsidR="008A4257" w:rsidRDefault="008572E4" w:rsidP="008572E4">
      <w:pPr>
        <w:jc w:val="center"/>
        <w:rPr>
          <w:rFonts w:ascii="Arial" w:hAnsi="Arial" w:cs="Arial"/>
        </w:rPr>
      </w:pPr>
      <w:r>
        <w:rPr>
          <w:rFonts w:ascii="Arial" w:hAnsi="Arial" w:cs="Arial"/>
        </w:rPr>
        <w:t>(</w:t>
      </w:r>
      <w:r w:rsidR="008A4257">
        <w:rPr>
          <w:rFonts w:ascii="Arial" w:hAnsi="Arial" w:cs="Arial"/>
        </w:rPr>
        <w:t>Assinatura do Representante legalmente constituído</w:t>
      </w:r>
      <w:r>
        <w:rPr>
          <w:rFonts w:ascii="Arial" w:hAnsi="Arial" w:cs="Arial"/>
        </w:rPr>
        <w:t>)</w:t>
      </w:r>
    </w:p>
    <w:p w14:paraId="40DB8414" w14:textId="77777777" w:rsidR="008572E4" w:rsidRDefault="008572E4" w:rsidP="008572E4">
      <w:pPr>
        <w:jc w:val="center"/>
        <w:rPr>
          <w:rFonts w:ascii="Arial" w:hAnsi="Arial" w:cs="Arial"/>
        </w:rPr>
      </w:pPr>
    </w:p>
    <w:tbl>
      <w:tblPr>
        <w:tblStyle w:val="Tabelacomgrade"/>
        <w:tblW w:w="0" w:type="auto"/>
        <w:tblLook w:val="04A0" w:firstRow="1" w:lastRow="0" w:firstColumn="1" w:lastColumn="0" w:noHBand="0" w:noVBand="1"/>
      </w:tblPr>
      <w:tblGrid>
        <w:gridCol w:w="2660"/>
        <w:gridCol w:w="3107"/>
        <w:gridCol w:w="1039"/>
        <w:gridCol w:w="2764"/>
      </w:tblGrid>
      <w:tr w:rsidR="00FF556C" w14:paraId="40D314D8" w14:textId="77777777" w:rsidTr="00D65B62">
        <w:tc>
          <w:tcPr>
            <w:tcW w:w="2660" w:type="dxa"/>
            <w:tcBorders>
              <w:right w:val="nil"/>
            </w:tcBorders>
          </w:tcPr>
          <w:sdt>
            <w:sdtPr>
              <w:rPr>
                <w:rFonts w:ascii="Arial" w:hAnsi="Arial" w:cs="Arial"/>
                <w:b/>
                <w:bCs/>
              </w:rPr>
              <w:id w:val="1838421174"/>
              <w:lock w:val="sdtContentLocked"/>
              <w:placeholder>
                <w:docPart w:val="DefaultPlaceholder_-1854013440"/>
              </w:placeholder>
            </w:sdtPr>
            <w:sdtEndPr/>
            <w:sdtContent>
              <w:p w14:paraId="4F5F34E7" w14:textId="13AEDFBF" w:rsidR="00FF556C" w:rsidRPr="00FF556C" w:rsidRDefault="00FF556C" w:rsidP="00FF556C">
                <w:pPr>
                  <w:rPr>
                    <w:rFonts w:ascii="Arial" w:hAnsi="Arial" w:cs="Arial"/>
                    <w:b/>
                    <w:bCs/>
                  </w:rPr>
                </w:pPr>
                <w:r w:rsidRPr="00FF556C">
                  <w:rPr>
                    <w:rFonts w:ascii="Arial" w:hAnsi="Arial" w:cs="Arial"/>
                    <w:b/>
                    <w:bCs/>
                  </w:rPr>
                  <w:t>Nome da Empresa</w:t>
                </w:r>
              </w:p>
            </w:sdtContent>
          </w:sdt>
        </w:tc>
        <w:sdt>
          <w:sdtPr>
            <w:rPr>
              <w:rFonts w:ascii="Arial" w:hAnsi="Arial" w:cs="Arial"/>
              <w:b/>
              <w:bCs/>
            </w:rPr>
            <w:alias w:val="Empresa"/>
            <w:tag w:val="Empresa"/>
            <w:id w:val="-1565481466"/>
            <w:placeholder>
              <w:docPart w:val="54227033519F4AA7978BF33674DB73EC"/>
            </w:placeholder>
            <w:showingPlcHdr/>
          </w:sdtPr>
          <w:sdtEndPr/>
          <w:sdtContent>
            <w:tc>
              <w:tcPr>
                <w:tcW w:w="6910" w:type="dxa"/>
                <w:gridSpan w:val="3"/>
                <w:tcBorders>
                  <w:left w:val="nil"/>
                  <w:bottom w:val="single" w:sz="4" w:space="0" w:color="000000"/>
                </w:tcBorders>
              </w:tcPr>
              <w:p w14:paraId="348A8312" w14:textId="221A99DD" w:rsidR="00FF556C" w:rsidRPr="00FF556C" w:rsidRDefault="00FF556C" w:rsidP="008572E4">
                <w:pPr>
                  <w:jc w:val="center"/>
                  <w:rPr>
                    <w:rFonts w:ascii="Arial" w:hAnsi="Arial" w:cs="Arial"/>
                    <w:b/>
                    <w:bCs/>
                  </w:rPr>
                </w:pPr>
                <w:r w:rsidRPr="003523B3">
                  <w:rPr>
                    <w:rStyle w:val="TextodoEspaoReservado"/>
                  </w:rPr>
                  <w:t>Clique ou toque aqui para inserir o texto.</w:t>
                </w:r>
              </w:p>
            </w:tc>
          </w:sdtContent>
        </w:sdt>
      </w:tr>
      <w:tr w:rsidR="00FF556C" w14:paraId="38378FDD" w14:textId="77777777" w:rsidTr="00D65B62">
        <w:sdt>
          <w:sdtPr>
            <w:rPr>
              <w:rFonts w:ascii="Arial" w:hAnsi="Arial" w:cs="Arial"/>
              <w:b/>
              <w:bCs/>
            </w:rPr>
            <w:id w:val="-221066554"/>
            <w:lock w:val="sdtContentLocked"/>
            <w:placeholder>
              <w:docPart w:val="DefaultPlaceholder_-1854013440"/>
            </w:placeholder>
          </w:sdtPr>
          <w:sdtEndPr/>
          <w:sdtContent>
            <w:tc>
              <w:tcPr>
                <w:tcW w:w="2660" w:type="dxa"/>
                <w:tcBorders>
                  <w:right w:val="nil"/>
                </w:tcBorders>
              </w:tcPr>
              <w:p w14:paraId="6D2A96C1" w14:textId="07523FE3" w:rsidR="00FF556C" w:rsidRPr="00FF556C" w:rsidRDefault="00FF556C" w:rsidP="008572E4">
                <w:pPr>
                  <w:rPr>
                    <w:rFonts w:ascii="Arial" w:hAnsi="Arial" w:cs="Arial"/>
                    <w:b/>
                    <w:bCs/>
                  </w:rPr>
                </w:pPr>
                <w:r w:rsidRPr="00FF556C">
                  <w:rPr>
                    <w:rFonts w:ascii="Arial" w:hAnsi="Arial" w:cs="Arial"/>
                    <w:b/>
                    <w:bCs/>
                  </w:rPr>
                  <w:t>CNPJ</w:t>
                </w:r>
              </w:p>
            </w:tc>
          </w:sdtContent>
        </w:sdt>
        <w:sdt>
          <w:sdtPr>
            <w:rPr>
              <w:rFonts w:ascii="Arial" w:hAnsi="Arial" w:cs="Arial"/>
              <w:b/>
              <w:bCs/>
            </w:rPr>
            <w:alias w:val="CNPJ"/>
            <w:tag w:val="CNPJ"/>
            <w:id w:val="-131100143"/>
            <w:placeholder>
              <w:docPart w:val="8D4C682E9C7C4D21A3448B6D622E3026"/>
            </w:placeholder>
            <w:showingPlcHdr/>
          </w:sdtPr>
          <w:sdtEndPr/>
          <w:sdtContent>
            <w:tc>
              <w:tcPr>
                <w:tcW w:w="6910" w:type="dxa"/>
                <w:gridSpan w:val="3"/>
                <w:tcBorders>
                  <w:left w:val="nil"/>
                  <w:bottom w:val="single" w:sz="4" w:space="0" w:color="000000"/>
                </w:tcBorders>
              </w:tcPr>
              <w:p w14:paraId="0209420D" w14:textId="735D720E" w:rsidR="00FF556C" w:rsidRPr="00FF556C" w:rsidRDefault="00FF556C" w:rsidP="008572E4">
                <w:pPr>
                  <w:jc w:val="center"/>
                  <w:rPr>
                    <w:rFonts w:ascii="Arial" w:hAnsi="Arial" w:cs="Arial"/>
                    <w:b/>
                    <w:bCs/>
                  </w:rPr>
                </w:pPr>
                <w:r w:rsidRPr="003523B3">
                  <w:rPr>
                    <w:rStyle w:val="TextodoEspaoReservado"/>
                  </w:rPr>
                  <w:t>Clique ou toque aqui para inserir o texto.</w:t>
                </w:r>
              </w:p>
            </w:tc>
          </w:sdtContent>
        </w:sdt>
      </w:tr>
      <w:tr w:rsidR="00FF556C" w14:paraId="2C84A7D9" w14:textId="77777777" w:rsidTr="00D65B62">
        <w:tc>
          <w:tcPr>
            <w:tcW w:w="2660" w:type="dxa"/>
            <w:tcBorders>
              <w:right w:val="nil"/>
            </w:tcBorders>
          </w:tcPr>
          <w:sdt>
            <w:sdtPr>
              <w:rPr>
                <w:rFonts w:ascii="Arial" w:hAnsi="Arial" w:cs="Arial"/>
                <w:b/>
                <w:bCs/>
              </w:rPr>
              <w:id w:val="759643963"/>
              <w:lock w:val="sdtContentLocked"/>
              <w:placeholder>
                <w:docPart w:val="DefaultPlaceholder_-1854013440"/>
              </w:placeholder>
            </w:sdtPr>
            <w:sdtEndPr/>
            <w:sdtContent>
              <w:p w14:paraId="7CD36AFF" w14:textId="7B696DBB" w:rsidR="00FF556C" w:rsidRPr="00FF556C" w:rsidRDefault="00FF556C" w:rsidP="00FF556C">
                <w:pPr>
                  <w:rPr>
                    <w:rFonts w:ascii="Arial" w:hAnsi="Arial" w:cs="Arial"/>
                    <w:b/>
                    <w:bCs/>
                  </w:rPr>
                </w:pPr>
                <w:r w:rsidRPr="00FF556C">
                  <w:rPr>
                    <w:rFonts w:ascii="Arial" w:hAnsi="Arial" w:cs="Arial"/>
                    <w:b/>
                    <w:bCs/>
                  </w:rPr>
                  <w:t>Nome do Representante</w:t>
                </w:r>
              </w:p>
            </w:sdtContent>
          </w:sdt>
        </w:tc>
        <w:sdt>
          <w:sdtPr>
            <w:rPr>
              <w:rFonts w:ascii="Arial" w:hAnsi="Arial" w:cs="Arial"/>
              <w:b/>
              <w:bCs/>
            </w:rPr>
            <w:alias w:val="Representante"/>
            <w:tag w:val="Representante"/>
            <w:id w:val="-741860907"/>
            <w:placeholder>
              <w:docPart w:val="A8DB941B7FCD47EE9DD6D64E21CE6DAC"/>
            </w:placeholder>
            <w:showingPlcHdr/>
          </w:sdtPr>
          <w:sdtEndPr/>
          <w:sdtContent>
            <w:tc>
              <w:tcPr>
                <w:tcW w:w="6910" w:type="dxa"/>
                <w:gridSpan w:val="3"/>
                <w:tcBorders>
                  <w:left w:val="nil"/>
                </w:tcBorders>
              </w:tcPr>
              <w:p w14:paraId="2EAFE22D" w14:textId="2EF0E431" w:rsidR="00FF556C" w:rsidRPr="00FF556C" w:rsidRDefault="00FF556C" w:rsidP="008572E4">
                <w:pPr>
                  <w:jc w:val="center"/>
                  <w:rPr>
                    <w:rFonts w:ascii="Arial" w:hAnsi="Arial" w:cs="Arial"/>
                    <w:b/>
                    <w:bCs/>
                  </w:rPr>
                </w:pPr>
                <w:r w:rsidRPr="003523B3">
                  <w:rPr>
                    <w:rStyle w:val="TextodoEspaoReservado"/>
                  </w:rPr>
                  <w:t>Clique ou toque aqui para inserir o texto.</w:t>
                </w:r>
              </w:p>
            </w:tc>
          </w:sdtContent>
        </w:sdt>
      </w:tr>
      <w:tr w:rsidR="00FF556C" w14:paraId="3AD6843F" w14:textId="77777777" w:rsidTr="00D65B62">
        <w:tc>
          <w:tcPr>
            <w:tcW w:w="2660" w:type="dxa"/>
            <w:tcBorders>
              <w:bottom w:val="single" w:sz="4" w:space="0" w:color="000000"/>
              <w:right w:val="nil"/>
            </w:tcBorders>
          </w:tcPr>
          <w:sdt>
            <w:sdtPr>
              <w:rPr>
                <w:rFonts w:ascii="Arial" w:hAnsi="Arial" w:cs="Arial"/>
                <w:b/>
                <w:bCs/>
              </w:rPr>
              <w:id w:val="1419438410"/>
              <w:lock w:val="sdtContentLocked"/>
              <w:placeholder>
                <w:docPart w:val="DefaultPlaceholder_-1854013440"/>
              </w:placeholder>
            </w:sdtPr>
            <w:sdtEndPr/>
            <w:sdtContent>
              <w:p w14:paraId="7827FEF4" w14:textId="11C41459" w:rsidR="008572E4" w:rsidRPr="00FF556C" w:rsidRDefault="00FF556C" w:rsidP="00FF556C">
                <w:pPr>
                  <w:rPr>
                    <w:rFonts w:ascii="Arial" w:hAnsi="Arial" w:cs="Arial"/>
                    <w:b/>
                    <w:bCs/>
                  </w:rPr>
                </w:pPr>
                <w:r w:rsidRPr="00FF556C">
                  <w:rPr>
                    <w:rFonts w:ascii="Arial" w:hAnsi="Arial" w:cs="Arial"/>
                    <w:b/>
                    <w:bCs/>
                  </w:rPr>
                  <w:t>RG</w:t>
                </w:r>
              </w:p>
            </w:sdtContent>
          </w:sdt>
        </w:tc>
        <w:sdt>
          <w:sdtPr>
            <w:rPr>
              <w:rFonts w:ascii="Arial" w:hAnsi="Arial" w:cs="Arial"/>
              <w:b/>
              <w:bCs/>
            </w:rPr>
            <w:alias w:val="RG"/>
            <w:tag w:val="RG"/>
            <w:id w:val="-848174740"/>
            <w:placeholder>
              <w:docPart w:val="814EF84339CB41B08F82D6A53F473FE2"/>
            </w:placeholder>
            <w:showingPlcHdr/>
          </w:sdtPr>
          <w:sdtEndPr/>
          <w:sdtContent>
            <w:tc>
              <w:tcPr>
                <w:tcW w:w="3107" w:type="dxa"/>
                <w:tcBorders>
                  <w:left w:val="nil"/>
                </w:tcBorders>
              </w:tcPr>
              <w:p w14:paraId="316CCFA7" w14:textId="30B962B1" w:rsidR="008572E4" w:rsidRPr="00FF556C" w:rsidRDefault="00FF556C" w:rsidP="008572E4">
                <w:pPr>
                  <w:jc w:val="center"/>
                  <w:rPr>
                    <w:rFonts w:ascii="Arial" w:hAnsi="Arial" w:cs="Arial"/>
                    <w:b/>
                    <w:bCs/>
                  </w:rPr>
                </w:pPr>
                <w:r w:rsidRPr="003523B3">
                  <w:rPr>
                    <w:rStyle w:val="TextodoEspaoReservado"/>
                  </w:rPr>
                  <w:t>Clique ou toque aqui para inserir o texto.</w:t>
                </w:r>
              </w:p>
            </w:tc>
          </w:sdtContent>
        </w:sdt>
        <w:tc>
          <w:tcPr>
            <w:tcW w:w="1039" w:type="dxa"/>
            <w:tcBorders>
              <w:right w:val="nil"/>
            </w:tcBorders>
          </w:tcPr>
          <w:sdt>
            <w:sdtPr>
              <w:rPr>
                <w:rFonts w:ascii="Arial" w:hAnsi="Arial" w:cs="Arial"/>
                <w:b/>
                <w:bCs/>
              </w:rPr>
              <w:id w:val="-1440450731"/>
              <w:lock w:val="sdtContentLocked"/>
              <w:placeholder>
                <w:docPart w:val="DefaultPlaceholder_-1854013440"/>
              </w:placeholder>
            </w:sdtPr>
            <w:sdtEndPr/>
            <w:sdtContent>
              <w:p w14:paraId="3666FAA2" w14:textId="25414C21" w:rsidR="008572E4" w:rsidRPr="00FF556C" w:rsidRDefault="00FF556C" w:rsidP="008572E4">
                <w:pPr>
                  <w:jc w:val="center"/>
                  <w:rPr>
                    <w:rFonts w:ascii="Arial" w:hAnsi="Arial" w:cs="Arial"/>
                    <w:b/>
                    <w:bCs/>
                  </w:rPr>
                </w:pPr>
                <w:r w:rsidRPr="00FF556C">
                  <w:rPr>
                    <w:rFonts w:ascii="Arial" w:hAnsi="Arial" w:cs="Arial"/>
                    <w:b/>
                    <w:bCs/>
                  </w:rPr>
                  <w:t>CPF</w:t>
                </w:r>
              </w:p>
            </w:sdtContent>
          </w:sdt>
        </w:tc>
        <w:sdt>
          <w:sdtPr>
            <w:rPr>
              <w:rFonts w:ascii="Arial" w:hAnsi="Arial" w:cs="Arial"/>
              <w:b/>
              <w:bCs/>
            </w:rPr>
            <w:alias w:val="CPF"/>
            <w:tag w:val="CPF"/>
            <w:id w:val="1755703364"/>
            <w:placeholder>
              <w:docPart w:val="126EF6BCFC934806A183BDDBE5FF1570"/>
            </w:placeholder>
            <w:showingPlcHdr/>
          </w:sdtPr>
          <w:sdtEndPr/>
          <w:sdtContent>
            <w:tc>
              <w:tcPr>
                <w:tcW w:w="2764" w:type="dxa"/>
                <w:tcBorders>
                  <w:left w:val="nil"/>
                </w:tcBorders>
              </w:tcPr>
              <w:p w14:paraId="27A9DED6" w14:textId="6A470EBF" w:rsidR="008572E4" w:rsidRDefault="00D65B62" w:rsidP="00D65B62">
                <w:pPr>
                  <w:rPr>
                    <w:rFonts w:ascii="Arial" w:hAnsi="Arial" w:cs="Arial"/>
                  </w:rPr>
                </w:pPr>
                <w:r w:rsidRPr="003523B3">
                  <w:rPr>
                    <w:rStyle w:val="TextodoEspaoReservado"/>
                  </w:rPr>
                  <w:t>Clique ou toque aqui para inserir o texto.</w:t>
                </w:r>
              </w:p>
            </w:tc>
          </w:sdtContent>
        </w:sdt>
      </w:tr>
      <w:tr w:rsidR="00D65B62" w14:paraId="5C933A52" w14:textId="77777777" w:rsidTr="00D65B62">
        <w:tc>
          <w:tcPr>
            <w:tcW w:w="2660" w:type="dxa"/>
            <w:tcBorders>
              <w:left w:val="single" w:sz="4" w:space="0" w:color="auto"/>
              <w:right w:val="nil"/>
            </w:tcBorders>
          </w:tcPr>
          <w:sdt>
            <w:sdtPr>
              <w:rPr>
                <w:rFonts w:ascii="Arial" w:hAnsi="Arial" w:cs="Arial"/>
                <w:b/>
                <w:bCs/>
              </w:rPr>
              <w:id w:val="2049870713"/>
              <w:lock w:val="sdtContentLocked"/>
              <w:placeholder>
                <w:docPart w:val="DefaultPlaceholder_-1854013440"/>
              </w:placeholder>
            </w:sdtPr>
            <w:sdtEndPr/>
            <w:sdtContent>
              <w:p w14:paraId="21DE5F9E" w14:textId="7E592618" w:rsidR="00D65B62" w:rsidRPr="00FF556C" w:rsidRDefault="00D65B62" w:rsidP="00FF556C">
                <w:pPr>
                  <w:rPr>
                    <w:rFonts w:ascii="Arial" w:hAnsi="Arial" w:cs="Arial"/>
                    <w:b/>
                    <w:bCs/>
                  </w:rPr>
                </w:pPr>
                <w:r>
                  <w:rPr>
                    <w:rFonts w:ascii="Arial" w:hAnsi="Arial" w:cs="Arial"/>
                    <w:b/>
                    <w:bCs/>
                  </w:rPr>
                  <w:t>E-mail</w:t>
                </w:r>
              </w:p>
            </w:sdtContent>
          </w:sdt>
        </w:tc>
        <w:sdt>
          <w:sdtPr>
            <w:rPr>
              <w:rFonts w:ascii="Arial" w:hAnsi="Arial" w:cs="Arial"/>
            </w:rPr>
            <w:alias w:val="E-mail"/>
            <w:tag w:val="E-mail"/>
            <w:id w:val="443735662"/>
            <w:placeholder>
              <w:docPart w:val="DefaultPlaceholder_-1854013440"/>
            </w:placeholder>
            <w:showingPlcHdr/>
          </w:sdtPr>
          <w:sdtEndPr/>
          <w:sdtContent>
            <w:tc>
              <w:tcPr>
                <w:tcW w:w="6910" w:type="dxa"/>
                <w:gridSpan w:val="3"/>
                <w:tcBorders>
                  <w:left w:val="nil"/>
                </w:tcBorders>
              </w:tcPr>
              <w:p w14:paraId="4BDC46C1" w14:textId="460A730F" w:rsidR="00D65B62" w:rsidRDefault="00D65B62" w:rsidP="00D65B62">
                <w:pPr>
                  <w:rPr>
                    <w:rFonts w:ascii="Arial" w:hAnsi="Arial" w:cs="Arial"/>
                  </w:rPr>
                </w:pPr>
                <w:r w:rsidRPr="003523B3">
                  <w:rPr>
                    <w:rStyle w:val="TextodoEspaoReservado"/>
                  </w:rPr>
                  <w:t>Clique ou toque aqui para inserir o texto.</w:t>
                </w:r>
              </w:p>
            </w:tc>
          </w:sdtContent>
        </w:sdt>
      </w:tr>
      <w:tr w:rsidR="00D65B62" w14:paraId="0E1541C1" w14:textId="77777777" w:rsidTr="00D65B62">
        <w:tc>
          <w:tcPr>
            <w:tcW w:w="2660" w:type="dxa"/>
            <w:tcBorders>
              <w:left w:val="single" w:sz="4" w:space="0" w:color="auto"/>
              <w:right w:val="nil"/>
            </w:tcBorders>
          </w:tcPr>
          <w:p w14:paraId="2913CA06" w14:textId="0A4A37E9" w:rsidR="00D65B62" w:rsidRPr="00FF556C" w:rsidRDefault="00D65B62" w:rsidP="00FF556C">
            <w:pPr>
              <w:rPr>
                <w:rFonts w:ascii="Arial" w:hAnsi="Arial" w:cs="Arial"/>
                <w:b/>
                <w:bCs/>
              </w:rPr>
            </w:pPr>
            <w:r>
              <w:rPr>
                <w:rFonts w:ascii="Arial" w:hAnsi="Arial" w:cs="Arial"/>
                <w:b/>
                <w:bCs/>
              </w:rPr>
              <w:t>Telefone</w:t>
            </w:r>
          </w:p>
        </w:tc>
        <w:sdt>
          <w:sdtPr>
            <w:rPr>
              <w:rFonts w:ascii="Arial" w:hAnsi="Arial" w:cs="Arial"/>
            </w:rPr>
            <w:alias w:val="Telefone"/>
            <w:tag w:val="Telefone"/>
            <w:id w:val="-1571499439"/>
            <w:placeholder>
              <w:docPart w:val="504D14C202C647A6936DAF18EC4978E1"/>
            </w:placeholder>
            <w:showingPlcHdr/>
          </w:sdtPr>
          <w:sdtEndPr/>
          <w:sdtContent>
            <w:tc>
              <w:tcPr>
                <w:tcW w:w="6910" w:type="dxa"/>
                <w:gridSpan w:val="3"/>
                <w:tcBorders>
                  <w:left w:val="nil"/>
                </w:tcBorders>
              </w:tcPr>
              <w:p w14:paraId="452DEE21" w14:textId="7197937C" w:rsidR="00D65B62" w:rsidRDefault="00D65B62" w:rsidP="00D65B62">
                <w:pPr>
                  <w:rPr>
                    <w:rFonts w:ascii="Arial" w:hAnsi="Arial" w:cs="Arial"/>
                  </w:rPr>
                </w:pPr>
                <w:r w:rsidRPr="003523B3">
                  <w:rPr>
                    <w:rStyle w:val="TextodoEspaoReservado"/>
                  </w:rPr>
                  <w:t>Clique ou toque aqui para inserir o texto.</w:t>
                </w:r>
              </w:p>
            </w:tc>
          </w:sdtContent>
        </w:sdt>
      </w:tr>
    </w:tbl>
    <w:p w14:paraId="79C2F175" w14:textId="77777777" w:rsidR="008572E4" w:rsidRDefault="008572E4" w:rsidP="00FF556C">
      <w:pPr>
        <w:jc w:val="both"/>
        <w:rPr>
          <w:rFonts w:ascii="Arial" w:hAnsi="Arial" w:cs="Arial"/>
        </w:rPr>
      </w:pPr>
    </w:p>
    <w:p w14:paraId="4FC2513A" w14:textId="47C0829F" w:rsidR="008572E4" w:rsidRPr="00FF556C" w:rsidRDefault="00FF556C" w:rsidP="00FF556C">
      <w:pPr>
        <w:jc w:val="both"/>
        <w:rPr>
          <w:rFonts w:ascii="Arial" w:hAnsi="Arial" w:cs="Arial"/>
          <w:i/>
          <w:iCs/>
        </w:rPr>
      </w:pPr>
      <w:r w:rsidRPr="00FF556C">
        <w:rPr>
          <w:rFonts w:ascii="Arial" w:hAnsi="Arial" w:cs="Arial"/>
          <w:i/>
          <w:iCs/>
        </w:rPr>
        <w:t>A presente proposta comercial deverá ser assinada digitalmente conforme item 5.3 do Termo de Referência</w:t>
      </w:r>
      <w:r>
        <w:rPr>
          <w:rFonts w:ascii="Arial" w:hAnsi="Arial" w:cs="Arial"/>
          <w:i/>
          <w:iCs/>
        </w:rPr>
        <w:t>.</w:t>
      </w:r>
      <w:bookmarkEnd w:id="8"/>
    </w:p>
    <w:sectPr w:rsidR="008572E4" w:rsidRPr="00FF556C" w:rsidSect="00FC563D">
      <w:headerReference w:type="default" r:id="rId15"/>
      <w:footerReference w:type="default" r:id="rId16"/>
      <w:pgSz w:w="11906" w:h="16838"/>
      <w:pgMar w:top="2268"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8BAE7" w14:textId="77777777" w:rsidR="003F5ADF" w:rsidRDefault="003F5ADF">
      <w:r>
        <w:separator/>
      </w:r>
    </w:p>
  </w:endnote>
  <w:endnote w:type="continuationSeparator" w:id="0">
    <w:p w14:paraId="59D97F05" w14:textId="77777777" w:rsidR="003F5ADF" w:rsidRDefault="003F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517A5" w14:textId="77777777" w:rsidR="003F5ADF" w:rsidRDefault="003F5ADF">
    <w:pPr>
      <w:pStyle w:val="Rodap"/>
      <w:jc w:val="center"/>
      <w:rPr>
        <w:b/>
        <w:bC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E8F7F" w14:textId="77777777" w:rsidR="003F5ADF" w:rsidRDefault="003F5ADF">
      <w:r>
        <w:separator/>
      </w:r>
    </w:p>
  </w:footnote>
  <w:footnote w:type="continuationSeparator" w:id="0">
    <w:p w14:paraId="1BEDF139" w14:textId="77777777" w:rsidR="003F5ADF" w:rsidRDefault="003F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A47C0" w14:textId="5C0B6F81" w:rsidR="003F5ADF" w:rsidRDefault="003F5ADF">
    <w:pPr>
      <w:pStyle w:val="Cabealho"/>
    </w:pPr>
    <w:r w:rsidRPr="00E416BE">
      <w:rPr>
        <w:noProof/>
        <w:lang w:eastAsia="pt-BR"/>
      </w:rPr>
      <mc:AlternateContent>
        <mc:Choice Requires="wps">
          <w:drawing>
            <wp:anchor distT="0" distB="0" distL="114300" distR="114300" simplePos="0" relativeHeight="251659264" behindDoc="0" locked="0" layoutInCell="1" allowOverlap="1" wp14:anchorId="364090D4" wp14:editId="492B6160">
              <wp:simplePos x="0" y="0"/>
              <wp:positionH relativeFrom="column">
                <wp:posOffset>18136</wp:posOffset>
              </wp:positionH>
              <wp:positionV relativeFrom="paragraph">
                <wp:posOffset>-172720</wp:posOffset>
              </wp:positionV>
              <wp:extent cx="5939790" cy="1000125"/>
              <wp:effectExtent l="0" t="0" r="381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000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F97F0" w14:textId="77777777" w:rsidR="003F5ADF" w:rsidRPr="00972FB9" w:rsidRDefault="003F5ADF" w:rsidP="00E416BE">
                          <w:pPr>
                            <w:spacing w:line="360" w:lineRule="auto"/>
                            <w:jc w:val="center"/>
                            <w:rPr>
                              <w:rFonts w:ascii="Arial Narrow" w:hAnsi="Arial Narrow" w:cs="Arial"/>
                              <w:b/>
                              <w:sz w:val="44"/>
                              <w:szCs w:val="52"/>
                            </w:rPr>
                          </w:pPr>
                          <w:r w:rsidRPr="00972FB9">
                            <w:rPr>
                              <w:rFonts w:ascii="Arial Narrow" w:hAnsi="Arial Narrow" w:cs="Arial"/>
                              <w:b/>
                              <w:sz w:val="44"/>
                              <w:szCs w:val="52"/>
                            </w:rPr>
                            <w:t>Câmara Municipal de Santa Bárbara d’Oeste</w:t>
                          </w:r>
                        </w:p>
                        <w:p w14:paraId="2164A549" w14:textId="77777777" w:rsidR="003F5ADF" w:rsidRPr="00972FB9" w:rsidRDefault="003F5ADF" w:rsidP="00E416BE">
                          <w:pPr>
                            <w:spacing w:line="360" w:lineRule="auto"/>
                            <w:jc w:val="center"/>
                            <w:rPr>
                              <w:rFonts w:ascii="Arial Narrow" w:hAnsi="Arial Narrow" w:cs="Arial"/>
                              <w:b/>
                              <w:sz w:val="44"/>
                              <w:szCs w:val="52"/>
                            </w:rPr>
                          </w:pPr>
                          <w:r w:rsidRPr="00972FB9">
                            <w:rPr>
                              <w:rFonts w:ascii="Arial Narrow" w:hAnsi="Arial Narrow" w:cs="Arial"/>
                              <w:b/>
                              <w:sz w:val="44"/>
                              <w:szCs w:val="52"/>
                            </w:rPr>
                            <w:t>“Palácio 15 de Junho”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4090D4" id="_x0000_t202" coordsize="21600,21600" o:spt="202" path="m,l,21600r21600,l21600,xe">
              <v:stroke joinstyle="miter"/>
              <v:path gradientshapeok="t" o:connecttype="rect"/>
            </v:shapetype>
            <v:shape id="Text Box 1" o:spid="_x0000_s1026" type="#_x0000_t202" style="position:absolute;margin-left:1.45pt;margin-top:-13.6pt;width:467.7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" stroked="f">
              <v:textbox>
                <w:txbxContent>
                  <w:p w14:paraId="2EAF97F0" w14:textId="77777777" w:rsidR="003F5ADF" w:rsidRPr="00972FB9" w:rsidRDefault="003F5ADF" w:rsidP="00E416BE">
                    <w:pPr>
                      <w:spacing w:line="360" w:lineRule="auto"/>
                      <w:jc w:val="center"/>
                      <w:rPr>
                        <w:rFonts w:ascii="Arial Narrow" w:hAnsi="Arial Narrow" w:cs="Arial"/>
                        <w:b/>
                        <w:sz w:val="44"/>
                        <w:szCs w:val="52"/>
                      </w:rPr>
                    </w:pPr>
                    <w:r w:rsidRPr="00972FB9">
                      <w:rPr>
                        <w:rFonts w:ascii="Arial Narrow" w:hAnsi="Arial Narrow" w:cs="Arial"/>
                        <w:b/>
                        <w:sz w:val="44"/>
                        <w:szCs w:val="52"/>
                      </w:rPr>
                      <w:t>Câmara Municipal de Santa Bárbara d’Oeste</w:t>
                    </w:r>
                  </w:p>
                  <w:p w14:paraId="2164A549" w14:textId="77777777" w:rsidR="003F5ADF" w:rsidRPr="00972FB9" w:rsidRDefault="003F5ADF" w:rsidP="00E416BE">
                    <w:pPr>
                      <w:spacing w:line="360" w:lineRule="auto"/>
                      <w:jc w:val="center"/>
                      <w:rPr>
                        <w:rFonts w:ascii="Arial Narrow" w:hAnsi="Arial Narrow" w:cs="Arial"/>
                        <w:b/>
                        <w:sz w:val="44"/>
                        <w:szCs w:val="52"/>
                      </w:rPr>
                    </w:pPr>
                    <w:r w:rsidRPr="00972FB9">
                      <w:rPr>
                        <w:rFonts w:ascii="Arial Narrow" w:hAnsi="Arial Narrow" w:cs="Arial"/>
                        <w:b/>
                        <w:sz w:val="44"/>
                        <w:szCs w:val="52"/>
                      </w:rPr>
                      <w:t>“Palácio 15 de Junho”</w:t>
                    </w:r>
                  </w:p>
                </w:txbxContent>
              </v:textbox>
            </v:shape>
          </w:pict>
        </mc:Fallback>
      </mc:AlternateContent>
    </w:r>
    <w:r w:rsidRPr="00E416BE">
      <w:rPr>
        <w:noProof/>
        <w:lang w:eastAsia="pt-BR"/>
      </w:rPr>
      <w:drawing>
        <wp:anchor distT="0" distB="0" distL="114300" distR="114300" simplePos="0" relativeHeight="251660288" behindDoc="0" locked="0" layoutInCell="1" allowOverlap="1" wp14:anchorId="4D455451" wp14:editId="3DC18E5E">
          <wp:simplePos x="0" y="0"/>
          <wp:positionH relativeFrom="column">
            <wp:posOffset>-470535</wp:posOffset>
          </wp:positionH>
          <wp:positionV relativeFrom="paragraph">
            <wp:posOffset>-316230</wp:posOffset>
          </wp:positionV>
          <wp:extent cx="971550" cy="1076325"/>
          <wp:effectExtent l="0" t="0" r="0" b="9525"/>
          <wp:wrapNone/>
          <wp:docPr id="3" name="Imagem 3" descr="Y:\Sueli\brasã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Y:\Sueli\brasão jpeg.jpg"/>
                  <pic:cNvPicPr>
                    <a:picLocks noChangeAspect="1" noChangeArrowheads="1"/>
                  </pic:cNvPicPr>
                </pic:nvPicPr>
                <pic:blipFill>
                  <a:blip r:embed="rId1"/>
                  <a:srcRect/>
                  <a:stretch>
                    <a:fillRect/>
                  </a:stretch>
                </pic:blipFill>
                <pic:spPr bwMode="auto">
                  <a:xfrm>
                    <a:off x="0" y="0"/>
                    <a:ext cx="971550" cy="10763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081C"/>
    <w:multiLevelType w:val="hybridMultilevel"/>
    <w:tmpl w:val="2E585A4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80F4AB9"/>
    <w:multiLevelType w:val="multilevel"/>
    <w:tmpl w:val="D7DA708C"/>
    <w:lvl w:ilvl="0">
      <w:start w:val="1"/>
      <w:numFmt w:val="decimal"/>
      <w:lvlText w:val="%1."/>
      <w:lvlJc w:val="left"/>
      <w:pPr>
        <w:ind w:left="1495" w:hanging="360"/>
      </w:pPr>
      <w:rPr>
        <w:b/>
      </w:rPr>
    </w:lvl>
    <w:lvl w:ilvl="1">
      <w:start w:val="1"/>
      <w:numFmt w:val="decimal"/>
      <w:lvlText w:val="%1.%2."/>
      <w:lvlJc w:val="left"/>
      <w:pPr>
        <w:ind w:left="1709" w:hanging="432"/>
      </w:pPr>
      <w:rPr>
        <w:b w:val="0"/>
        <w:i w:val="0"/>
        <w:strike w:val="0"/>
        <w:dstrike w:val="0"/>
        <w:color w:val="auto"/>
        <w:sz w:val="20"/>
        <w:szCs w:val="20"/>
        <w:u w:val="none"/>
        <w:effect w:val="none"/>
      </w:rPr>
    </w:lvl>
    <w:lvl w:ilvl="2">
      <w:start w:val="1"/>
      <w:numFmt w:val="decimal"/>
      <w:lvlText w:val="%1.%2.%3"/>
      <w:lvlJc w:val="left"/>
      <w:pPr>
        <w:ind w:left="3624" w:hanging="504"/>
      </w:pPr>
      <w:rPr>
        <w:b w:val="0"/>
        <w:i w:val="0"/>
        <w:strike w:val="0"/>
        <w:dstrike w:val="0"/>
        <w:color w:val="000000" w:themeColor="text1"/>
        <w:sz w:val="20"/>
        <w:szCs w:val="20"/>
        <w:u w:val="none"/>
        <w:effect w:val="none"/>
      </w:rPr>
    </w:lvl>
    <w:lvl w:ilvl="3">
      <w:start w:val="1"/>
      <w:numFmt w:val="decimal"/>
      <w:lvlText w:val="%1.%2.%3.%4."/>
      <w:lvlJc w:val="left"/>
      <w:pPr>
        <w:ind w:left="3626" w:hanging="648"/>
      </w:pPr>
    </w:lvl>
    <w:lvl w:ilvl="4">
      <w:start w:val="1"/>
      <w:numFmt w:val="decimal"/>
      <w:lvlText w:val="%1.%2.%3.%4.%5."/>
      <w:lvlJc w:val="left"/>
      <w:pPr>
        <w:ind w:left="3367" w:hanging="792"/>
      </w:pPr>
    </w:lvl>
    <w:lvl w:ilvl="5">
      <w:start w:val="1"/>
      <w:numFmt w:val="decimal"/>
      <w:lvlText w:val="%1.%2.%3.%4.%5.%6."/>
      <w:lvlJc w:val="left"/>
      <w:pPr>
        <w:ind w:left="3871" w:hanging="936"/>
      </w:pPr>
    </w:lvl>
    <w:lvl w:ilvl="6">
      <w:start w:val="1"/>
      <w:numFmt w:val="decimal"/>
      <w:lvlText w:val="%1.%2.%3.%4.%5.%6.%7."/>
      <w:lvlJc w:val="left"/>
      <w:pPr>
        <w:ind w:left="4375" w:hanging="1080"/>
      </w:pPr>
    </w:lvl>
    <w:lvl w:ilvl="7">
      <w:start w:val="1"/>
      <w:numFmt w:val="decimal"/>
      <w:lvlText w:val="%1.%2.%3.%4.%5.%6.%7.%8."/>
      <w:lvlJc w:val="left"/>
      <w:pPr>
        <w:ind w:left="4879" w:hanging="1224"/>
      </w:pPr>
    </w:lvl>
    <w:lvl w:ilvl="8">
      <w:start w:val="1"/>
      <w:numFmt w:val="decimal"/>
      <w:lvlText w:val="%1.%2.%3.%4.%5.%6.%7.%8.%9."/>
      <w:lvlJc w:val="left"/>
      <w:pPr>
        <w:ind w:left="5455" w:hanging="1440"/>
      </w:pPr>
    </w:lvl>
  </w:abstractNum>
  <w:abstractNum w:abstractNumId="2" w15:restartNumberingAfterBreak="0">
    <w:nsid w:val="0A922D36"/>
    <w:multiLevelType w:val="hybridMultilevel"/>
    <w:tmpl w:val="46CC7D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C135B09"/>
    <w:multiLevelType w:val="hybridMultilevel"/>
    <w:tmpl w:val="454828A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F07350C"/>
    <w:multiLevelType w:val="multilevel"/>
    <w:tmpl w:val="235A808E"/>
    <w:lvl w:ilvl="0">
      <w:start w:val="1"/>
      <w:numFmt w:val="decimal"/>
      <w:lvlText w:val="%1."/>
      <w:lvlJc w:val="left"/>
      <w:pPr>
        <w:ind w:left="360" w:hanging="360"/>
      </w:pPr>
      <w:rPr>
        <w:rFonts w:hint="default"/>
      </w:rPr>
    </w:lvl>
    <w:lvl w:ilvl="1">
      <w:start w:val="1"/>
      <w:numFmt w:val="decimal"/>
      <w:isLgl/>
      <w:lvlText w:val="%1.%2."/>
      <w:lvlJc w:val="left"/>
      <w:pPr>
        <w:ind w:left="380" w:hanging="3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17530818"/>
    <w:multiLevelType w:val="hybridMultilevel"/>
    <w:tmpl w:val="5324DF0A"/>
    <w:lvl w:ilvl="0" w:tplc="2C1212E6">
      <w:start w:val="1"/>
      <w:numFmt w:val="decimal"/>
      <w:lvlText w:val="%1."/>
      <w:lvlJc w:val="left"/>
      <w:pPr>
        <w:ind w:left="720" w:hanging="360"/>
      </w:pPr>
      <w:rPr>
        <w:rFonts w:ascii="Arial" w:hAnsi="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B6475B5"/>
    <w:multiLevelType w:val="hybridMultilevel"/>
    <w:tmpl w:val="79FC179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C547597"/>
    <w:multiLevelType w:val="multilevel"/>
    <w:tmpl w:val="05E8F8A6"/>
    <w:lvl w:ilvl="0">
      <w:start w:val="7"/>
      <w:numFmt w:val="decimal"/>
      <w:lvlText w:val="%1"/>
      <w:lvlJc w:val="left"/>
      <w:pPr>
        <w:ind w:left="790" w:hanging="790"/>
      </w:pPr>
      <w:rPr>
        <w:rFonts w:hint="default"/>
      </w:rPr>
    </w:lvl>
    <w:lvl w:ilvl="1">
      <w:start w:val="2"/>
      <w:numFmt w:val="decimal"/>
      <w:lvlText w:val="%1.%2"/>
      <w:lvlJc w:val="left"/>
      <w:pPr>
        <w:ind w:left="931" w:hanging="790"/>
      </w:pPr>
      <w:rPr>
        <w:rFonts w:hint="default"/>
      </w:rPr>
    </w:lvl>
    <w:lvl w:ilvl="2">
      <w:start w:val="4"/>
      <w:numFmt w:val="decimal"/>
      <w:lvlText w:val="%1.%2.%3"/>
      <w:lvlJc w:val="left"/>
      <w:pPr>
        <w:ind w:left="1072" w:hanging="790"/>
      </w:pPr>
      <w:rPr>
        <w:rFonts w:hint="default"/>
      </w:rPr>
    </w:lvl>
    <w:lvl w:ilvl="3">
      <w:start w:val="2"/>
      <w:numFmt w:val="decimal"/>
      <w:lvlText w:val="%1.%2.%3.%4"/>
      <w:lvlJc w:val="left"/>
      <w:pPr>
        <w:ind w:left="1213" w:hanging="79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8" w15:restartNumberingAfterBreak="0">
    <w:nsid w:val="1F954393"/>
    <w:multiLevelType w:val="hybridMultilevel"/>
    <w:tmpl w:val="63EE34A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02C6338"/>
    <w:multiLevelType w:val="hybridMultilevel"/>
    <w:tmpl w:val="6DFCEB7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7AA212F"/>
    <w:multiLevelType w:val="multilevel"/>
    <w:tmpl w:val="9482E868"/>
    <w:lvl w:ilvl="0">
      <w:start w:val="1"/>
      <w:numFmt w:val="decimal"/>
      <w:lvlText w:val="%1."/>
      <w:lvlJc w:val="left"/>
      <w:pPr>
        <w:ind w:left="480" w:hanging="480"/>
      </w:pPr>
      <w:rPr>
        <w:rFonts w:hint="default"/>
        <w:b/>
        <w:color w:val="auto"/>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800" w:hanging="1800"/>
      </w:pPr>
      <w:rPr>
        <w:rFonts w:hint="default"/>
        <w:b/>
        <w:color w:val="auto"/>
      </w:rPr>
    </w:lvl>
    <w:lvl w:ilvl="8">
      <w:start w:val="1"/>
      <w:numFmt w:val="decimal"/>
      <w:lvlText w:val="%1.%2.%3.%4.%5.%6.%7.%8.%9."/>
      <w:lvlJc w:val="left"/>
      <w:pPr>
        <w:ind w:left="2160" w:hanging="2160"/>
      </w:pPr>
      <w:rPr>
        <w:rFonts w:hint="default"/>
        <w:b/>
        <w:color w:val="auto"/>
      </w:rPr>
    </w:lvl>
  </w:abstractNum>
  <w:abstractNum w:abstractNumId="11" w15:restartNumberingAfterBreak="0">
    <w:nsid w:val="38F8390F"/>
    <w:multiLevelType w:val="multilevel"/>
    <w:tmpl w:val="4FE2EDB2"/>
    <w:lvl w:ilvl="0">
      <w:start w:val="1"/>
      <w:numFmt w:val="decimal"/>
      <w:lvlText w:val="%1."/>
      <w:lvlJc w:val="left"/>
      <w:pPr>
        <w:ind w:left="360" w:hanging="360"/>
      </w:pPr>
      <w:rPr>
        <w:rFonts w:hint="default"/>
        <w:b/>
      </w:rPr>
    </w:lvl>
    <w:lvl w:ilvl="1">
      <w:start w:val="1"/>
      <w:numFmt w:val="decimal"/>
      <w:lvlText w:val="3.%2"/>
      <w:lvlJc w:val="left"/>
      <w:pPr>
        <w:ind w:left="397" w:hanging="397"/>
      </w:pPr>
      <w:rPr>
        <w:rFonts w:hint="default"/>
        <w:b w:val="0"/>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D2D7276"/>
    <w:multiLevelType w:val="hybridMultilevel"/>
    <w:tmpl w:val="85AC9688"/>
    <w:lvl w:ilvl="0" w:tplc="92C07B0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36E2E85"/>
    <w:multiLevelType w:val="multilevel"/>
    <w:tmpl w:val="7F683B82"/>
    <w:lvl w:ilvl="0">
      <w:start w:val="1"/>
      <w:numFmt w:val="decimal"/>
      <w:lvlText w:val="%1."/>
      <w:lvlJc w:val="left"/>
      <w:pPr>
        <w:ind w:left="360" w:hanging="360"/>
      </w:pPr>
      <w:rPr>
        <w:rFonts w:hint="default"/>
        <w:b/>
      </w:rPr>
    </w:lvl>
    <w:lvl w:ilvl="1">
      <w:start w:val="1"/>
      <w:numFmt w:val="decimal"/>
      <w:pStyle w:val="Nvel02"/>
      <w:lvlText w:val="%1.%2."/>
      <w:lvlJc w:val="left"/>
      <w:pPr>
        <w:ind w:left="1283" w:hanging="432"/>
      </w:pPr>
      <w:rPr>
        <w:rFonts w:hint="default"/>
        <w:b w:val="0"/>
        <w:sz w:val="22"/>
        <w:szCs w:val="22"/>
      </w:rPr>
    </w:lvl>
    <w:lvl w:ilvl="2">
      <w:start w:val="1"/>
      <w:numFmt w:val="decimal"/>
      <w:lvlText w:val="%1.%2.%3."/>
      <w:lvlJc w:val="left"/>
      <w:pPr>
        <w:ind w:left="2206" w:hanging="504"/>
      </w:pPr>
      <w:rPr>
        <w:rFonts w:hint="default"/>
        <w:b w:val="0"/>
      </w:rPr>
    </w:lvl>
    <w:lvl w:ilvl="3">
      <w:start w:val="1"/>
      <w:numFmt w:val="decimal"/>
      <w:lvlText w:val="%1.%2.%3.%4."/>
      <w:lvlJc w:val="left"/>
      <w:pPr>
        <w:ind w:left="1701" w:hanging="113"/>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8696376"/>
    <w:multiLevelType w:val="hybridMultilevel"/>
    <w:tmpl w:val="C4CA34C6"/>
    <w:lvl w:ilvl="0" w:tplc="04160017">
      <w:start w:val="1"/>
      <w:numFmt w:val="lowerLetter"/>
      <w:lvlText w:val="%1)"/>
      <w:lvlJc w:val="left"/>
      <w:pPr>
        <w:ind w:left="2130" w:hanging="360"/>
      </w:pPr>
    </w:lvl>
    <w:lvl w:ilvl="1" w:tplc="04160019" w:tentative="1">
      <w:start w:val="1"/>
      <w:numFmt w:val="lowerLetter"/>
      <w:lvlText w:val="%2."/>
      <w:lvlJc w:val="left"/>
      <w:pPr>
        <w:ind w:left="2850" w:hanging="360"/>
      </w:pPr>
    </w:lvl>
    <w:lvl w:ilvl="2" w:tplc="0416001B" w:tentative="1">
      <w:start w:val="1"/>
      <w:numFmt w:val="lowerRoman"/>
      <w:lvlText w:val="%3."/>
      <w:lvlJc w:val="right"/>
      <w:pPr>
        <w:ind w:left="3570" w:hanging="180"/>
      </w:pPr>
    </w:lvl>
    <w:lvl w:ilvl="3" w:tplc="0416000F" w:tentative="1">
      <w:start w:val="1"/>
      <w:numFmt w:val="decimal"/>
      <w:lvlText w:val="%4."/>
      <w:lvlJc w:val="left"/>
      <w:pPr>
        <w:ind w:left="4290" w:hanging="360"/>
      </w:pPr>
    </w:lvl>
    <w:lvl w:ilvl="4" w:tplc="04160019" w:tentative="1">
      <w:start w:val="1"/>
      <w:numFmt w:val="lowerLetter"/>
      <w:lvlText w:val="%5."/>
      <w:lvlJc w:val="left"/>
      <w:pPr>
        <w:ind w:left="5010" w:hanging="360"/>
      </w:pPr>
    </w:lvl>
    <w:lvl w:ilvl="5" w:tplc="0416001B" w:tentative="1">
      <w:start w:val="1"/>
      <w:numFmt w:val="lowerRoman"/>
      <w:lvlText w:val="%6."/>
      <w:lvlJc w:val="right"/>
      <w:pPr>
        <w:ind w:left="5730" w:hanging="180"/>
      </w:pPr>
    </w:lvl>
    <w:lvl w:ilvl="6" w:tplc="0416000F" w:tentative="1">
      <w:start w:val="1"/>
      <w:numFmt w:val="decimal"/>
      <w:lvlText w:val="%7."/>
      <w:lvlJc w:val="left"/>
      <w:pPr>
        <w:ind w:left="6450" w:hanging="360"/>
      </w:pPr>
    </w:lvl>
    <w:lvl w:ilvl="7" w:tplc="04160019" w:tentative="1">
      <w:start w:val="1"/>
      <w:numFmt w:val="lowerLetter"/>
      <w:lvlText w:val="%8."/>
      <w:lvlJc w:val="left"/>
      <w:pPr>
        <w:ind w:left="7170" w:hanging="360"/>
      </w:pPr>
    </w:lvl>
    <w:lvl w:ilvl="8" w:tplc="0416001B" w:tentative="1">
      <w:start w:val="1"/>
      <w:numFmt w:val="lowerRoman"/>
      <w:lvlText w:val="%9."/>
      <w:lvlJc w:val="right"/>
      <w:pPr>
        <w:ind w:left="7890" w:hanging="180"/>
      </w:pPr>
    </w:lvl>
  </w:abstractNum>
  <w:abstractNum w:abstractNumId="15" w15:restartNumberingAfterBreak="0">
    <w:nsid w:val="6A7E262B"/>
    <w:multiLevelType w:val="hybridMultilevel"/>
    <w:tmpl w:val="9C168F90"/>
    <w:lvl w:ilvl="0" w:tplc="174AC776">
      <w:start w:val="1"/>
      <w:numFmt w:val="decimal"/>
      <w:lvlText w:val="3.1.%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BF90D51"/>
    <w:multiLevelType w:val="hybridMultilevel"/>
    <w:tmpl w:val="FEB291E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D2045DF"/>
    <w:multiLevelType w:val="multilevel"/>
    <w:tmpl w:val="7D942828"/>
    <w:lvl w:ilvl="0">
      <w:start w:val="1"/>
      <w:numFmt w:val="decimal"/>
      <w:pStyle w:val="Nivel01"/>
      <w:lvlText w:val="%1."/>
      <w:lvlJc w:val="left"/>
      <w:pPr>
        <w:tabs>
          <w:tab w:val="num" w:pos="0"/>
        </w:tabs>
        <w:ind w:left="6314" w:hanging="360"/>
      </w:pPr>
      <w:rPr>
        <w:b/>
      </w:rPr>
    </w:lvl>
    <w:lvl w:ilvl="1">
      <w:start w:val="1"/>
      <w:numFmt w:val="decimal"/>
      <w:pStyle w:val="Nivel2"/>
      <w:lvlText w:val="%1.%2."/>
      <w:lvlJc w:val="left"/>
      <w:pPr>
        <w:tabs>
          <w:tab w:val="num" w:pos="0"/>
        </w:tabs>
        <w:ind w:left="4969" w:hanging="432"/>
      </w:pPr>
      <w:rPr>
        <w:b w:val="0"/>
        <w:i w:val="0"/>
        <w:strike w:val="0"/>
        <w:dstrike w:val="0"/>
        <w:color w:val="auto"/>
        <w:sz w:val="20"/>
        <w:szCs w:val="20"/>
        <w:u w:val="none"/>
      </w:rPr>
    </w:lvl>
    <w:lvl w:ilvl="2">
      <w:start w:val="1"/>
      <w:numFmt w:val="decimal"/>
      <w:pStyle w:val="Nivel3"/>
      <w:lvlText w:val="%1.%2.%3."/>
      <w:lvlJc w:val="left"/>
      <w:pPr>
        <w:tabs>
          <w:tab w:val="num" w:pos="0"/>
        </w:tabs>
        <w:ind w:left="6600" w:hanging="504"/>
      </w:pPr>
      <w:rPr>
        <w:rFonts w:ascii="Arial" w:hAnsi="Arial"/>
        <w:b/>
        <w:bCs/>
        <w:i w:val="0"/>
        <w:strike w:val="0"/>
        <w:dstrike w:val="0"/>
        <w:color w:val="auto"/>
        <w:sz w:val="20"/>
        <w:szCs w:val="20"/>
      </w:rPr>
    </w:lvl>
    <w:lvl w:ilvl="3">
      <w:start w:val="1"/>
      <w:numFmt w:val="decimal"/>
      <w:lvlText w:val="%1.%2.%3.%4."/>
      <w:lvlJc w:val="left"/>
      <w:pPr>
        <w:tabs>
          <w:tab w:val="num" w:pos="0"/>
        </w:tabs>
        <w:ind w:left="2491" w:hanging="648"/>
      </w:pPr>
      <w:rPr>
        <w:b/>
        <w:bCs/>
      </w:rPr>
    </w:lvl>
    <w:lvl w:ilvl="4">
      <w:start w:val="1"/>
      <w:numFmt w:val="decimal"/>
      <w:lvlText w:val="%1.%2.%3.%4.%5."/>
      <w:lvlJc w:val="left"/>
      <w:pPr>
        <w:tabs>
          <w:tab w:val="num" w:pos="0"/>
        </w:tabs>
        <w:ind w:left="2232" w:hanging="792"/>
      </w:pPr>
      <w:rPr>
        <w:rFonts w:ascii="Arial" w:hAnsi="Arial" w:cs="Arial"/>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8" w15:restartNumberingAfterBreak="0">
    <w:nsid w:val="74E71114"/>
    <w:multiLevelType w:val="multilevel"/>
    <w:tmpl w:val="64CC7A0A"/>
    <w:lvl w:ilvl="0">
      <w:start w:val="1"/>
      <w:numFmt w:val="decimal"/>
      <w:lvlText w:val="%1."/>
      <w:lvlJc w:val="left"/>
      <w:pPr>
        <w:ind w:left="360" w:hanging="360"/>
      </w:pPr>
      <w:rPr>
        <w:rFonts w:ascii="Arial" w:hAnsi="Arial" w:hint="default"/>
        <w:b/>
      </w:rPr>
    </w:lvl>
    <w:lvl w:ilvl="1">
      <w:start w:val="1"/>
      <w:numFmt w:val="decimal"/>
      <w:lvlText w:val="3.%2"/>
      <w:lvlJc w:val="left"/>
      <w:pPr>
        <w:ind w:left="792"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6C64D2C"/>
    <w:multiLevelType w:val="multilevel"/>
    <w:tmpl w:val="A7B09212"/>
    <w:lvl w:ilvl="0">
      <w:start w:val="1"/>
      <w:numFmt w:val="decimal"/>
      <w:lvlText w:val="%1."/>
      <w:lvlJc w:val="left"/>
      <w:pPr>
        <w:tabs>
          <w:tab w:val="num" w:pos="0"/>
        </w:tabs>
        <w:ind w:left="720" w:hanging="360"/>
      </w:pPr>
      <w:rPr>
        <w:b/>
        <w:u w:val="single"/>
      </w:rPr>
    </w:lvl>
    <w:lvl w:ilvl="1">
      <w:start w:val="1"/>
      <w:numFmt w:val="decimal"/>
      <w:lvlText w:val="%1.%2."/>
      <w:lvlJc w:val="left"/>
      <w:pPr>
        <w:tabs>
          <w:tab w:val="num" w:pos="-142"/>
        </w:tabs>
        <w:ind w:left="36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20" w15:restartNumberingAfterBreak="0">
    <w:nsid w:val="7C0A64CC"/>
    <w:multiLevelType w:val="multilevel"/>
    <w:tmpl w:val="A03CC23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347248399">
    <w:abstractNumId w:val="0"/>
  </w:num>
  <w:num w:numId="2" w16cid:durableId="2033798383">
    <w:abstractNumId w:val="12"/>
  </w:num>
  <w:num w:numId="3" w16cid:durableId="378434970">
    <w:abstractNumId w:val="4"/>
  </w:num>
  <w:num w:numId="4" w16cid:durableId="1556503765">
    <w:abstractNumId w:val="20"/>
  </w:num>
  <w:num w:numId="5" w16cid:durableId="465322062">
    <w:abstractNumId w:val="10"/>
  </w:num>
  <w:num w:numId="6" w16cid:durableId="84572011">
    <w:abstractNumId w:val="9"/>
  </w:num>
  <w:num w:numId="7" w16cid:durableId="1873108981">
    <w:abstractNumId w:val="16"/>
  </w:num>
  <w:num w:numId="8" w16cid:durableId="160197091">
    <w:abstractNumId w:val="11"/>
  </w:num>
  <w:num w:numId="9" w16cid:durableId="727269067">
    <w:abstractNumId w:val="13"/>
  </w:num>
  <w:num w:numId="10" w16cid:durableId="1577738473">
    <w:abstractNumId w:val="5"/>
  </w:num>
  <w:num w:numId="11" w16cid:durableId="1755469668">
    <w:abstractNumId w:val="6"/>
  </w:num>
  <w:num w:numId="12" w16cid:durableId="1703699869">
    <w:abstractNumId w:val="3"/>
  </w:num>
  <w:num w:numId="13" w16cid:durableId="1462990560">
    <w:abstractNumId w:val="2"/>
  </w:num>
  <w:num w:numId="14" w16cid:durableId="1067268841">
    <w:abstractNumId w:val="8"/>
  </w:num>
  <w:num w:numId="15" w16cid:durableId="1509564953">
    <w:abstractNumId w:val="15"/>
  </w:num>
  <w:num w:numId="16" w16cid:durableId="1178346036">
    <w:abstractNumId w:val="18"/>
  </w:num>
  <w:num w:numId="17" w16cid:durableId="211230712">
    <w:abstractNumId w:val="17"/>
  </w:num>
  <w:num w:numId="18" w16cid:durableId="1906912268">
    <w:abstractNumId w:val="19"/>
  </w:num>
  <w:num w:numId="19" w16cid:durableId="10376572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79127031">
    <w:abstractNumId w:val="1"/>
  </w:num>
  <w:num w:numId="21" w16cid:durableId="1922254660">
    <w:abstractNumId w:val="14"/>
  </w:num>
  <w:num w:numId="22" w16cid:durableId="638725628">
    <w:abstractNumId w:val="7"/>
  </w:num>
  <w:num w:numId="23" w16cid:durableId="3533087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3975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26173613">
    <w:abstractNumId w:val="13"/>
    <w:lvlOverride w:ilvl="0">
      <w:lvl w:ilvl="0">
        <w:start w:val="1"/>
        <w:numFmt w:val="decimal"/>
        <w:lvlText w:val="%1."/>
        <w:lvlJc w:val="left"/>
        <w:pPr>
          <w:ind w:left="360" w:hanging="360"/>
        </w:pPr>
        <w:rPr>
          <w:rFonts w:hint="default"/>
          <w:b/>
        </w:rPr>
      </w:lvl>
    </w:lvlOverride>
    <w:lvlOverride w:ilvl="1">
      <w:lvl w:ilvl="1">
        <w:start w:val="1"/>
        <w:numFmt w:val="decimal"/>
        <w:pStyle w:val="Nvel02"/>
        <w:lvlText w:val="%1.%2."/>
        <w:lvlJc w:val="left"/>
        <w:pPr>
          <w:ind w:left="1283" w:hanging="432"/>
        </w:pPr>
        <w:rPr>
          <w:rFonts w:hint="default"/>
          <w:b w:val="0"/>
          <w:sz w:val="22"/>
          <w:szCs w:val="22"/>
        </w:rPr>
      </w:lvl>
    </w:lvlOverride>
    <w:lvlOverride w:ilvl="2">
      <w:lvl w:ilvl="2">
        <w:start w:val="1"/>
        <w:numFmt w:val="decimal"/>
        <w:lvlText w:val="%1.%2.%3."/>
        <w:lvlJc w:val="left"/>
        <w:pPr>
          <w:ind w:left="1497" w:hanging="504"/>
        </w:pPr>
        <w:rPr>
          <w:rFonts w:hint="default"/>
          <w:b w:val="0"/>
        </w:rPr>
      </w:lvl>
    </w:lvlOverride>
    <w:lvlOverride w:ilvl="3">
      <w:lvl w:ilvl="3">
        <w:start w:val="1"/>
        <w:numFmt w:val="decimal"/>
        <w:lvlText w:val="%1.%2.%3.%4."/>
        <w:lvlJc w:val="left"/>
        <w:pPr>
          <w:ind w:left="1728" w:hanging="648"/>
        </w:pPr>
        <w:rPr>
          <w:rFonts w:hint="default"/>
          <w:b w:val="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doNotShadeFormData/>
  <w:characterSpacingControl w:val="doNotCompress"/>
  <w:hdrShapeDefaults>
    <o:shapedefaults v:ext="edit" spidmax="205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7843"/>
    <w:rsid w:val="0001535B"/>
    <w:rsid w:val="00023EEB"/>
    <w:rsid w:val="000306B1"/>
    <w:rsid w:val="00034DC8"/>
    <w:rsid w:val="00036457"/>
    <w:rsid w:val="0004176D"/>
    <w:rsid w:val="00042AB2"/>
    <w:rsid w:val="00044D85"/>
    <w:rsid w:val="000514BA"/>
    <w:rsid w:val="000574A0"/>
    <w:rsid w:val="0006179E"/>
    <w:rsid w:val="00067F81"/>
    <w:rsid w:val="000919E9"/>
    <w:rsid w:val="000936CD"/>
    <w:rsid w:val="000C2984"/>
    <w:rsid w:val="000C58BA"/>
    <w:rsid w:val="000D3675"/>
    <w:rsid w:val="000D6122"/>
    <w:rsid w:val="000D72AE"/>
    <w:rsid w:val="000E0707"/>
    <w:rsid w:val="000E75C5"/>
    <w:rsid w:val="000F11F8"/>
    <w:rsid w:val="001021D7"/>
    <w:rsid w:val="00107843"/>
    <w:rsid w:val="00113FC0"/>
    <w:rsid w:val="00116626"/>
    <w:rsid w:val="0011715D"/>
    <w:rsid w:val="0012542C"/>
    <w:rsid w:val="00133548"/>
    <w:rsid w:val="001347A7"/>
    <w:rsid w:val="0013609E"/>
    <w:rsid w:val="001466D1"/>
    <w:rsid w:val="00150408"/>
    <w:rsid w:val="00164051"/>
    <w:rsid w:val="00167AFF"/>
    <w:rsid w:val="00170852"/>
    <w:rsid w:val="00195039"/>
    <w:rsid w:val="001A089A"/>
    <w:rsid w:val="001A2261"/>
    <w:rsid w:val="001B489A"/>
    <w:rsid w:val="001C1F38"/>
    <w:rsid w:val="001C3AAC"/>
    <w:rsid w:val="001C5A11"/>
    <w:rsid w:val="001D4128"/>
    <w:rsid w:val="001D63E1"/>
    <w:rsid w:val="001E5D0E"/>
    <w:rsid w:val="002041D7"/>
    <w:rsid w:val="0020789D"/>
    <w:rsid w:val="00211A75"/>
    <w:rsid w:val="00213336"/>
    <w:rsid w:val="0021431D"/>
    <w:rsid w:val="0021660A"/>
    <w:rsid w:val="002213BB"/>
    <w:rsid w:val="00227B25"/>
    <w:rsid w:val="00227FD1"/>
    <w:rsid w:val="00243062"/>
    <w:rsid w:val="00245138"/>
    <w:rsid w:val="0025228C"/>
    <w:rsid w:val="002578DF"/>
    <w:rsid w:val="002625AF"/>
    <w:rsid w:val="00274E02"/>
    <w:rsid w:val="00283D9E"/>
    <w:rsid w:val="00293CDA"/>
    <w:rsid w:val="002A00EC"/>
    <w:rsid w:val="002A3ACF"/>
    <w:rsid w:val="002A408B"/>
    <w:rsid w:val="002B3E5E"/>
    <w:rsid w:val="002C120D"/>
    <w:rsid w:val="002C2F06"/>
    <w:rsid w:val="002D0FCE"/>
    <w:rsid w:val="002D5073"/>
    <w:rsid w:val="002D68FD"/>
    <w:rsid w:val="002E7CB3"/>
    <w:rsid w:val="002F1096"/>
    <w:rsid w:val="002F4AD5"/>
    <w:rsid w:val="002F5E3E"/>
    <w:rsid w:val="00305520"/>
    <w:rsid w:val="00306E2D"/>
    <w:rsid w:val="00315AA7"/>
    <w:rsid w:val="003172AF"/>
    <w:rsid w:val="00331959"/>
    <w:rsid w:val="003351E0"/>
    <w:rsid w:val="0033554D"/>
    <w:rsid w:val="003420B8"/>
    <w:rsid w:val="003469F7"/>
    <w:rsid w:val="00354BB8"/>
    <w:rsid w:val="00357DF6"/>
    <w:rsid w:val="00371B88"/>
    <w:rsid w:val="00376758"/>
    <w:rsid w:val="00382C5D"/>
    <w:rsid w:val="0038577C"/>
    <w:rsid w:val="003901BC"/>
    <w:rsid w:val="00397006"/>
    <w:rsid w:val="003B182F"/>
    <w:rsid w:val="003D49F0"/>
    <w:rsid w:val="003D7816"/>
    <w:rsid w:val="003E1312"/>
    <w:rsid w:val="003E1376"/>
    <w:rsid w:val="003E27A6"/>
    <w:rsid w:val="003E403D"/>
    <w:rsid w:val="003F5ADF"/>
    <w:rsid w:val="00444D6A"/>
    <w:rsid w:val="004450CE"/>
    <w:rsid w:val="00457458"/>
    <w:rsid w:val="00460304"/>
    <w:rsid w:val="004663F4"/>
    <w:rsid w:val="0047777C"/>
    <w:rsid w:val="00496CAF"/>
    <w:rsid w:val="004B63C2"/>
    <w:rsid w:val="004C10C5"/>
    <w:rsid w:val="004C5431"/>
    <w:rsid w:val="004D0198"/>
    <w:rsid w:val="004D2F4F"/>
    <w:rsid w:val="00500935"/>
    <w:rsid w:val="005014EF"/>
    <w:rsid w:val="005025CC"/>
    <w:rsid w:val="005061C1"/>
    <w:rsid w:val="005109BE"/>
    <w:rsid w:val="00512E04"/>
    <w:rsid w:val="00521F41"/>
    <w:rsid w:val="0052325B"/>
    <w:rsid w:val="00532DCC"/>
    <w:rsid w:val="00540B3F"/>
    <w:rsid w:val="00551EF4"/>
    <w:rsid w:val="00563787"/>
    <w:rsid w:val="005726D3"/>
    <w:rsid w:val="00576164"/>
    <w:rsid w:val="00577A60"/>
    <w:rsid w:val="00580F66"/>
    <w:rsid w:val="00582110"/>
    <w:rsid w:val="00585EA3"/>
    <w:rsid w:val="005874B7"/>
    <w:rsid w:val="005875D2"/>
    <w:rsid w:val="0059049B"/>
    <w:rsid w:val="005A0C68"/>
    <w:rsid w:val="005A1264"/>
    <w:rsid w:val="005A2D15"/>
    <w:rsid w:val="005A450E"/>
    <w:rsid w:val="005B3596"/>
    <w:rsid w:val="005C3C36"/>
    <w:rsid w:val="005C70BE"/>
    <w:rsid w:val="005C7DC0"/>
    <w:rsid w:val="005D2E6F"/>
    <w:rsid w:val="005D5192"/>
    <w:rsid w:val="005F5669"/>
    <w:rsid w:val="005F7823"/>
    <w:rsid w:val="0061057D"/>
    <w:rsid w:val="00611008"/>
    <w:rsid w:val="00621D1D"/>
    <w:rsid w:val="00623864"/>
    <w:rsid w:val="00625ADF"/>
    <w:rsid w:val="006341C0"/>
    <w:rsid w:val="00635A45"/>
    <w:rsid w:val="00642A75"/>
    <w:rsid w:val="006544EB"/>
    <w:rsid w:val="006573AC"/>
    <w:rsid w:val="0065791D"/>
    <w:rsid w:val="00687FF8"/>
    <w:rsid w:val="006949A1"/>
    <w:rsid w:val="006970D7"/>
    <w:rsid w:val="006972C6"/>
    <w:rsid w:val="006A58C9"/>
    <w:rsid w:val="006C0A60"/>
    <w:rsid w:val="006C48BE"/>
    <w:rsid w:val="006D2A4E"/>
    <w:rsid w:val="006D3B77"/>
    <w:rsid w:val="006E2073"/>
    <w:rsid w:val="006E29FC"/>
    <w:rsid w:val="006E6A80"/>
    <w:rsid w:val="006F3011"/>
    <w:rsid w:val="006F3A44"/>
    <w:rsid w:val="006F6A5E"/>
    <w:rsid w:val="007024EE"/>
    <w:rsid w:val="00707856"/>
    <w:rsid w:val="0072032B"/>
    <w:rsid w:val="00720FE8"/>
    <w:rsid w:val="0072300A"/>
    <w:rsid w:val="007366F1"/>
    <w:rsid w:val="00741B1C"/>
    <w:rsid w:val="007439F1"/>
    <w:rsid w:val="007440B6"/>
    <w:rsid w:val="007451A1"/>
    <w:rsid w:val="007469D6"/>
    <w:rsid w:val="00746CA0"/>
    <w:rsid w:val="00757142"/>
    <w:rsid w:val="00765F11"/>
    <w:rsid w:val="00767F3A"/>
    <w:rsid w:val="00780A96"/>
    <w:rsid w:val="00795C06"/>
    <w:rsid w:val="007965CF"/>
    <w:rsid w:val="007B7814"/>
    <w:rsid w:val="007B7CF2"/>
    <w:rsid w:val="007C2386"/>
    <w:rsid w:val="007D0700"/>
    <w:rsid w:val="007D190E"/>
    <w:rsid w:val="007D3E71"/>
    <w:rsid w:val="007E6419"/>
    <w:rsid w:val="007F3169"/>
    <w:rsid w:val="007F3A53"/>
    <w:rsid w:val="007F41B0"/>
    <w:rsid w:val="007F5004"/>
    <w:rsid w:val="00835F57"/>
    <w:rsid w:val="00840FE2"/>
    <w:rsid w:val="008439E5"/>
    <w:rsid w:val="008441C4"/>
    <w:rsid w:val="00847D22"/>
    <w:rsid w:val="008572E4"/>
    <w:rsid w:val="00862BBB"/>
    <w:rsid w:val="00863F87"/>
    <w:rsid w:val="00867B89"/>
    <w:rsid w:val="00870669"/>
    <w:rsid w:val="00871374"/>
    <w:rsid w:val="00885812"/>
    <w:rsid w:val="00891C5A"/>
    <w:rsid w:val="00895D66"/>
    <w:rsid w:val="00897FB3"/>
    <w:rsid w:val="008A105F"/>
    <w:rsid w:val="008A4257"/>
    <w:rsid w:val="008A4CBE"/>
    <w:rsid w:val="008B6EA2"/>
    <w:rsid w:val="008C42E6"/>
    <w:rsid w:val="008D0954"/>
    <w:rsid w:val="008D29B6"/>
    <w:rsid w:val="008D468E"/>
    <w:rsid w:val="008D4DD2"/>
    <w:rsid w:val="008E0F65"/>
    <w:rsid w:val="008F732A"/>
    <w:rsid w:val="00902694"/>
    <w:rsid w:val="00903EE1"/>
    <w:rsid w:val="00904442"/>
    <w:rsid w:val="009078DC"/>
    <w:rsid w:val="00915F8F"/>
    <w:rsid w:val="00921874"/>
    <w:rsid w:val="0093121E"/>
    <w:rsid w:val="00933BC5"/>
    <w:rsid w:val="00933EE2"/>
    <w:rsid w:val="00945CF4"/>
    <w:rsid w:val="00947C06"/>
    <w:rsid w:val="00960ED9"/>
    <w:rsid w:val="00975555"/>
    <w:rsid w:val="009810D5"/>
    <w:rsid w:val="00983CEB"/>
    <w:rsid w:val="00984CCA"/>
    <w:rsid w:val="009928F4"/>
    <w:rsid w:val="009960CF"/>
    <w:rsid w:val="00996981"/>
    <w:rsid w:val="009A33F7"/>
    <w:rsid w:val="009B01E4"/>
    <w:rsid w:val="009C3E0E"/>
    <w:rsid w:val="009D11CA"/>
    <w:rsid w:val="009D3251"/>
    <w:rsid w:val="009E2F67"/>
    <w:rsid w:val="00A006A0"/>
    <w:rsid w:val="00A06CA8"/>
    <w:rsid w:val="00A11A4F"/>
    <w:rsid w:val="00A15B2E"/>
    <w:rsid w:val="00A27BF0"/>
    <w:rsid w:val="00A30DDF"/>
    <w:rsid w:val="00A31D2B"/>
    <w:rsid w:val="00A34C16"/>
    <w:rsid w:val="00A3584E"/>
    <w:rsid w:val="00A422AB"/>
    <w:rsid w:val="00A44926"/>
    <w:rsid w:val="00A548BE"/>
    <w:rsid w:val="00A5792D"/>
    <w:rsid w:val="00A64AD2"/>
    <w:rsid w:val="00A66274"/>
    <w:rsid w:val="00A803C1"/>
    <w:rsid w:val="00A815A5"/>
    <w:rsid w:val="00A848BD"/>
    <w:rsid w:val="00A90440"/>
    <w:rsid w:val="00A91E5E"/>
    <w:rsid w:val="00A96A70"/>
    <w:rsid w:val="00A96C99"/>
    <w:rsid w:val="00AB1D55"/>
    <w:rsid w:val="00AB49ED"/>
    <w:rsid w:val="00AB7DE0"/>
    <w:rsid w:val="00AE5E51"/>
    <w:rsid w:val="00AF0734"/>
    <w:rsid w:val="00AF0B7E"/>
    <w:rsid w:val="00AF2513"/>
    <w:rsid w:val="00AF51BD"/>
    <w:rsid w:val="00B048E2"/>
    <w:rsid w:val="00B06578"/>
    <w:rsid w:val="00B138E8"/>
    <w:rsid w:val="00B14EF0"/>
    <w:rsid w:val="00B15FAD"/>
    <w:rsid w:val="00B23622"/>
    <w:rsid w:val="00B434F0"/>
    <w:rsid w:val="00B52660"/>
    <w:rsid w:val="00B5615C"/>
    <w:rsid w:val="00B63358"/>
    <w:rsid w:val="00B662B1"/>
    <w:rsid w:val="00B7455E"/>
    <w:rsid w:val="00B875A5"/>
    <w:rsid w:val="00B914C0"/>
    <w:rsid w:val="00BA2AB1"/>
    <w:rsid w:val="00BA4659"/>
    <w:rsid w:val="00BB69D9"/>
    <w:rsid w:val="00BC2622"/>
    <w:rsid w:val="00BD10CC"/>
    <w:rsid w:val="00BF13CD"/>
    <w:rsid w:val="00BF1FD0"/>
    <w:rsid w:val="00C0119A"/>
    <w:rsid w:val="00C138A0"/>
    <w:rsid w:val="00C20341"/>
    <w:rsid w:val="00C2474A"/>
    <w:rsid w:val="00C33A10"/>
    <w:rsid w:val="00C429CC"/>
    <w:rsid w:val="00C43E94"/>
    <w:rsid w:val="00C456ED"/>
    <w:rsid w:val="00C513CC"/>
    <w:rsid w:val="00C57EF6"/>
    <w:rsid w:val="00C6429C"/>
    <w:rsid w:val="00C6698B"/>
    <w:rsid w:val="00C7515E"/>
    <w:rsid w:val="00C77394"/>
    <w:rsid w:val="00C81973"/>
    <w:rsid w:val="00C916D3"/>
    <w:rsid w:val="00C95599"/>
    <w:rsid w:val="00CA2E1C"/>
    <w:rsid w:val="00CA59F4"/>
    <w:rsid w:val="00CA7262"/>
    <w:rsid w:val="00CB3722"/>
    <w:rsid w:val="00CB5A2A"/>
    <w:rsid w:val="00CB6549"/>
    <w:rsid w:val="00CD5970"/>
    <w:rsid w:val="00CE0F23"/>
    <w:rsid w:val="00CF17D4"/>
    <w:rsid w:val="00CF5B18"/>
    <w:rsid w:val="00CF71CD"/>
    <w:rsid w:val="00D00DEA"/>
    <w:rsid w:val="00D022B9"/>
    <w:rsid w:val="00D06E5E"/>
    <w:rsid w:val="00D10F6A"/>
    <w:rsid w:val="00D12407"/>
    <w:rsid w:val="00D17673"/>
    <w:rsid w:val="00D263D3"/>
    <w:rsid w:val="00D35368"/>
    <w:rsid w:val="00D4291E"/>
    <w:rsid w:val="00D5651B"/>
    <w:rsid w:val="00D62861"/>
    <w:rsid w:val="00D62A48"/>
    <w:rsid w:val="00D65B62"/>
    <w:rsid w:val="00D67386"/>
    <w:rsid w:val="00D74700"/>
    <w:rsid w:val="00D764FF"/>
    <w:rsid w:val="00D765F5"/>
    <w:rsid w:val="00D863F9"/>
    <w:rsid w:val="00D90944"/>
    <w:rsid w:val="00D90EEE"/>
    <w:rsid w:val="00D92AEA"/>
    <w:rsid w:val="00D94AC5"/>
    <w:rsid w:val="00DA2024"/>
    <w:rsid w:val="00DB1C02"/>
    <w:rsid w:val="00DB5446"/>
    <w:rsid w:val="00DC0085"/>
    <w:rsid w:val="00DC2205"/>
    <w:rsid w:val="00DD6542"/>
    <w:rsid w:val="00DE415E"/>
    <w:rsid w:val="00DE59E2"/>
    <w:rsid w:val="00DF2A9A"/>
    <w:rsid w:val="00DF55C6"/>
    <w:rsid w:val="00DF7327"/>
    <w:rsid w:val="00E00775"/>
    <w:rsid w:val="00E0132C"/>
    <w:rsid w:val="00E0286F"/>
    <w:rsid w:val="00E055D2"/>
    <w:rsid w:val="00E05AF9"/>
    <w:rsid w:val="00E05ECA"/>
    <w:rsid w:val="00E10C77"/>
    <w:rsid w:val="00E11545"/>
    <w:rsid w:val="00E1251C"/>
    <w:rsid w:val="00E159F1"/>
    <w:rsid w:val="00E16BAD"/>
    <w:rsid w:val="00E253F1"/>
    <w:rsid w:val="00E416BE"/>
    <w:rsid w:val="00E500DE"/>
    <w:rsid w:val="00E64C75"/>
    <w:rsid w:val="00E67FB1"/>
    <w:rsid w:val="00E768E8"/>
    <w:rsid w:val="00E84CBF"/>
    <w:rsid w:val="00E96EA6"/>
    <w:rsid w:val="00EA25E7"/>
    <w:rsid w:val="00EA5126"/>
    <w:rsid w:val="00EA5305"/>
    <w:rsid w:val="00EB168F"/>
    <w:rsid w:val="00EB3111"/>
    <w:rsid w:val="00EC1221"/>
    <w:rsid w:val="00EC1D61"/>
    <w:rsid w:val="00ED29CD"/>
    <w:rsid w:val="00ED617C"/>
    <w:rsid w:val="00ED6857"/>
    <w:rsid w:val="00ED7BC7"/>
    <w:rsid w:val="00EE2441"/>
    <w:rsid w:val="00EE7AE7"/>
    <w:rsid w:val="00EF15E1"/>
    <w:rsid w:val="00F01F92"/>
    <w:rsid w:val="00F111A6"/>
    <w:rsid w:val="00F176FC"/>
    <w:rsid w:val="00F20F91"/>
    <w:rsid w:val="00F405A5"/>
    <w:rsid w:val="00F4078E"/>
    <w:rsid w:val="00F46E07"/>
    <w:rsid w:val="00F50922"/>
    <w:rsid w:val="00F61535"/>
    <w:rsid w:val="00F749A9"/>
    <w:rsid w:val="00F754FE"/>
    <w:rsid w:val="00F7558D"/>
    <w:rsid w:val="00F769F4"/>
    <w:rsid w:val="00F80339"/>
    <w:rsid w:val="00F860C8"/>
    <w:rsid w:val="00F9451F"/>
    <w:rsid w:val="00FA04C3"/>
    <w:rsid w:val="00FB510F"/>
    <w:rsid w:val="00FB555C"/>
    <w:rsid w:val="00FC46BB"/>
    <w:rsid w:val="00FC563D"/>
    <w:rsid w:val="00FD0623"/>
    <w:rsid w:val="00FD1548"/>
    <w:rsid w:val="00FD3609"/>
    <w:rsid w:val="00FD3AED"/>
    <w:rsid w:val="00FF137A"/>
    <w:rsid w:val="00FF4172"/>
    <w:rsid w:val="00FF556C"/>
    <w:rsid w:val="00FF7B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3C8FDA34"/>
  <w15:docId w15:val="{AE12700F-2FE1-45D2-BF23-673E96BC9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rFonts w:asciiTheme="minorHAnsi" w:eastAsiaTheme="minorEastAsia" w:hAnsiTheme="minorHAnsi" w:cstheme="minorBidi"/>
      <w:lang w:eastAsia="zh-CN"/>
    </w:rPr>
  </w:style>
  <w:style w:type="paragraph" w:styleId="Ttulo1">
    <w:name w:val="heading 1"/>
    <w:basedOn w:val="Normal"/>
    <w:next w:val="Normal"/>
    <w:link w:val="Ttulo1Char"/>
    <w:uiPriority w:val="9"/>
    <w:qFormat/>
    <w:rsid w:val="00B14EF0"/>
    <w:pPr>
      <w:keepNext/>
      <w:keepLines/>
      <w:spacing w:before="200" w:after="200"/>
      <w:contextualSpacing/>
      <w:outlineLvl w:val="0"/>
    </w:pPr>
    <w:rPr>
      <w:rFonts w:ascii="Arial" w:eastAsia="Arial" w:hAnsi="Arial" w:cs="Arial"/>
      <w:b/>
      <w:sz w:val="24"/>
      <w:szCs w:val="40"/>
      <w:u w:val="single"/>
    </w:rPr>
  </w:style>
  <w:style w:type="paragraph" w:styleId="Ttulo2">
    <w:name w:val="heading 2"/>
    <w:basedOn w:val="Normal"/>
    <w:next w:val="Normal"/>
    <w:link w:val="Ttulo2Char"/>
    <w:uiPriority w:val="9"/>
    <w:unhideWhenUsed/>
    <w:qFormat/>
    <w:rsid w:val="00B14EF0"/>
    <w:pPr>
      <w:keepNext/>
      <w:keepLines/>
      <w:spacing w:before="360" w:after="200"/>
      <w:outlineLvl w:val="1"/>
    </w:pPr>
    <w:rPr>
      <w:rFonts w:ascii="Arial" w:eastAsia="Arial" w:hAnsi="Arial" w:cs="Arial"/>
      <w:b/>
      <w:sz w:val="22"/>
    </w:rPr>
  </w:style>
  <w:style w:type="paragraph" w:styleId="Ttulo3">
    <w:name w:val="heading 3"/>
    <w:basedOn w:val="Normal"/>
    <w:next w:val="Normal"/>
    <w:link w:val="Ttulo3Char"/>
    <w:uiPriority w:val="9"/>
    <w:unhideWhenUsed/>
    <w:qFormat/>
    <w:rsid w:val="00B14EF0"/>
    <w:pPr>
      <w:keepNext/>
      <w:keepLines/>
      <w:spacing w:before="320" w:after="200"/>
      <w:outlineLvl w:val="2"/>
    </w:pPr>
    <w:rPr>
      <w:rFonts w:ascii="Arial" w:eastAsia="Arial" w:hAnsi="Arial" w:cs="Arial"/>
      <w:sz w:val="22"/>
      <w:szCs w:val="30"/>
    </w:rPr>
  </w:style>
  <w:style w:type="paragraph" w:styleId="Ttulo4">
    <w:name w:val="heading 4"/>
    <w:basedOn w:val="Normal"/>
    <w:next w:val="Normal"/>
    <w:link w:val="Ttulo4Char"/>
    <w:uiPriority w:val="9"/>
    <w:unhideWhenUsed/>
    <w:pPr>
      <w:keepNext/>
      <w:keepLines/>
      <w:spacing w:before="320" w:after="200"/>
      <w:outlineLvl w:val="3"/>
    </w:pPr>
    <w:rPr>
      <w:rFonts w:ascii="Arial" w:eastAsia="Arial" w:hAnsi="Arial" w:cs="Arial"/>
      <w:b/>
      <w:bCs/>
      <w:sz w:val="26"/>
      <w:szCs w:val="26"/>
    </w:rPr>
  </w:style>
  <w:style w:type="paragraph" w:styleId="Ttulo5">
    <w:name w:val="heading 5"/>
    <w:basedOn w:val="Normal"/>
    <w:next w:val="Normal"/>
    <w:link w:val="Ttulo5Char"/>
    <w:uiPriority w:val="9"/>
    <w:unhideWhenUsed/>
    <w:qFormat/>
    <w:pPr>
      <w:keepNext/>
      <w:keepLines/>
      <w:spacing w:before="320" w:after="200"/>
      <w:outlineLvl w:val="4"/>
    </w:pPr>
    <w:rPr>
      <w:rFonts w:ascii="Arial" w:eastAsia="Arial" w:hAnsi="Arial" w:cs="Arial"/>
      <w:b/>
      <w:bCs/>
      <w:sz w:val="24"/>
      <w:szCs w:val="24"/>
    </w:rPr>
  </w:style>
  <w:style w:type="paragraph" w:styleId="Ttulo6">
    <w:name w:val="heading 6"/>
    <w:basedOn w:val="Normal"/>
    <w:next w:val="Normal"/>
    <w:link w:val="Ttulo6Char"/>
    <w:uiPriority w:val="9"/>
    <w:unhideWhenUsed/>
    <w:pPr>
      <w:keepNext/>
      <w:keepLines/>
      <w:spacing w:before="320" w:after="200"/>
      <w:outlineLvl w:val="5"/>
    </w:pPr>
    <w:rPr>
      <w:rFonts w:ascii="Arial" w:eastAsia="Arial" w:hAnsi="Arial" w:cs="Arial"/>
      <w:b/>
      <w:bCs/>
      <w:sz w:val="22"/>
      <w:szCs w:val="22"/>
    </w:rPr>
  </w:style>
  <w:style w:type="paragraph" w:styleId="Ttulo7">
    <w:name w:val="heading 7"/>
    <w:basedOn w:val="Normal"/>
    <w:next w:val="Normal"/>
    <w:link w:val="Ttulo7Char"/>
    <w:uiPriority w:val="9"/>
    <w:unhideWhenUsed/>
    <w:pPr>
      <w:keepNext/>
      <w:keepLines/>
      <w:spacing w:before="320" w:after="200"/>
      <w:outlineLvl w:val="6"/>
    </w:pPr>
    <w:rPr>
      <w:rFonts w:ascii="Arial" w:eastAsia="Arial" w:hAnsi="Arial" w:cs="Arial"/>
      <w:b/>
      <w:bCs/>
      <w:i/>
      <w:iCs/>
      <w:sz w:val="22"/>
      <w:szCs w:val="22"/>
    </w:rPr>
  </w:style>
  <w:style w:type="paragraph" w:styleId="Ttulo8">
    <w:name w:val="heading 8"/>
    <w:basedOn w:val="Normal"/>
    <w:next w:val="Normal"/>
    <w:link w:val="Ttulo8Char"/>
    <w:uiPriority w:val="9"/>
    <w:unhideWhenUsed/>
    <w:pPr>
      <w:keepNext/>
      <w:keepLines/>
      <w:spacing w:before="320" w:after="200"/>
      <w:outlineLvl w:val="7"/>
    </w:pPr>
    <w:rPr>
      <w:rFonts w:ascii="Arial" w:eastAsia="Arial" w:hAnsi="Arial" w:cs="Arial"/>
      <w:i/>
      <w:iCs/>
      <w:sz w:val="22"/>
      <w:szCs w:val="22"/>
    </w:rPr>
  </w:style>
  <w:style w:type="paragraph" w:styleId="Ttulo9">
    <w:name w:val="heading 9"/>
    <w:basedOn w:val="Normal"/>
    <w:next w:val="Normal"/>
    <w:link w:val="Ttulo9Char"/>
    <w:uiPriority w:val="9"/>
    <w:unhideWhenUsed/>
    <w:pPr>
      <w:keepNext/>
      <w:keepLines/>
      <w:spacing w:before="320" w:after="200"/>
      <w:outlineLvl w:val="8"/>
    </w:pPr>
    <w:rPr>
      <w:rFonts w:ascii="Arial" w:eastAsia="Arial" w:hAnsi="Arial" w:cs="Arial"/>
      <w:i/>
      <w:iCs/>
      <w:sz w:val="21"/>
      <w:szCs w:val="2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14EF0"/>
    <w:rPr>
      <w:rFonts w:ascii="Arial" w:eastAsia="Arial" w:hAnsi="Arial" w:cs="Arial"/>
      <w:b/>
      <w:sz w:val="24"/>
      <w:szCs w:val="40"/>
      <w:u w:val="single"/>
      <w:lang w:eastAsia="zh-CN"/>
    </w:rPr>
  </w:style>
  <w:style w:type="character" w:customStyle="1" w:styleId="Ttulo2Char">
    <w:name w:val="Título 2 Char"/>
    <w:basedOn w:val="Fontepargpadro"/>
    <w:link w:val="Ttulo2"/>
    <w:uiPriority w:val="9"/>
    <w:rsid w:val="00B14EF0"/>
    <w:rPr>
      <w:rFonts w:ascii="Arial" w:eastAsia="Arial" w:hAnsi="Arial" w:cs="Arial"/>
      <w:b/>
      <w:sz w:val="22"/>
      <w:lang w:eastAsia="zh-CN"/>
    </w:rPr>
  </w:style>
  <w:style w:type="character" w:customStyle="1" w:styleId="Ttulo3Char">
    <w:name w:val="Título 3 Char"/>
    <w:basedOn w:val="Fontepargpadro"/>
    <w:link w:val="Ttulo3"/>
    <w:uiPriority w:val="9"/>
    <w:rsid w:val="00B14EF0"/>
    <w:rPr>
      <w:rFonts w:ascii="Arial" w:eastAsia="Arial" w:hAnsi="Arial" w:cs="Arial"/>
      <w:sz w:val="22"/>
      <w:szCs w:val="30"/>
      <w:lang w:eastAsia="zh-CN"/>
    </w:rPr>
  </w:style>
  <w:style w:type="character" w:customStyle="1" w:styleId="Ttulo4Char">
    <w:name w:val="Título 4 Char"/>
    <w:basedOn w:val="Fontepargpadro"/>
    <w:link w:val="Ttulo4"/>
    <w:uiPriority w:val="9"/>
    <w:rPr>
      <w:rFonts w:ascii="Arial" w:eastAsia="Arial" w:hAnsi="Arial" w:cs="Arial"/>
      <w:b/>
      <w:bCs/>
      <w:sz w:val="26"/>
      <w:szCs w:val="26"/>
    </w:rPr>
  </w:style>
  <w:style w:type="character" w:customStyle="1" w:styleId="Ttulo5Char">
    <w:name w:val="Título 5 Char"/>
    <w:basedOn w:val="Fontepargpadro"/>
    <w:link w:val="Ttulo5"/>
    <w:uiPriority w:val="9"/>
    <w:rPr>
      <w:rFonts w:ascii="Arial" w:eastAsia="Arial" w:hAnsi="Arial" w:cs="Arial"/>
      <w:b/>
      <w:bCs/>
      <w:sz w:val="24"/>
      <w:szCs w:val="24"/>
    </w:rPr>
  </w:style>
  <w:style w:type="character" w:customStyle="1" w:styleId="Ttulo6Char">
    <w:name w:val="Título 6 Char"/>
    <w:basedOn w:val="Fontepargpadro"/>
    <w:link w:val="Ttulo6"/>
    <w:uiPriority w:val="9"/>
    <w:rPr>
      <w:rFonts w:ascii="Arial" w:eastAsia="Arial" w:hAnsi="Arial" w:cs="Arial"/>
      <w:b/>
      <w:bCs/>
      <w:sz w:val="22"/>
      <w:szCs w:val="22"/>
    </w:rPr>
  </w:style>
  <w:style w:type="character" w:customStyle="1" w:styleId="Ttulo7Char">
    <w:name w:val="Título 7 Char"/>
    <w:basedOn w:val="Fontepargpadro"/>
    <w:link w:val="Ttulo7"/>
    <w:uiPriority w:val="9"/>
    <w:rPr>
      <w:rFonts w:ascii="Arial" w:eastAsia="Arial" w:hAnsi="Arial" w:cs="Arial"/>
      <w:b/>
      <w:bCs/>
      <w:i/>
      <w:iCs/>
      <w:sz w:val="22"/>
      <w:szCs w:val="22"/>
    </w:rPr>
  </w:style>
  <w:style w:type="character" w:customStyle="1" w:styleId="Ttulo8Char">
    <w:name w:val="Título 8 Char"/>
    <w:basedOn w:val="Fontepargpadro"/>
    <w:link w:val="Ttulo8"/>
    <w:uiPriority w:val="9"/>
    <w:rPr>
      <w:rFonts w:ascii="Arial" w:eastAsia="Arial" w:hAnsi="Arial" w:cs="Arial"/>
      <w:i/>
      <w:iCs/>
      <w:sz w:val="22"/>
      <w:szCs w:val="22"/>
    </w:rPr>
  </w:style>
  <w:style w:type="character" w:customStyle="1" w:styleId="Ttulo9Char">
    <w:name w:val="Título 9 Char"/>
    <w:basedOn w:val="Fontepargpadro"/>
    <w:link w:val="Ttulo9"/>
    <w:uiPriority w:val="9"/>
    <w:rPr>
      <w:rFonts w:ascii="Arial" w:eastAsia="Arial" w:hAnsi="Arial" w:cs="Arial"/>
      <w:i/>
      <w:iCs/>
      <w:sz w:val="21"/>
      <w:szCs w:val="21"/>
    </w:rPr>
  </w:style>
  <w:style w:type="paragraph" w:styleId="PargrafodaLista">
    <w:name w:val="List Paragraph"/>
    <w:basedOn w:val="Normal"/>
    <w:uiPriority w:val="34"/>
    <w:pPr>
      <w:ind w:left="720"/>
      <w:contextualSpacing/>
    </w:pPr>
  </w:style>
  <w:style w:type="paragraph" w:styleId="SemEspaamento">
    <w:name w:val="No Spacing"/>
    <w:uiPriority w:val="1"/>
  </w:style>
  <w:style w:type="paragraph" w:styleId="Ttulo">
    <w:name w:val="Title"/>
    <w:basedOn w:val="Normal"/>
    <w:next w:val="Normal"/>
    <w:link w:val="TtuloChar"/>
    <w:uiPriority w:val="10"/>
    <w:pPr>
      <w:spacing w:before="300" w:after="200"/>
      <w:contextualSpacing/>
    </w:pPr>
    <w:rPr>
      <w:sz w:val="48"/>
      <w:szCs w:val="48"/>
    </w:rPr>
  </w:style>
  <w:style w:type="character" w:customStyle="1" w:styleId="TtuloChar">
    <w:name w:val="Título Char"/>
    <w:basedOn w:val="Fontepargpadro"/>
    <w:link w:val="Ttulo"/>
    <w:uiPriority w:val="10"/>
    <w:rPr>
      <w:sz w:val="48"/>
      <w:szCs w:val="48"/>
    </w:rPr>
  </w:style>
  <w:style w:type="paragraph" w:styleId="Subttulo">
    <w:name w:val="Subtitle"/>
    <w:basedOn w:val="Normal"/>
    <w:next w:val="Normal"/>
    <w:link w:val="SubttuloChar"/>
    <w:uiPriority w:val="11"/>
    <w:pPr>
      <w:spacing w:before="200" w:after="200"/>
    </w:pPr>
    <w:rPr>
      <w:sz w:val="24"/>
      <w:szCs w:val="24"/>
    </w:rPr>
  </w:style>
  <w:style w:type="character" w:customStyle="1" w:styleId="SubttuloChar">
    <w:name w:val="Subtítulo Char"/>
    <w:basedOn w:val="Fontepargpadro"/>
    <w:link w:val="Subttulo"/>
    <w:uiPriority w:val="11"/>
    <w:rPr>
      <w:sz w:val="24"/>
      <w:szCs w:val="24"/>
    </w:rPr>
  </w:style>
  <w:style w:type="paragraph" w:styleId="Citao">
    <w:name w:val="Quote"/>
    <w:basedOn w:val="Normal"/>
    <w:next w:val="Normal"/>
    <w:link w:val="CitaoChar"/>
    <w:uiPriority w:val="29"/>
    <w:qFormat/>
    <w:pPr>
      <w:ind w:left="720" w:right="720"/>
    </w:pPr>
    <w:rPr>
      <w:i/>
    </w:rPr>
  </w:style>
  <w:style w:type="character" w:customStyle="1" w:styleId="CitaoChar">
    <w:name w:val="Citação Char"/>
    <w:link w:val="Citao"/>
    <w:uiPriority w:val="29"/>
    <w:rPr>
      <w:i/>
    </w:rPr>
  </w:style>
  <w:style w:type="paragraph" w:styleId="CitaoIntensa">
    <w:name w:val="Intense Quote"/>
    <w:basedOn w:val="Normal"/>
    <w:next w:val="Normal"/>
    <w:link w:val="CitaoIntensaChar"/>
    <w:uiPriority w:val="30"/>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character" w:customStyle="1" w:styleId="CabealhoChar">
    <w:name w:val="Cabeçalho Char"/>
    <w:basedOn w:val="Fontepargpadro"/>
    <w:link w:val="Cabealho"/>
    <w:uiPriority w:val="99"/>
  </w:style>
  <w:style w:type="character" w:customStyle="1" w:styleId="FooterChar">
    <w:name w:val="Footer Char"/>
    <w:basedOn w:val="Fontepargpadro"/>
    <w:uiPriority w:val="99"/>
  </w:style>
  <w:style w:type="paragraph" w:styleId="Legenda">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RodapChar">
    <w:name w:val="Rodapé Char"/>
    <w:link w:val="Rodap"/>
    <w:uiPriority w:val="99"/>
  </w:style>
  <w:style w:type="table" w:styleId="Tabelacomgrade">
    <w:name w:val="Table Grid"/>
    <w:basedOn w:val="Tabe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SimplesTabela11">
    <w:name w:val="Simples Tabela 1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SimplesTabela21">
    <w:name w:val="Simples Tabela 21"/>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SimplesTabela31">
    <w:name w:val="Simples Tabela 31"/>
    <w:basedOn w:val="Tabela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elaSimples41">
    <w:name w:val="Tabela Simples 41"/>
    <w:basedOn w:val="Tabela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elaSimples51">
    <w:name w:val="Tabela Simples 51"/>
    <w:basedOn w:val="Tabela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eladeGrade1Clara1">
    <w:name w:val="Tabela de Grade 1 Clara1"/>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TabeladeGrade21">
    <w:name w:val="Tabela de Grade 21"/>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eladeGrade31">
    <w:name w:val="Tabela de Grade 31"/>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eladeGrade41">
    <w:name w:val="Tabela de Grade 41"/>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eladeGrade5Escura1">
    <w:name w:val="Tabela de Grade 5 Escura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TabeladeGrade6Colorida1">
    <w:name w:val="Tabela de Grade 6 Colorida1"/>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TabeladeGrade7Colorida1">
    <w:name w:val="Tabela de Grade 7 Colorida1"/>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TabeladeLista1Clara1">
    <w:name w:val="Tabela de Lista 1 Clara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TabeladeLista21">
    <w:name w:val="Tabela de Lista 21"/>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beladeLista31">
    <w:name w:val="Tabela de Lista 31"/>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TabeladeLista41">
    <w:name w:val="Tabela de Lista 41"/>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beladeLista5Escura1">
    <w:name w:val="Tabela de Lista 5 Escura1"/>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TabeladeLista6Colorida1">
    <w:name w:val="Tabela de Lista 6 Colorida1"/>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TabeladeLista7Colorida1">
    <w:name w:val="Tabela de Lista 7 Colorida1"/>
    <w:basedOn w:val="Tabela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a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rPr>
      <w:color w:val="40404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ela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a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a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anormal"/>
    <w:uiPriority w:val="99"/>
    <w:rPr>
      <w:color w:val="40404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ela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a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ela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a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a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anormal"/>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ela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a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Textodenotaderodap">
    <w:name w:val="footnote text"/>
    <w:basedOn w:val="Normal"/>
    <w:link w:val="TextodenotaderodapChar"/>
    <w:uiPriority w:val="99"/>
    <w:semiHidden/>
    <w:unhideWhenUsed/>
    <w:pPr>
      <w:spacing w:after="40"/>
    </w:pPr>
    <w:rPr>
      <w:sz w:val="18"/>
    </w:rPr>
  </w:style>
  <w:style w:type="character" w:customStyle="1" w:styleId="TextodenotaderodapChar">
    <w:name w:val="Texto de nota de rodapé Char"/>
    <w:link w:val="Textodenotaderodap"/>
    <w:uiPriority w:val="99"/>
    <w:rPr>
      <w:sz w:val="18"/>
    </w:rPr>
  </w:style>
  <w:style w:type="character" w:styleId="Refdenotaderodap">
    <w:name w:val="footnote reference"/>
    <w:basedOn w:val="Fontepargpadro"/>
    <w:uiPriority w:val="99"/>
    <w:unhideWhenUsed/>
    <w:rPr>
      <w:vertAlign w:val="superscript"/>
    </w:rPr>
  </w:style>
  <w:style w:type="paragraph" w:styleId="Textodenotadefim">
    <w:name w:val="endnote text"/>
    <w:basedOn w:val="Normal"/>
    <w:link w:val="TextodenotadefimChar"/>
    <w:uiPriority w:val="99"/>
    <w:semiHidden/>
    <w:unhideWhenUsed/>
  </w:style>
  <w:style w:type="character" w:customStyle="1" w:styleId="TextodenotadefimChar">
    <w:name w:val="Texto de nota de fim Char"/>
    <w:link w:val="Textodenotadefim"/>
    <w:uiPriority w:val="99"/>
    <w:rPr>
      <w:sz w:val="20"/>
    </w:rPr>
  </w:style>
  <w:style w:type="character" w:styleId="Refdenotadefim">
    <w:name w:val="endnote reference"/>
    <w:basedOn w:val="Fontepargpadro"/>
    <w:uiPriority w:val="99"/>
    <w:semiHidden/>
    <w:unhideWhenUsed/>
    <w:rPr>
      <w:vertAlign w:val="superscript"/>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CabealhodoSumrio">
    <w:name w:val="TOC Heading"/>
    <w:uiPriority w:val="39"/>
    <w:unhideWhenUsed/>
  </w:style>
  <w:style w:type="paragraph" w:styleId="ndicedeilustraes">
    <w:name w:val="table of figures"/>
    <w:basedOn w:val="Normal"/>
    <w:next w:val="Normal"/>
    <w:uiPriority w:val="99"/>
    <w:unhideWhenUsed/>
  </w:style>
  <w:style w:type="paragraph" w:styleId="Cabealho">
    <w:name w:val="header"/>
    <w:basedOn w:val="Normal"/>
    <w:link w:val="CabealhoChar"/>
    <w:pPr>
      <w:tabs>
        <w:tab w:val="center" w:pos="4252"/>
        <w:tab w:val="right" w:pos="8504"/>
      </w:tabs>
    </w:pPr>
  </w:style>
  <w:style w:type="paragraph" w:styleId="Rodap">
    <w:name w:val="footer"/>
    <w:basedOn w:val="Normal"/>
    <w:link w:val="RodapChar"/>
    <w:pPr>
      <w:tabs>
        <w:tab w:val="center" w:pos="4252"/>
        <w:tab w:val="right" w:pos="8504"/>
      </w:tabs>
    </w:pPr>
  </w:style>
  <w:style w:type="paragraph" w:customStyle="1" w:styleId="GradeColorida-nfase11">
    <w:name w:val="Grade Colorida - Ênfase 11"/>
    <w:basedOn w:val="Normal"/>
    <w:next w:val="Normal"/>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lang w:eastAsia="en-US"/>
    </w:rPr>
  </w:style>
  <w:style w:type="character" w:styleId="Refdecomentrio">
    <w:name w:val="annotation reference"/>
    <w:basedOn w:val="Fontepargpadro"/>
    <w:unhideWhenUsed/>
    <w:qFormat/>
    <w:rsid w:val="000574A0"/>
    <w:rPr>
      <w:sz w:val="16"/>
      <w:szCs w:val="16"/>
    </w:rPr>
  </w:style>
  <w:style w:type="paragraph" w:styleId="Textodecomentrio">
    <w:name w:val="annotation text"/>
    <w:basedOn w:val="Normal"/>
    <w:link w:val="TextodecomentrioChar"/>
    <w:unhideWhenUsed/>
    <w:qFormat/>
    <w:rsid w:val="000574A0"/>
  </w:style>
  <w:style w:type="character" w:customStyle="1" w:styleId="TextodecomentrioChar">
    <w:name w:val="Texto de comentário Char"/>
    <w:basedOn w:val="Fontepargpadro"/>
    <w:link w:val="Textodecomentrio"/>
    <w:qFormat/>
    <w:rsid w:val="000574A0"/>
    <w:rPr>
      <w:rFonts w:asciiTheme="minorHAnsi" w:eastAsiaTheme="minorEastAsia" w:hAnsiTheme="minorHAnsi" w:cstheme="minorBidi"/>
      <w:lang w:eastAsia="zh-CN"/>
    </w:rPr>
  </w:style>
  <w:style w:type="paragraph" w:styleId="Assuntodocomentrio">
    <w:name w:val="annotation subject"/>
    <w:basedOn w:val="Textodecomentrio"/>
    <w:next w:val="Textodecomentrio"/>
    <w:link w:val="AssuntodocomentrioChar"/>
    <w:uiPriority w:val="99"/>
    <w:semiHidden/>
    <w:unhideWhenUsed/>
    <w:rsid w:val="000574A0"/>
    <w:rPr>
      <w:b/>
      <w:bCs/>
    </w:rPr>
  </w:style>
  <w:style w:type="character" w:customStyle="1" w:styleId="AssuntodocomentrioChar">
    <w:name w:val="Assunto do comentário Char"/>
    <w:basedOn w:val="TextodecomentrioChar"/>
    <w:link w:val="Assuntodocomentrio"/>
    <w:uiPriority w:val="99"/>
    <w:semiHidden/>
    <w:rsid w:val="000574A0"/>
    <w:rPr>
      <w:rFonts w:asciiTheme="minorHAnsi" w:eastAsiaTheme="minorEastAsia" w:hAnsiTheme="minorHAnsi" w:cstheme="minorBidi"/>
      <w:b/>
      <w:bCs/>
      <w:lang w:eastAsia="zh-CN"/>
    </w:rPr>
  </w:style>
  <w:style w:type="paragraph" w:styleId="Textodebalo">
    <w:name w:val="Balloon Text"/>
    <w:basedOn w:val="Normal"/>
    <w:link w:val="TextodebaloChar"/>
    <w:uiPriority w:val="99"/>
    <w:semiHidden/>
    <w:unhideWhenUsed/>
    <w:rsid w:val="000574A0"/>
    <w:rPr>
      <w:rFonts w:ascii="Tahoma" w:hAnsi="Tahoma" w:cs="Tahoma"/>
      <w:sz w:val="16"/>
      <w:szCs w:val="16"/>
    </w:rPr>
  </w:style>
  <w:style w:type="character" w:customStyle="1" w:styleId="TextodebaloChar">
    <w:name w:val="Texto de balão Char"/>
    <w:basedOn w:val="Fontepargpadro"/>
    <w:link w:val="Textodebalo"/>
    <w:uiPriority w:val="99"/>
    <w:semiHidden/>
    <w:rsid w:val="000574A0"/>
    <w:rPr>
      <w:rFonts w:ascii="Tahoma" w:eastAsiaTheme="minorEastAsia" w:hAnsi="Tahoma" w:cs="Tahoma"/>
      <w:sz w:val="16"/>
      <w:szCs w:val="16"/>
      <w:lang w:eastAsia="zh-CN"/>
    </w:rPr>
  </w:style>
  <w:style w:type="character" w:customStyle="1" w:styleId="12Char">
    <w:name w:val="1.2. Char"/>
    <w:basedOn w:val="Fontepargpadro"/>
    <w:link w:val="12"/>
    <w:qFormat/>
    <w:rsid w:val="00EA5126"/>
  </w:style>
  <w:style w:type="paragraph" w:customStyle="1" w:styleId="12">
    <w:name w:val="1.2."/>
    <w:basedOn w:val="Normal"/>
    <w:link w:val="12Char"/>
    <w:rsid w:val="00EA5126"/>
    <w:pPr>
      <w:suppressAutoHyphens/>
      <w:spacing w:before="240"/>
      <w:jc w:val="both"/>
      <w:outlineLvl w:val="0"/>
    </w:pPr>
    <w:rPr>
      <w:rFonts w:ascii="Times New Roman" w:eastAsia="SimSun" w:hAnsi="Times New Roman" w:cs="Times New Roman"/>
      <w:lang w:eastAsia="pt-BR"/>
    </w:rPr>
  </w:style>
  <w:style w:type="paragraph" w:styleId="NormalWeb">
    <w:name w:val="Normal (Web)"/>
    <w:basedOn w:val="Normal"/>
    <w:uiPriority w:val="99"/>
    <w:unhideWhenUsed/>
    <w:qFormat/>
    <w:rsid w:val="008A105F"/>
    <w:pPr>
      <w:spacing w:before="100" w:beforeAutospacing="1" w:after="100" w:afterAutospacing="1"/>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8A105F"/>
    <w:rPr>
      <w:b/>
      <w:bCs/>
    </w:rPr>
  </w:style>
  <w:style w:type="paragraph" w:customStyle="1" w:styleId="CorpoTexto">
    <w:name w:val="Corpo Texto"/>
    <w:basedOn w:val="Normal"/>
    <w:link w:val="CorpoTextoChar"/>
    <w:qFormat/>
    <w:rsid w:val="00B14EF0"/>
    <w:pPr>
      <w:spacing w:line="276" w:lineRule="auto"/>
      <w:jc w:val="both"/>
    </w:pPr>
    <w:rPr>
      <w:rFonts w:ascii="Arial" w:hAnsi="Arial" w:cs="Arial"/>
      <w:sz w:val="22"/>
      <w:szCs w:val="22"/>
    </w:rPr>
  </w:style>
  <w:style w:type="character" w:customStyle="1" w:styleId="CorpoTextoChar">
    <w:name w:val="Corpo Texto Char"/>
    <w:basedOn w:val="Fontepargpadro"/>
    <w:link w:val="CorpoTexto"/>
    <w:rsid w:val="00B14EF0"/>
    <w:rPr>
      <w:rFonts w:ascii="Arial" w:eastAsiaTheme="minorEastAsia" w:hAnsi="Arial" w:cs="Arial"/>
      <w:sz w:val="22"/>
      <w:szCs w:val="22"/>
      <w:lang w:eastAsia="zh-CN"/>
    </w:rPr>
  </w:style>
  <w:style w:type="character" w:customStyle="1" w:styleId="Nivel2Char">
    <w:name w:val="Nivel 2 Char"/>
    <w:basedOn w:val="Fontepargpadro"/>
    <w:link w:val="Nivel2"/>
    <w:qFormat/>
    <w:locked/>
    <w:rsid w:val="008A4257"/>
    <w:rPr>
      <w:rFonts w:ascii="Arial" w:eastAsiaTheme="minorEastAsia" w:hAnsi="Arial" w:cs="Arial"/>
      <w:color w:val="000000"/>
    </w:rPr>
  </w:style>
  <w:style w:type="paragraph" w:customStyle="1" w:styleId="Nivel01">
    <w:name w:val="Nivel 01"/>
    <w:basedOn w:val="Ttulo1"/>
    <w:next w:val="Normal"/>
    <w:link w:val="Nivel01Char"/>
    <w:qFormat/>
    <w:rsid w:val="008A4257"/>
    <w:pPr>
      <w:numPr>
        <w:numId w:val="17"/>
      </w:numPr>
      <w:tabs>
        <w:tab w:val="left" w:pos="567"/>
      </w:tabs>
      <w:spacing w:before="240" w:after="0"/>
      <w:contextualSpacing w:val="0"/>
      <w:jc w:val="both"/>
    </w:pPr>
    <w:rPr>
      <w:rFonts w:eastAsiaTheme="majorEastAsia"/>
      <w:bCs/>
      <w:sz w:val="20"/>
      <w:szCs w:val="20"/>
      <w:u w:val="none"/>
      <w:lang w:eastAsia="pt-BR"/>
    </w:rPr>
  </w:style>
  <w:style w:type="paragraph" w:customStyle="1" w:styleId="Nivel2">
    <w:name w:val="Nivel 2"/>
    <w:basedOn w:val="Normal"/>
    <w:link w:val="Nivel2Char"/>
    <w:qFormat/>
    <w:rsid w:val="008A4257"/>
    <w:pPr>
      <w:numPr>
        <w:ilvl w:val="1"/>
        <w:numId w:val="17"/>
      </w:numPr>
      <w:spacing w:before="120" w:after="120" w:line="276" w:lineRule="auto"/>
      <w:jc w:val="both"/>
    </w:pPr>
    <w:rPr>
      <w:rFonts w:ascii="Arial" w:hAnsi="Arial" w:cs="Arial"/>
      <w:color w:val="000000"/>
      <w:lang w:eastAsia="pt-BR"/>
    </w:rPr>
  </w:style>
  <w:style w:type="paragraph" w:customStyle="1" w:styleId="Nivel3">
    <w:name w:val="Nivel 3"/>
    <w:basedOn w:val="Normal"/>
    <w:link w:val="Nivel3Char"/>
    <w:qFormat/>
    <w:rsid w:val="008A4257"/>
    <w:pPr>
      <w:numPr>
        <w:ilvl w:val="2"/>
        <w:numId w:val="17"/>
      </w:numPr>
      <w:spacing w:before="120" w:after="120" w:line="276" w:lineRule="auto"/>
      <w:ind w:left="3198" w:firstLine="0"/>
      <w:jc w:val="both"/>
    </w:pPr>
    <w:rPr>
      <w:rFonts w:ascii="Arial" w:hAnsi="Arial" w:cs="Arial"/>
      <w:color w:val="000000"/>
      <w:lang w:eastAsia="pt-BR"/>
    </w:rPr>
  </w:style>
  <w:style w:type="paragraph" w:customStyle="1" w:styleId="Default">
    <w:name w:val="Default"/>
    <w:qFormat/>
    <w:rsid w:val="008A4257"/>
    <w:pPr>
      <w:suppressAutoHyphens/>
    </w:pPr>
    <w:rPr>
      <w:rFonts w:ascii="Bookman Old Style" w:eastAsia="Times New Roman" w:hAnsi="Bookman Old Style" w:cs="Bookman Old Style"/>
      <w:color w:val="000000"/>
      <w:sz w:val="24"/>
      <w:szCs w:val="24"/>
      <w:lang w:eastAsia="en-US"/>
    </w:rPr>
  </w:style>
  <w:style w:type="table" w:customStyle="1" w:styleId="TableNormal1">
    <w:name w:val="Table Normal1"/>
    <w:uiPriority w:val="2"/>
    <w:semiHidden/>
    <w:unhideWhenUsed/>
    <w:qFormat/>
    <w:rsid w:val="008A4257"/>
    <w:pPr>
      <w:suppressAutoHyphens/>
    </w:pPr>
    <w:rPr>
      <w:rFonts w:ascii="Calibri" w:eastAsia="Times New Roman" w:hAnsi="Calibri"/>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unhideWhenUsed/>
    <w:qFormat/>
    <w:rsid w:val="008A4257"/>
    <w:pPr>
      <w:suppressAutoHyphens/>
    </w:pPr>
    <w:rPr>
      <w:rFonts w:ascii="Calibri" w:eastAsia="Times New Roman" w:hAnsi="Calibri"/>
      <w:sz w:val="22"/>
      <w:szCs w:val="22"/>
      <w:lang w:val="en-US" w:eastAsia="en-US"/>
    </w:rPr>
    <w:tblPr>
      <w:tblCellMar>
        <w:top w:w="0" w:type="dxa"/>
        <w:left w:w="0" w:type="dxa"/>
        <w:bottom w:w="0" w:type="dxa"/>
        <w:right w:w="0" w:type="dxa"/>
      </w:tblCellMar>
    </w:tblPr>
  </w:style>
  <w:style w:type="paragraph" w:customStyle="1" w:styleId="Nivel2-Opcional">
    <w:name w:val="Nivel 2-Opcional"/>
    <w:basedOn w:val="Normal"/>
    <w:autoRedefine/>
    <w:rsid w:val="00DC0085"/>
    <w:pPr>
      <w:shd w:val="clear" w:color="auto" w:fill="7B7B7B" w:themeFill="accent3" w:themeFillShade="BF"/>
      <w:spacing w:before="120" w:after="120" w:line="276" w:lineRule="auto"/>
      <w:jc w:val="both"/>
    </w:pPr>
    <w:rPr>
      <w:rFonts w:ascii="Arial" w:eastAsia="Arial" w:hAnsi="Arial" w:cs="Arial"/>
      <w:i/>
      <w:color w:val="FF0000"/>
      <w:lang w:eastAsia="pt-BR"/>
    </w:rPr>
  </w:style>
  <w:style w:type="character" w:customStyle="1" w:styleId="Nvel02Char">
    <w:name w:val="Nível 02 Char"/>
    <w:basedOn w:val="Fontepargpadro"/>
    <w:link w:val="Nvel02"/>
    <w:locked/>
    <w:rsid w:val="00904442"/>
    <w:rPr>
      <w:rFonts w:ascii="Arial" w:eastAsia="Arial" w:hAnsi="Arial" w:cs="Arial"/>
      <w:iCs/>
    </w:rPr>
  </w:style>
  <w:style w:type="paragraph" w:customStyle="1" w:styleId="Nvel02">
    <w:name w:val="Nível 02"/>
    <w:basedOn w:val="Nivel2-Opcional"/>
    <w:link w:val="Nvel02Char"/>
    <w:autoRedefine/>
    <w:qFormat/>
    <w:rsid w:val="00904442"/>
    <w:pPr>
      <w:numPr>
        <w:ilvl w:val="1"/>
        <w:numId w:val="9"/>
      </w:numPr>
      <w:shd w:val="clear" w:color="auto" w:fill="auto"/>
      <w:textAlignment w:val="baseline"/>
    </w:pPr>
    <w:rPr>
      <w:i w:val="0"/>
      <w:iCs/>
      <w:color w:val="auto"/>
    </w:rPr>
  </w:style>
  <w:style w:type="paragraph" w:customStyle="1" w:styleId="Nvel4-R">
    <w:name w:val="Nível 4-R"/>
    <w:basedOn w:val="Normal"/>
    <w:link w:val="Nvel4-RChar"/>
    <w:autoRedefine/>
    <w:qFormat/>
    <w:rsid w:val="00DC0085"/>
    <w:pPr>
      <w:spacing w:before="120" w:after="120" w:line="276" w:lineRule="auto"/>
      <w:ind w:left="567"/>
      <w:jc w:val="both"/>
    </w:pPr>
    <w:rPr>
      <w:rFonts w:ascii="Arial" w:hAnsi="Arial" w:cs="Arial"/>
      <w:bCs/>
      <w:i/>
      <w:color w:val="FF0000"/>
      <w:lang w:eastAsia="pt-BR"/>
    </w:rPr>
  </w:style>
  <w:style w:type="paragraph" w:customStyle="1" w:styleId="Nivel5">
    <w:name w:val="Nivel 5"/>
    <w:basedOn w:val="Nvel4-R"/>
    <w:link w:val="Nivel5Char"/>
    <w:autoRedefine/>
    <w:qFormat/>
    <w:rsid w:val="00DC0085"/>
    <w:pPr>
      <w:ind w:left="851"/>
    </w:pPr>
  </w:style>
  <w:style w:type="character" w:customStyle="1" w:styleId="Nvel1-SemNumeraoChar">
    <w:name w:val="Nível 1-Sem Numeração Char"/>
    <w:basedOn w:val="Fontepargpadro"/>
    <w:link w:val="Nvel1-SemNumerao"/>
    <w:locked/>
    <w:rsid w:val="00DC0085"/>
    <w:rPr>
      <w:rFonts w:ascii="Arial" w:eastAsia="Arial" w:hAnsi="Arial" w:cs="Arial"/>
      <w:b/>
    </w:rPr>
  </w:style>
  <w:style w:type="paragraph" w:customStyle="1" w:styleId="Nvel1-SemNumerao">
    <w:name w:val="Nível 1-Sem Numeração"/>
    <w:basedOn w:val="Normal"/>
    <w:link w:val="Nvel1-SemNumeraoChar"/>
    <w:autoRedefine/>
    <w:qFormat/>
    <w:rsid w:val="00DC0085"/>
    <w:pPr>
      <w:spacing w:before="120" w:after="120" w:line="276" w:lineRule="auto"/>
      <w:jc w:val="both"/>
      <w:outlineLvl w:val="1"/>
    </w:pPr>
    <w:rPr>
      <w:rFonts w:ascii="Arial" w:eastAsia="Arial" w:hAnsi="Arial" w:cs="Arial"/>
      <w:b/>
      <w:lang w:eastAsia="pt-BR"/>
    </w:rPr>
  </w:style>
  <w:style w:type="character" w:customStyle="1" w:styleId="Nivel01Char">
    <w:name w:val="Nivel 01 Char"/>
    <w:basedOn w:val="TtuloChar"/>
    <w:link w:val="Nivel01"/>
    <w:rsid w:val="00195039"/>
    <w:rPr>
      <w:rFonts w:ascii="Arial" w:eastAsiaTheme="majorEastAsia" w:hAnsi="Arial" w:cs="Arial"/>
      <w:b/>
      <w:bCs/>
      <w:sz w:val="48"/>
      <w:szCs w:val="48"/>
    </w:rPr>
  </w:style>
  <w:style w:type="paragraph" w:customStyle="1" w:styleId="paragraph">
    <w:name w:val="paragraph"/>
    <w:basedOn w:val="Normal"/>
    <w:rsid w:val="00195039"/>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195039"/>
  </w:style>
  <w:style w:type="character" w:customStyle="1" w:styleId="eop">
    <w:name w:val="eop"/>
    <w:basedOn w:val="Fontepargpadro"/>
    <w:rsid w:val="00195039"/>
  </w:style>
  <w:style w:type="character" w:customStyle="1" w:styleId="Nvel4-RChar">
    <w:name w:val="Nível 4-R Char"/>
    <w:basedOn w:val="Fontepargpadro"/>
    <w:link w:val="Nvel4-R"/>
    <w:rsid w:val="00195039"/>
    <w:rPr>
      <w:rFonts w:ascii="Arial" w:eastAsiaTheme="minorEastAsia" w:hAnsi="Arial" w:cs="Arial"/>
      <w:bCs/>
      <w:i/>
      <w:color w:val="FF0000"/>
    </w:rPr>
  </w:style>
  <w:style w:type="character" w:customStyle="1" w:styleId="Nivel3Char">
    <w:name w:val="Nivel 3 Char"/>
    <w:basedOn w:val="Fontepargpadro"/>
    <w:link w:val="Nivel3"/>
    <w:rsid w:val="00195039"/>
    <w:rPr>
      <w:rFonts w:ascii="Arial" w:eastAsiaTheme="minorEastAsia" w:hAnsi="Arial" w:cs="Arial"/>
      <w:color w:val="000000"/>
    </w:rPr>
  </w:style>
  <w:style w:type="character" w:customStyle="1" w:styleId="Nivel5Char">
    <w:name w:val="Nivel 5 Char"/>
    <w:basedOn w:val="Fontepargpadro"/>
    <w:link w:val="Nivel5"/>
    <w:rsid w:val="00195039"/>
    <w:rPr>
      <w:rFonts w:ascii="Arial" w:eastAsiaTheme="minorEastAsia" w:hAnsi="Arial" w:cs="Arial"/>
      <w:bCs/>
      <w:i/>
      <w:color w:val="FF0000"/>
    </w:rPr>
  </w:style>
  <w:style w:type="character" w:styleId="TextodoEspaoReservado">
    <w:name w:val="Placeholder Text"/>
    <w:basedOn w:val="Fontepargpadro"/>
    <w:uiPriority w:val="99"/>
    <w:semiHidden/>
    <w:rsid w:val="00E84CBF"/>
    <w:rPr>
      <w:color w:val="808080"/>
    </w:rPr>
  </w:style>
  <w:style w:type="character" w:customStyle="1" w:styleId="Estilo1">
    <w:name w:val="Estilo1"/>
    <w:basedOn w:val="Fontepargpadro"/>
    <w:uiPriority w:val="1"/>
    <w:rsid w:val="00C6698B"/>
    <w:rPr>
      <w:rFonts w:ascii="Arial" w:hAnsi="Arial"/>
      <w:b/>
      <w:sz w:val="22"/>
    </w:rPr>
  </w:style>
  <w:style w:type="character" w:customStyle="1" w:styleId="Estilo2">
    <w:name w:val="Estilo2"/>
    <w:basedOn w:val="Fontepargpadro"/>
    <w:uiPriority w:val="1"/>
    <w:rsid w:val="00C6698B"/>
    <w:rPr>
      <w:rFonts w:ascii="Arial" w:hAnsi="Arial"/>
      <w:b/>
      <w:sz w:val="22"/>
    </w:rPr>
  </w:style>
  <w:style w:type="character" w:customStyle="1" w:styleId="Estilo3">
    <w:name w:val="Estilo3"/>
    <w:basedOn w:val="Fontepargpadro"/>
    <w:uiPriority w:val="1"/>
    <w:rsid w:val="00C6698B"/>
    <w:rPr>
      <w:rFonts w:ascii="Arial" w:hAnsi="Arial"/>
      <w:sz w:val="22"/>
    </w:rPr>
  </w:style>
  <w:style w:type="character" w:customStyle="1" w:styleId="Estilo4">
    <w:name w:val="Estilo4"/>
    <w:basedOn w:val="Fontepargpadro"/>
    <w:uiPriority w:val="1"/>
    <w:rsid w:val="00C6698B"/>
    <w:rPr>
      <w:rFonts w:ascii="Arial" w:hAnsi="Arial"/>
      <w:sz w:val="22"/>
    </w:rPr>
  </w:style>
  <w:style w:type="character" w:customStyle="1" w:styleId="Estilo5">
    <w:name w:val="Estilo5"/>
    <w:basedOn w:val="Fontepargpadro"/>
    <w:uiPriority w:val="1"/>
    <w:rsid w:val="00C6698B"/>
    <w:rPr>
      <w:rFonts w:ascii="Arial" w:hAnsi="Arial"/>
      <w:sz w:val="22"/>
    </w:rPr>
  </w:style>
  <w:style w:type="character" w:customStyle="1" w:styleId="Estilo6">
    <w:name w:val="Estilo6"/>
    <w:basedOn w:val="Fontepargpadro"/>
    <w:uiPriority w:val="1"/>
    <w:rsid w:val="00C6698B"/>
    <w:rPr>
      <w:rFonts w:ascii="Arial" w:hAnsi="Arial"/>
      <w:sz w:val="22"/>
    </w:rPr>
  </w:style>
  <w:style w:type="character" w:customStyle="1" w:styleId="Estilo7">
    <w:name w:val="Estilo7"/>
    <w:basedOn w:val="Fontepargpadro"/>
    <w:uiPriority w:val="1"/>
    <w:rsid w:val="00C6698B"/>
    <w:rPr>
      <w:rFonts w:ascii="Arial" w:hAnsi="Arial"/>
      <w:b/>
      <w:sz w:val="22"/>
    </w:rPr>
  </w:style>
  <w:style w:type="character" w:customStyle="1" w:styleId="Estilo8">
    <w:name w:val="Estilo8"/>
    <w:basedOn w:val="Fontepargpadro"/>
    <w:uiPriority w:val="1"/>
    <w:rsid w:val="00444D6A"/>
    <w:rPr>
      <w:rFonts w:ascii="Arial" w:hAnsi="Arial"/>
      <w:sz w:val="22"/>
    </w:rPr>
  </w:style>
  <w:style w:type="character" w:customStyle="1" w:styleId="Estilo9">
    <w:name w:val="Estilo9"/>
    <w:basedOn w:val="Fontepargpadro"/>
    <w:uiPriority w:val="1"/>
    <w:rsid w:val="00444D6A"/>
    <w:rPr>
      <w:rFonts w:ascii="Arial" w:hAnsi="Arial"/>
      <w:b/>
      <w:sz w:val="22"/>
    </w:rPr>
  </w:style>
  <w:style w:type="character" w:customStyle="1" w:styleId="Estilo10">
    <w:name w:val="Estilo10"/>
    <w:basedOn w:val="Fontepargpadro"/>
    <w:uiPriority w:val="1"/>
    <w:rsid w:val="00227FD1"/>
    <w:rPr>
      <w:rFonts w:ascii="Arial" w:hAnsi="Arial"/>
      <w:sz w:val="22"/>
    </w:rPr>
  </w:style>
  <w:style w:type="character" w:customStyle="1" w:styleId="Estilo11">
    <w:name w:val="Estilo11"/>
    <w:basedOn w:val="Fontepargpadro"/>
    <w:uiPriority w:val="1"/>
    <w:rsid w:val="00975555"/>
    <w:rPr>
      <w:rFonts w:ascii="Arial" w:hAnsi="Arial"/>
      <w:b/>
      <w:sz w:val="22"/>
    </w:rPr>
  </w:style>
  <w:style w:type="character" w:customStyle="1" w:styleId="Estilo12">
    <w:name w:val="Estilo12"/>
    <w:basedOn w:val="Fontepargpadro"/>
    <w:uiPriority w:val="1"/>
    <w:rsid w:val="00975555"/>
    <w:rPr>
      <w:rFonts w:ascii="Arial" w:hAnsi="Arial"/>
      <w:b/>
      <w:sz w:val="22"/>
    </w:rPr>
  </w:style>
  <w:style w:type="character" w:customStyle="1" w:styleId="Estilo13">
    <w:name w:val="Estilo13"/>
    <w:basedOn w:val="Fontepargpadro"/>
    <w:uiPriority w:val="1"/>
    <w:rsid w:val="00E05AF9"/>
    <w:rPr>
      <w:rFonts w:ascii="Arial" w:hAnsi="Arial"/>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352893">
      <w:bodyDiv w:val="1"/>
      <w:marLeft w:val="0"/>
      <w:marRight w:val="0"/>
      <w:marTop w:val="0"/>
      <w:marBottom w:val="0"/>
      <w:divBdr>
        <w:top w:val="none" w:sz="0" w:space="0" w:color="auto"/>
        <w:left w:val="none" w:sz="0" w:space="0" w:color="auto"/>
        <w:bottom w:val="none" w:sz="0" w:space="0" w:color="auto"/>
        <w:right w:val="none" w:sz="0" w:space="0" w:color="auto"/>
      </w:divBdr>
    </w:div>
    <w:div w:id="422603956">
      <w:bodyDiv w:val="1"/>
      <w:marLeft w:val="0"/>
      <w:marRight w:val="0"/>
      <w:marTop w:val="0"/>
      <w:marBottom w:val="0"/>
      <w:divBdr>
        <w:top w:val="none" w:sz="0" w:space="0" w:color="auto"/>
        <w:left w:val="none" w:sz="0" w:space="0" w:color="auto"/>
        <w:bottom w:val="none" w:sz="0" w:space="0" w:color="auto"/>
        <w:right w:val="none" w:sz="0" w:space="0" w:color="auto"/>
      </w:divBdr>
    </w:div>
    <w:div w:id="497960818">
      <w:bodyDiv w:val="1"/>
      <w:marLeft w:val="0"/>
      <w:marRight w:val="0"/>
      <w:marTop w:val="0"/>
      <w:marBottom w:val="0"/>
      <w:divBdr>
        <w:top w:val="none" w:sz="0" w:space="0" w:color="auto"/>
        <w:left w:val="none" w:sz="0" w:space="0" w:color="auto"/>
        <w:bottom w:val="none" w:sz="0" w:space="0" w:color="auto"/>
        <w:right w:val="none" w:sz="0" w:space="0" w:color="auto"/>
      </w:divBdr>
    </w:div>
    <w:div w:id="60642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validar.iti.gov.br/"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9"/>
        <w:category>
          <w:name w:val="Geral"/>
          <w:gallery w:val="placeholder"/>
        </w:category>
        <w:types>
          <w:type w:val="bbPlcHdr"/>
        </w:types>
        <w:behaviors>
          <w:behavior w:val="content"/>
        </w:behaviors>
        <w:guid w:val="{48D59A4B-226B-406C-9E17-619116F34E6A}"/>
      </w:docPartPr>
      <w:docPartBody>
        <w:p w:rsidR="00585484" w:rsidRDefault="008602E1">
          <w:r w:rsidRPr="00017ABA">
            <w:rPr>
              <w:rStyle w:val="TextodoEspaoReservado"/>
            </w:rPr>
            <w:t>Escolher um item.</w:t>
          </w:r>
        </w:p>
      </w:docPartBody>
    </w:docPart>
    <w:docPart>
      <w:docPartPr>
        <w:name w:val="87DAFD831A94434E97E6EBF399EEB053"/>
        <w:category>
          <w:name w:val="Geral"/>
          <w:gallery w:val="placeholder"/>
        </w:category>
        <w:types>
          <w:type w:val="bbPlcHdr"/>
        </w:types>
        <w:behaviors>
          <w:behavior w:val="content"/>
        </w:behaviors>
        <w:guid w:val="{7072A342-6AB4-438D-BFAE-E440E34ADB04}"/>
      </w:docPartPr>
      <w:docPartBody>
        <w:p w:rsidR="00585484" w:rsidRDefault="008602E1">
          <w:r w:rsidRPr="00017ABA">
            <w:rPr>
              <w:rStyle w:val="TextodoEspaoReservado"/>
            </w:rPr>
            <w:t>[Assunto]</w:t>
          </w:r>
        </w:p>
      </w:docPartBody>
    </w:docPart>
    <w:docPart>
      <w:docPartPr>
        <w:name w:val="3A78A94C018C468B910484DD3855282F"/>
        <w:category>
          <w:name w:val="Geral"/>
          <w:gallery w:val="placeholder"/>
        </w:category>
        <w:types>
          <w:type w:val="bbPlcHdr"/>
        </w:types>
        <w:behaviors>
          <w:behavior w:val="content"/>
        </w:behaviors>
        <w:guid w:val="{A95D88B3-EA9D-4346-9D31-BBAD9713758F}"/>
      </w:docPartPr>
      <w:docPartBody>
        <w:p w:rsidR="00585484" w:rsidRDefault="008602E1">
          <w:r w:rsidRPr="00017ABA">
            <w:rPr>
              <w:rStyle w:val="TextodoEspaoReservado"/>
            </w:rPr>
            <w:t>[Assunto]</w:t>
          </w:r>
        </w:p>
      </w:docPartBody>
    </w:docPart>
    <w:docPart>
      <w:docPartPr>
        <w:name w:val="CCA7965E1E0D46599FEB7F9EB8705B77"/>
        <w:category>
          <w:name w:val="Geral"/>
          <w:gallery w:val="placeholder"/>
        </w:category>
        <w:types>
          <w:type w:val="bbPlcHdr"/>
        </w:types>
        <w:behaviors>
          <w:behavior w:val="content"/>
        </w:behaviors>
        <w:guid w:val="{ADFB5764-79C8-448A-A442-6A72253401B7}"/>
      </w:docPartPr>
      <w:docPartBody>
        <w:p w:rsidR="006232E5" w:rsidRDefault="00585484">
          <w:r w:rsidRPr="0067343D">
            <w:rPr>
              <w:rStyle w:val="TextodoEspaoReservado"/>
            </w:rPr>
            <w:t>[Status]</w:t>
          </w:r>
        </w:p>
      </w:docPartBody>
    </w:docPart>
    <w:docPart>
      <w:docPartPr>
        <w:name w:val="93EA015CEF98466F88B7CB818E9C02D0"/>
        <w:category>
          <w:name w:val="Geral"/>
          <w:gallery w:val="placeholder"/>
        </w:category>
        <w:types>
          <w:type w:val="bbPlcHdr"/>
        </w:types>
        <w:behaviors>
          <w:behavior w:val="content"/>
        </w:behaviors>
        <w:guid w:val="{9341794C-743B-4ABF-86BE-DD0B94BE46B9}"/>
      </w:docPartPr>
      <w:docPartBody>
        <w:p w:rsidR="006232E5" w:rsidRDefault="00585484">
          <w:r w:rsidRPr="0067343D">
            <w:rPr>
              <w:rStyle w:val="TextodoEspaoReservado"/>
            </w:rPr>
            <w:t>[Status]</w:t>
          </w:r>
        </w:p>
      </w:docPartBody>
    </w:docPart>
    <w:docPart>
      <w:docPartPr>
        <w:name w:val="DefaultPlaceholder_-1854013438"/>
        <w:category>
          <w:name w:val="Geral"/>
          <w:gallery w:val="placeholder"/>
        </w:category>
        <w:types>
          <w:type w:val="bbPlcHdr"/>
        </w:types>
        <w:behaviors>
          <w:behavior w:val="content"/>
        </w:behaviors>
        <w:guid w:val="{0D073BB4-CD6A-4083-B61C-8DCF15C3088A}"/>
      </w:docPartPr>
      <w:docPartBody>
        <w:p w:rsidR="00042067" w:rsidRDefault="006232E5">
          <w:r w:rsidRPr="0087579C">
            <w:rPr>
              <w:rStyle w:val="TextodoEspaoReservado"/>
            </w:rPr>
            <w:t>Escolher um item.</w:t>
          </w:r>
        </w:p>
      </w:docPartBody>
    </w:docPart>
    <w:docPart>
      <w:docPartPr>
        <w:name w:val="DefaultPlaceholder_-1854013440"/>
        <w:category>
          <w:name w:val="Geral"/>
          <w:gallery w:val="placeholder"/>
        </w:category>
        <w:types>
          <w:type w:val="bbPlcHdr"/>
        </w:types>
        <w:behaviors>
          <w:behavior w:val="content"/>
        </w:behaviors>
        <w:guid w:val="{B1CF82BD-C717-4871-8ED8-B7D8F86A281C}"/>
      </w:docPartPr>
      <w:docPartBody>
        <w:p w:rsidR="004E38AE" w:rsidRDefault="003B3B93">
          <w:r w:rsidRPr="003523B3">
            <w:rPr>
              <w:rStyle w:val="TextodoEspaoReservado"/>
            </w:rPr>
            <w:t>Clique ou toque aqui para inserir o texto.</w:t>
          </w:r>
        </w:p>
      </w:docPartBody>
    </w:docPart>
    <w:docPart>
      <w:docPartPr>
        <w:name w:val="016BC0F248E44ECA853861BFAAFDB4C7"/>
        <w:category>
          <w:name w:val="Geral"/>
          <w:gallery w:val="placeholder"/>
        </w:category>
        <w:types>
          <w:type w:val="bbPlcHdr"/>
        </w:types>
        <w:behaviors>
          <w:behavior w:val="content"/>
        </w:behaviors>
        <w:guid w:val="{5CB64DEC-D75E-48AA-9A00-EF608F6B885B}"/>
      </w:docPartPr>
      <w:docPartBody>
        <w:p w:rsidR="004E38AE" w:rsidRDefault="003B3B93" w:rsidP="003B3B93">
          <w:pPr>
            <w:pStyle w:val="016BC0F248E44ECA853861BFAAFDB4C7"/>
          </w:pPr>
          <w:r w:rsidRPr="002A273E">
            <w:rPr>
              <w:rStyle w:val="TextodoEspaoReservado"/>
            </w:rPr>
            <w:t>Clique ou toque aqui para inserir o texto.</w:t>
          </w:r>
        </w:p>
      </w:docPartBody>
    </w:docPart>
    <w:docPart>
      <w:docPartPr>
        <w:name w:val="DefaultPlaceholder_-1854013437"/>
        <w:category>
          <w:name w:val="Geral"/>
          <w:gallery w:val="placeholder"/>
        </w:category>
        <w:types>
          <w:type w:val="bbPlcHdr"/>
        </w:types>
        <w:behaviors>
          <w:behavior w:val="content"/>
        </w:behaviors>
        <w:guid w:val="{5E7909AE-86B0-4C42-8EB0-C8CC04EA87F9}"/>
      </w:docPartPr>
      <w:docPartBody>
        <w:p w:rsidR="004E38AE" w:rsidRDefault="003B3B93">
          <w:r w:rsidRPr="003523B3">
            <w:rPr>
              <w:rStyle w:val="TextodoEspaoReservado"/>
            </w:rPr>
            <w:t>Clique ou toque aqui para inserir uma data.</w:t>
          </w:r>
        </w:p>
      </w:docPartBody>
    </w:docPart>
    <w:docPart>
      <w:docPartPr>
        <w:name w:val="21761C7B15B64A408B1D30166322EE38"/>
        <w:category>
          <w:name w:val="Geral"/>
          <w:gallery w:val="placeholder"/>
        </w:category>
        <w:types>
          <w:type w:val="bbPlcHdr"/>
        </w:types>
        <w:behaviors>
          <w:behavior w:val="content"/>
        </w:behaviors>
        <w:guid w:val="{BEEEC558-5D99-4605-BA30-25F85D5EFFAA}"/>
      </w:docPartPr>
      <w:docPartBody>
        <w:p w:rsidR="004E38AE" w:rsidRDefault="003B3B93" w:rsidP="003B3B93">
          <w:pPr>
            <w:pStyle w:val="21761C7B15B64A408B1D30166322EE38"/>
          </w:pPr>
          <w:r w:rsidRPr="0087579C">
            <w:rPr>
              <w:rStyle w:val="TextodoEspaoReservado"/>
            </w:rPr>
            <w:t>Escolher um item.</w:t>
          </w:r>
        </w:p>
      </w:docPartBody>
    </w:docPart>
    <w:docPart>
      <w:docPartPr>
        <w:name w:val="A80449045A1A41CF90D47CC640683FD7"/>
        <w:category>
          <w:name w:val="Geral"/>
          <w:gallery w:val="placeholder"/>
        </w:category>
        <w:types>
          <w:type w:val="bbPlcHdr"/>
        </w:types>
        <w:behaviors>
          <w:behavior w:val="content"/>
        </w:behaviors>
        <w:guid w:val="{C36707D9-2334-4F74-B393-062A9E903C7B}"/>
      </w:docPartPr>
      <w:docPartBody>
        <w:p w:rsidR="006F2AD6" w:rsidRDefault="004E38AE" w:rsidP="004E38AE">
          <w:pPr>
            <w:pStyle w:val="A80449045A1A41CF90D47CC640683FD7"/>
          </w:pPr>
          <w:r w:rsidRPr="003523B3">
            <w:rPr>
              <w:rStyle w:val="TextodoEspaoReservado"/>
            </w:rPr>
            <w:t>Clique ou toque aqui para inserir o texto.</w:t>
          </w:r>
        </w:p>
      </w:docPartBody>
    </w:docPart>
    <w:docPart>
      <w:docPartPr>
        <w:name w:val="9A20EA7E117948C5B695FE5C14ABDB2B"/>
        <w:category>
          <w:name w:val="Geral"/>
          <w:gallery w:val="placeholder"/>
        </w:category>
        <w:types>
          <w:type w:val="bbPlcHdr"/>
        </w:types>
        <w:behaviors>
          <w:behavior w:val="content"/>
        </w:behaviors>
        <w:guid w:val="{7A8A792D-60BC-4F87-9018-BC4AEED9EC62}"/>
      </w:docPartPr>
      <w:docPartBody>
        <w:p w:rsidR="006F2AD6" w:rsidRDefault="004E38AE" w:rsidP="004E38AE">
          <w:pPr>
            <w:pStyle w:val="9A20EA7E117948C5B695FE5C14ABDB2B"/>
          </w:pPr>
          <w:r w:rsidRPr="00017ABA">
            <w:rPr>
              <w:rStyle w:val="TextodoEspaoReservado"/>
            </w:rPr>
            <w:t>[Assunto]</w:t>
          </w:r>
        </w:p>
      </w:docPartBody>
    </w:docPart>
    <w:docPart>
      <w:docPartPr>
        <w:name w:val="016153BB071B408880ADF85BF8F8A555"/>
        <w:category>
          <w:name w:val="Geral"/>
          <w:gallery w:val="placeholder"/>
        </w:category>
        <w:types>
          <w:type w:val="bbPlcHdr"/>
        </w:types>
        <w:behaviors>
          <w:behavior w:val="content"/>
        </w:behaviors>
        <w:guid w:val="{2E5B8CBD-0550-4985-B9D9-62F82BAFF7C8}"/>
      </w:docPartPr>
      <w:docPartBody>
        <w:p w:rsidR="006F2AD6" w:rsidRDefault="004E38AE" w:rsidP="004E38AE">
          <w:pPr>
            <w:pStyle w:val="016153BB071B408880ADF85BF8F8A555"/>
          </w:pPr>
          <w:r w:rsidRPr="003523B3">
            <w:rPr>
              <w:rStyle w:val="TextodoEspaoReservado"/>
            </w:rPr>
            <w:t>Clique ou toque aqui para inserir uma data.</w:t>
          </w:r>
        </w:p>
      </w:docPartBody>
    </w:docPart>
    <w:docPart>
      <w:docPartPr>
        <w:name w:val="F4DAE335116146D98D42B6B6A0822DE7"/>
        <w:category>
          <w:name w:val="Geral"/>
          <w:gallery w:val="placeholder"/>
        </w:category>
        <w:types>
          <w:type w:val="bbPlcHdr"/>
        </w:types>
        <w:behaviors>
          <w:behavior w:val="content"/>
        </w:behaviors>
        <w:guid w:val="{342AB9CD-72D3-4A9C-B83F-837ADCCB74EA}"/>
      </w:docPartPr>
      <w:docPartBody>
        <w:p w:rsidR="006F2AD6" w:rsidRDefault="004E38AE" w:rsidP="004E38AE">
          <w:pPr>
            <w:pStyle w:val="F4DAE335116146D98D42B6B6A0822DE7"/>
          </w:pPr>
          <w:r w:rsidRPr="003523B3">
            <w:rPr>
              <w:rStyle w:val="TextodoEspaoReservado"/>
            </w:rPr>
            <w:t>Clique ou toque aqui para inserir o texto.</w:t>
          </w:r>
        </w:p>
      </w:docPartBody>
    </w:docPart>
    <w:docPart>
      <w:docPartPr>
        <w:name w:val="73414FB0645541C49B0AC59CF566236E"/>
        <w:category>
          <w:name w:val="Geral"/>
          <w:gallery w:val="placeholder"/>
        </w:category>
        <w:types>
          <w:type w:val="bbPlcHdr"/>
        </w:types>
        <w:behaviors>
          <w:behavior w:val="content"/>
        </w:behaviors>
        <w:guid w:val="{B5DA5D23-651C-4FBF-B053-30874B4B9CED}"/>
      </w:docPartPr>
      <w:docPartBody>
        <w:p w:rsidR="006F2AD6" w:rsidRDefault="004E38AE" w:rsidP="004E38AE">
          <w:pPr>
            <w:pStyle w:val="73414FB0645541C49B0AC59CF566236E"/>
          </w:pPr>
          <w:r w:rsidRPr="003523B3">
            <w:rPr>
              <w:rStyle w:val="TextodoEspaoReservado"/>
            </w:rPr>
            <w:t>Clique ou toque aqui para inserir o texto.</w:t>
          </w:r>
        </w:p>
      </w:docPartBody>
    </w:docPart>
    <w:docPart>
      <w:docPartPr>
        <w:name w:val="54227033519F4AA7978BF33674DB73EC"/>
        <w:category>
          <w:name w:val="Geral"/>
          <w:gallery w:val="placeholder"/>
        </w:category>
        <w:types>
          <w:type w:val="bbPlcHdr"/>
        </w:types>
        <w:behaviors>
          <w:behavior w:val="content"/>
        </w:behaviors>
        <w:guid w:val="{8141AACA-2D83-4CF6-9F6F-AAA041A96EDB}"/>
      </w:docPartPr>
      <w:docPartBody>
        <w:p w:rsidR="006F2AD6" w:rsidRDefault="004E38AE" w:rsidP="004E38AE">
          <w:pPr>
            <w:pStyle w:val="54227033519F4AA7978BF33674DB73EC"/>
          </w:pPr>
          <w:r w:rsidRPr="003523B3">
            <w:rPr>
              <w:rStyle w:val="TextodoEspaoReservado"/>
            </w:rPr>
            <w:t>Clique ou toque aqui para inserir o texto.</w:t>
          </w:r>
        </w:p>
      </w:docPartBody>
    </w:docPart>
    <w:docPart>
      <w:docPartPr>
        <w:name w:val="8D4C682E9C7C4D21A3448B6D622E3026"/>
        <w:category>
          <w:name w:val="Geral"/>
          <w:gallery w:val="placeholder"/>
        </w:category>
        <w:types>
          <w:type w:val="bbPlcHdr"/>
        </w:types>
        <w:behaviors>
          <w:behavior w:val="content"/>
        </w:behaviors>
        <w:guid w:val="{C1FCE8F4-BE83-4B1F-9679-9C2E9A4BE3A5}"/>
      </w:docPartPr>
      <w:docPartBody>
        <w:p w:rsidR="006F2AD6" w:rsidRDefault="004E38AE" w:rsidP="004E38AE">
          <w:pPr>
            <w:pStyle w:val="8D4C682E9C7C4D21A3448B6D622E3026"/>
          </w:pPr>
          <w:r w:rsidRPr="003523B3">
            <w:rPr>
              <w:rStyle w:val="TextodoEspaoReservado"/>
            </w:rPr>
            <w:t>Clique ou toque aqui para inserir o texto.</w:t>
          </w:r>
        </w:p>
      </w:docPartBody>
    </w:docPart>
    <w:docPart>
      <w:docPartPr>
        <w:name w:val="A8DB941B7FCD47EE9DD6D64E21CE6DAC"/>
        <w:category>
          <w:name w:val="Geral"/>
          <w:gallery w:val="placeholder"/>
        </w:category>
        <w:types>
          <w:type w:val="bbPlcHdr"/>
        </w:types>
        <w:behaviors>
          <w:behavior w:val="content"/>
        </w:behaviors>
        <w:guid w:val="{70B8F1BB-7621-4D20-8813-FA38379E667D}"/>
      </w:docPartPr>
      <w:docPartBody>
        <w:p w:rsidR="006F2AD6" w:rsidRDefault="004E38AE" w:rsidP="004E38AE">
          <w:pPr>
            <w:pStyle w:val="A8DB941B7FCD47EE9DD6D64E21CE6DAC"/>
          </w:pPr>
          <w:r w:rsidRPr="003523B3">
            <w:rPr>
              <w:rStyle w:val="TextodoEspaoReservado"/>
            </w:rPr>
            <w:t>Clique ou toque aqui para inserir o texto.</w:t>
          </w:r>
        </w:p>
      </w:docPartBody>
    </w:docPart>
    <w:docPart>
      <w:docPartPr>
        <w:name w:val="814EF84339CB41B08F82D6A53F473FE2"/>
        <w:category>
          <w:name w:val="Geral"/>
          <w:gallery w:val="placeholder"/>
        </w:category>
        <w:types>
          <w:type w:val="bbPlcHdr"/>
        </w:types>
        <w:behaviors>
          <w:behavior w:val="content"/>
        </w:behaviors>
        <w:guid w:val="{56DA4EAA-E9BA-4C05-B098-38E1EB2BB74A}"/>
      </w:docPartPr>
      <w:docPartBody>
        <w:p w:rsidR="006F2AD6" w:rsidRDefault="004E38AE" w:rsidP="004E38AE">
          <w:pPr>
            <w:pStyle w:val="814EF84339CB41B08F82D6A53F473FE2"/>
          </w:pPr>
          <w:r w:rsidRPr="003523B3">
            <w:rPr>
              <w:rStyle w:val="TextodoEspaoReservado"/>
            </w:rPr>
            <w:t>Clique ou toque aqui para inserir o texto.</w:t>
          </w:r>
        </w:p>
      </w:docPartBody>
    </w:docPart>
    <w:docPart>
      <w:docPartPr>
        <w:name w:val="126EF6BCFC934806A183BDDBE5FF1570"/>
        <w:category>
          <w:name w:val="Geral"/>
          <w:gallery w:val="placeholder"/>
        </w:category>
        <w:types>
          <w:type w:val="bbPlcHdr"/>
        </w:types>
        <w:behaviors>
          <w:behavior w:val="content"/>
        </w:behaviors>
        <w:guid w:val="{6B2D7D05-57AC-4DF3-AA93-CECAC9B48EA7}"/>
      </w:docPartPr>
      <w:docPartBody>
        <w:p w:rsidR="006F2AD6" w:rsidRDefault="004E38AE" w:rsidP="004E38AE">
          <w:pPr>
            <w:pStyle w:val="126EF6BCFC934806A183BDDBE5FF1570"/>
          </w:pPr>
          <w:r w:rsidRPr="003523B3">
            <w:rPr>
              <w:rStyle w:val="TextodoEspaoReservado"/>
            </w:rPr>
            <w:t>Clique ou toque aqui para inserir o texto.</w:t>
          </w:r>
        </w:p>
      </w:docPartBody>
    </w:docPart>
    <w:docPart>
      <w:docPartPr>
        <w:name w:val="504D14C202C647A6936DAF18EC4978E1"/>
        <w:category>
          <w:name w:val="Geral"/>
          <w:gallery w:val="placeholder"/>
        </w:category>
        <w:types>
          <w:type w:val="bbPlcHdr"/>
        </w:types>
        <w:behaviors>
          <w:behavior w:val="content"/>
        </w:behaviors>
        <w:guid w:val="{EE3CB76D-183E-442B-B95D-00F66C0F6805}"/>
      </w:docPartPr>
      <w:docPartBody>
        <w:p w:rsidR="006F2AD6" w:rsidRDefault="004E38AE" w:rsidP="004E38AE">
          <w:pPr>
            <w:pStyle w:val="504D14C202C647A6936DAF18EC4978E1"/>
          </w:pPr>
          <w:r w:rsidRPr="003523B3">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02E1"/>
    <w:rsid w:val="00016D83"/>
    <w:rsid w:val="00042067"/>
    <w:rsid w:val="00227B25"/>
    <w:rsid w:val="00331959"/>
    <w:rsid w:val="003B3B93"/>
    <w:rsid w:val="004E38AE"/>
    <w:rsid w:val="005155E8"/>
    <w:rsid w:val="00585484"/>
    <w:rsid w:val="006079F3"/>
    <w:rsid w:val="006160F4"/>
    <w:rsid w:val="00621D1D"/>
    <w:rsid w:val="006232E5"/>
    <w:rsid w:val="006F2AD6"/>
    <w:rsid w:val="008602E1"/>
    <w:rsid w:val="009B01E4"/>
    <w:rsid w:val="00AE36E6"/>
    <w:rsid w:val="00BA5BFF"/>
    <w:rsid w:val="00C728D0"/>
    <w:rsid w:val="00C7515E"/>
    <w:rsid w:val="00D67209"/>
    <w:rsid w:val="00EB168F"/>
    <w:rsid w:val="00FF171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E38AE"/>
    <w:rPr>
      <w:color w:val="808080"/>
    </w:rPr>
  </w:style>
  <w:style w:type="paragraph" w:customStyle="1" w:styleId="A80449045A1A41CF90D47CC640683FD7">
    <w:name w:val="A80449045A1A41CF90D47CC640683FD7"/>
    <w:rsid w:val="004E38AE"/>
    <w:pPr>
      <w:spacing w:after="160" w:line="278" w:lineRule="auto"/>
    </w:pPr>
    <w:rPr>
      <w:kern w:val="2"/>
      <w:sz w:val="24"/>
      <w:szCs w:val="24"/>
      <w14:ligatures w14:val="standardContextual"/>
    </w:rPr>
  </w:style>
  <w:style w:type="paragraph" w:customStyle="1" w:styleId="016BC0F248E44ECA853861BFAAFDB4C7">
    <w:name w:val="016BC0F248E44ECA853861BFAAFDB4C7"/>
    <w:rsid w:val="003B3B93"/>
    <w:pPr>
      <w:spacing w:after="160" w:line="278" w:lineRule="auto"/>
    </w:pPr>
    <w:rPr>
      <w:kern w:val="2"/>
      <w:sz w:val="24"/>
      <w:szCs w:val="24"/>
      <w14:ligatures w14:val="standardContextual"/>
    </w:rPr>
  </w:style>
  <w:style w:type="paragraph" w:customStyle="1" w:styleId="21761C7B15B64A408B1D30166322EE38">
    <w:name w:val="21761C7B15B64A408B1D30166322EE38"/>
    <w:rsid w:val="003B3B93"/>
    <w:pPr>
      <w:spacing w:after="160" w:line="278" w:lineRule="auto"/>
    </w:pPr>
    <w:rPr>
      <w:kern w:val="2"/>
      <w:sz w:val="24"/>
      <w:szCs w:val="24"/>
      <w14:ligatures w14:val="standardContextual"/>
    </w:rPr>
  </w:style>
  <w:style w:type="paragraph" w:customStyle="1" w:styleId="9A20EA7E117948C5B695FE5C14ABDB2B">
    <w:name w:val="9A20EA7E117948C5B695FE5C14ABDB2B"/>
    <w:rsid w:val="004E38AE"/>
    <w:pPr>
      <w:spacing w:after="160" w:line="278" w:lineRule="auto"/>
    </w:pPr>
    <w:rPr>
      <w:kern w:val="2"/>
      <w:sz w:val="24"/>
      <w:szCs w:val="24"/>
      <w14:ligatures w14:val="standardContextual"/>
    </w:rPr>
  </w:style>
  <w:style w:type="paragraph" w:customStyle="1" w:styleId="016153BB071B408880ADF85BF8F8A555">
    <w:name w:val="016153BB071B408880ADF85BF8F8A555"/>
    <w:rsid w:val="004E38AE"/>
    <w:pPr>
      <w:spacing w:after="160" w:line="278" w:lineRule="auto"/>
    </w:pPr>
    <w:rPr>
      <w:kern w:val="2"/>
      <w:sz w:val="24"/>
      <w:szCs w:val="24"/>
      <w14:ligatures w14:val="standardContextual"/>
    </w:rPr>
  </w:style>
  <w:style w:type="paragraph" w:customStyle="1" w:styleId="F4DAE335116146D98D42B6B6A0822DE7">
    <w:name w:val="F4DAE335116146D98D42B6B6A0822DE7"/>
    <w:rsid w:val="004E38AE"/>
    <w:pPr>
      <w:spacing w:after="160" w:line="278" w:lineRule="auto"/>
    </w:pPr>
    <w:rPr>
      <w:kern w:val="2"/>
      <w:sz w:val="24"/>
      <w:szCs w:val="24"/>
      <w14:ligatures w14:val="standardContextual"/>
    </w:rPr>
  </w:style>
  <w:style w:type="paragraph" w:customStyle="1" w:styleId="73414FB0645541C49B0AC59CF566236E">
    <w:name w:val="73414FB0645541C49B0AC59CF566236E"/>
    <w:rsid w:val="004E38AE"/>
    <w:pPr>
      <w:spacing w:after="160" w:line="278" w:lineRule="auto"/>
    </w:pPr>
    <w:rPr>
      <w:kern w:val="2"/>
      <w:sz w:val="24"/>
      <w:szCs w:val="24"/>
      <w14:ligatures w14:val="standardContextual"/>
    </w:rPr>
  </w:style>
  <w:style w:type="paragraph" w:customStyle="1" w:styleId="54227033519F4AA7978BF33674DB73EC">
    <w:name w:val="54227033519F4AA7978BF33674DB73EC"/>
    <w:rsid w:val="004E38AE"/>
    <w:pPr>
      <w:spacing w:after="160" w:line="278" w:lineRule="auto"/>
    </w:pPr>
    <w:rPr>
      <w:kern w:val="2"/>
      <w:sz w:val="24"/>
      <w:szCs w:val="24"/>
      <w14:ligatures w14:val="standardContextual"/>
    </w:rPr>
  </w:style>
  <w:style w:type="paragraph" w:customStyle="1" w:styleId="8D4C682E9C7C4D21A3448B6D622E3026">
    <w:name w:val="8D4C682E9C7C4D21A3448B6D622E3026"/>
    <w:rsid w:val="004E38AE"/>
    <w:pPr>
      <w:spacing w:after="160" w:line="278" w:lineRule="auto"/>
    </w:pPr>
    <w:rPr>
      <w:kern w:val="2"/>
      <w:sz w:val="24"/>
      <w:szCs w:val="24"/>
      <w14:ligatures w14:val="standardContextual"/>
    </w:rPr>
  </w:style>
  <w:style w:type="paragraph" w:customStyle="1" w:styleId="A8DB941B7FCD47EE9DD6D64E21CE6DAC">
    <w:name w:val="A8DB941B7FCD47EE9DD6D64E21CE6DAC"/>
    <w:rsid w:val="004E38AE"/>
    <w:pPr>
      <w:spacing w:after="160" w:line="278" w:lineRule="auto"/>
    </w:pPr>
    <w:rPr>
      <w:kern w:val="2"/>
      <w:sz w:val="24"/>
      <w:szCs w:val="24"/>
      <w14:ligatures w14:val="standardContextual"/>
    </w:rPr>
  </w:style>
  <w:style w:type="paragraph" w:customStyle="1" w:styleId="814EF84339CB41B08F82D6A53F473FE2">
    <w:name w:val="814EF84339CB41B08F82D6A53F473FE2"/>
    <w:rsid w:val="004E38AE"/>
    <w:pPr>
      <w:spacing w:after="160" w:line="278" w:lineRule="auto"/>
    </w:pPr>
    <w:rPr>
      <w:kern w:val="2"/>
      <w:sz w:val="24"/>
      <w:szCs w:val="24"/>
      <w14:ligatures w14:val="standardContextual"/>
    </w:rPr>
  </w:style>
  <w:style w:type="paragraph" w:customStyle="1" w:styleId="126EF6BCFC934806A183BDDBE5FF1570">
    <w:name w:val="126EF6BCFC934806A183BDDBE5FF1570"/>
    <w:rsid w:val="004E38AE"/>
    <w:pPr>
      <w:spacing w:after="160" w:line="278" w:lineRule="auto"/>
    </w:pPr>
    <w:rPr>
      <w:kern w:val="2"/>
      <w:sz w:val="24"/>
      <w:szCs w:val="24"/>
      <w14:ligatures w14:val="standardContextual"/>
    </w:rPr>
  </w:style>
  <w:style w:type="paragraph" w:customStyle="1" w:styleId="504D14C202C647A6936DAF18EC4978E1">
    <w:name w:val="504D14C202C647A6936DAF18EC4978E1"/>
    <w:rsid w:val="004E38AE"/>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file>

<file path=customXml/itemProps2.xml><?xml version="1.0" encoding="utf-8"?>
<ds:datastoreItem xmlns:ds="http://schemas.openxmlformats.org/officeDocument/2006/customXml" ds:itemID="{895435FA-D225-43A1-9322-57BCF98B6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15</Pages>
  <Words>3331</Words>
  <Characters>17989</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4535/2025</dc:subject>
  <dc:creator>José Reinaldo Oliveira Moura</dc:creator>
  <cp:lastModifiedBy>Setor de Suprimentos, Compras e Patrimônio</cp:lastModifiedBy>
  <cp:revision>5</cp:revision>
  <cp:lastPrinted>2025-06-18T20:46:00Z</cp:lastPrinted>
  <dcterms:created xsi:type="dcterms:W3CDTF">2025-06-25T14:50:00Z</dcterms:created>
  <dcterms:modified xsi:type="dcterms:W3CDTF">2025-11-03T12:05:00Z</dcterms:modified>
  <cp:contentStatus>53/2025</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1046-11.2.0.10463</vt:lpwstr>
  </property>
  <property fmtid="{D5CDD505-2E9C-101B-9397-08002B2CF9AE}" pid="3" name="ICV">
    <vt:lpwstr>2367D44443C24C5C87A6176C3BB2B669</vt:lpwstr>
  </property>
</Properties>
</file>